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МІНІСТЕРСТВО ОСВІТИ І НАУКИ УКРАЇНИ</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ХЕРСОНСЬКИЙ ДЕРЖАВНИЙ УНІВЕРСИТЕТ</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ФАКУЛЬТЕТ </w:t>
      </w:r>
      <w:r w:rsidR="0081698B">
        <w:rPr>
          <w:rFonts w:ascii="Times New Roman" w:eastAsia="Times New Roman" w:hAnsi="Times New Roman" w:cs="Times New Roman"/>
          <w:b/>
          <w:sz w:val="28"/>
          <w:szCs w:val="28"/>
          <w:lang w:val="uk-UA" w:eastAsia="ru-RU"/>
        </w:rPr>
        <w:t>БІОЛОГІЇ, ГЕОГРАФІЇ І НЕКОЛОГІЇ</w:t>
      </w: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 xml:space="preserve">КАФЕДРА </w:t>
      </w:r>
      <w:r w:rsidR="0081698B">
        <w:rPr>
          <w:rFonts w:ascii="Times New Roman" w:eastAsia="Times New Roman" w:hAnsi="Times New Roman" w:cs="Times New Roman"/>
          <w:b/>
          <w:sz w:val="28"/>
          <w:szCs w:val="28"/>
          <w:lang w:val="uk-UA" w:eastAsia="ru-RU"/>
        </w:rPr>
        <w:t>БОТАНФКИ</w:t>
      </w:r>
    </w:p>
    <w:p w:rsidR="004D60A6" w:rsidRPr="004D60A6" w:rsidRDefault="004D60A6" w:rsidP="004D60A6">
      <w:pPr>
        <w:spacing w:after="0" w:line="240" w:lineRule="auto"/>
        <w:rPr>
          <w:rFonts w:ascii="Times New Roman" w:eastAsia="Times New Roman" w:hAnsi="Times New Roman" w:cs="Times New Roman"/>
          <w:sz w:val="28"/>
          <w:szCs w:val="28"/>
          <w:lang w:val="uk-UA" w:eastAsia="ru-RU"/>
        </w:rPr>
      </w:pPr>
    </w:p>
    <w:p w:rsidR="00DC7EF4" w:rsidRDefault="00DC7EF4" w:rsidP="007F22E8">
      <w:pPr>
        <w:spacing w:after="0" w:line="240" w:lineRule="auto"/>
        <w:ind w:left="5245"/>
        <w:rPr>
          <w:rFonts w:ascii="Times New Roman" w:eastAsia="Times New Roman" w:hAnsi="Times New Roman" w:cs="Times New Roman"/>
          <w:sz w:val="28"/>
          <w:szCs w:val="28"/>
          <w:lang w:val="uk-UA" w:eastAsia="ru-RU"/>
        </w:rPr>
      </w:pPr>
    </w:p>
    <w:p w:rsidR="00DC7EF4" w:rsidRDefault="00DC7EF4" w:rsidP="007F22E8">
      <w:pPr>
        <w:spacing w:after="0" w:line="240" w:lineRule="auto"/>
        <w:ind w:left="5245"/>
        <w:rPr>
          <w:rFonts w:ascii="Times New Roman" w:eastAsia="Times New Roman" w:hAnsi="Times New Roman" w:cs="Times New Roman"/>
          <w:sz w:val="28"/>
          <w:szCs w:val="28"/>
          <w:lang w:val="uk-UA" w:eastAsia="ru-RU"/>
        </w:rPr>
      </w:pPr>
    </w:p>
    <w:p w:rsidR="00DC7EF4" w:rsidRDefault="00DC7EF4" w:rsidP="007F22E8">
      <w:pPr>
        <w:spacing w:after="0" w:line="240" w:lineRule="auto"/>
        <w:ind w:left="5245"/>
        <w:rPr>
          <w:rFonts w:ascii="Times New Roman" w:eastAsia="Times New Roman" w:hAnsi="Times New Roman" w:cs="Times New Roman"/>
          <w:sz w:val="28"/>
          <w:szCs w:val="28"/>
          <w:lang w:val="uk-UA" w:eastAsia="ru-RU"/>
        </w:rPr>
      </w:pPr>
    </w:p>
    <w:p w:rsidR="00DC7EF4" w:rsidRDefault="00DC7EF4" w:rsidP="007F22E8">
      <w:pPr>
        <w:spacing w:after="0" w:line="240" w:lineRule="auto"/>
        <w:ind w:left="5245"/>
        <w:rPr>
          <w:rFonts w:ascii="Times New Roman" w:eastAsia="Times New Roman" w:hAnsi="Times New Roman" w:cs="Times New Roman"/>
          <w:sz w:val="28"/>
          <w:szCs w:val="28"/>
          <w:lang w:val="uk-UA" w:eastAsia="ru-RU"/>
        </w:rPr>
      </w:pPr>
    </w:p>
    <w:p w:rsidR="004D60A6" w:rsidRPr="004D60A6" w:rsidRDefault="004D60A6" w:rsidP="007F22E8">
      <w:pPr>
        <w:spacing w:after="0" w:line="240" w:lineRule="auto"/>
        <w:ind w:left="5245"/>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 xml:space="preserve"> </w:t>
      </w:r>
    </w:p>
    <w:p w:rsidR="004D60A6" w:rsidRDefault="004D60A6" w:rsidP="004D60A6">
      <w:pPr>
        <w:spacing w:after="0" w:line="240" w:lineRule="auto"/>
        <w:jc w:val="center"/>
        <w:rPr>
          <w:rFonts w:ascii="Times New Roman" w:eastAsia="Times New Roman" w:hAnsi="Times New Roman" w:cs="Times New Roman"/>
          <w:sz w:val="28"/>
          <w:szCs w:val="28"/>
          <w:lang w:val="uk-UA" w:eastAsia="ru-RU"/>
        </w:rPr>
      </w:pPr>
    </w:p>
    <w:p w:rsidR="007F22E8" w:rsidRDefault="007F22E8" w:rsidP="004D60A6">
      <w:pPr>
        <w:spacing w:after="0" w:line="240" w:lineRule="auto"/>
        <w:jc w:val="center"/>
        <w:rPr>
          <w:rFonts w:ascii="Times New Roman" w:eastAsia="Times New Roman" w:hAnsi="Times New Roman" w:cs="Times New Roman"/>
          <w:sz w:val="28"/>
          <w:szCs w:val="28"/>
          <w:lang w:val="uk-UA" w:eastAsia="ru-RU"/>
        </w:rPr>
      </w:pPr>
    </w:p>
    <w:p w:rsidR="007F22E8" w:rsidRDefault="007F22E8" w:rsidP="004D60A6">
      <w:pPr>
        <w:spacing w:after="0" w:line="240" w:lineRule="auto"/>
        <w:jc w:val="center"/>
        <w:rPr>
          <w:rFonts w:ascii="Times New Roman" w:eastAsia="Times New Roman" w:hAnsi="Times New Roman" w:cs="Times New Roman"/>
          <w:sz w:val="28"/>
          <w:szCs w:val="28"/>
          <w:lang w:val="uk-UA" w:eastAsia="ru-RU"/>
        </w:rPr>
      </w:pPr>
    </w:p>
    <w:p w:rsidR="007F22E8" w:rsidRDefault="007F22E8" w:rsidP="004D60A6">
      <w:pPr>
        <w:spacing w:after="0" w:line="240" w:lineRule="auto"/>
        <w:jc w:val="center"/>
        <w:rPr>
          <w:rFonts w:ascii="Times New Roman" w:eastAsia="Times New Roman" w:hAnsi="Times New Roman" w:cs="Times New Roman"/>
          <w:sz w:val="28"/>
          <w:szCs w:val="28"/>
          <w:lang w:val="uk-UA" w:eastAsia="ru-RU"/>
        </w:rPr>
      </w:pPr>
    </w:p>
    <w:p w:rsidR="007F22E8" w:rsidRDefault="007F22E8" w:rsidP="004D60A6">
      <w:pPr>
        <w:spacing w:after="0" w:line="240" w:lineRule="auto"/>
        <w:jc w:val="center"/>
        <w:rPr>
          <w:rFonts w:ascii="Times New Roman" w:eastAsia="Times New Roman" w:hAnsi="Times New Roman" w:cs="Times New Roman"/>
          <w:sz w:val="28"/>
          <w:szCs w:val="28"/>
          <w:lang w:val="uk-UA" w:eastAsia="ru-RU"/>
        </w:rPr>
      </w:pPr>
    </w:p>
    <w:p w:rsidR="007F22E8" w:rsidRDefault="007F22E8" w:rsidP="004D60A6">
      <w:pPr>
        <w:spacing w:after="0" w:line="240" w:lineRule="auto"/>
        <w:jc w:val="center"/>
        <w:rPr>
          <w:rFonts w:ascii="Times New Roman" w:eastAsia="Times New Roman" w:hAnsi="Times New Roman" w:cs="Times New Roman"/>
          <w:sz w:val="28"/>
          <w:szCs w:val="28"/>
          <w:lang w:val="uk-UA" w:eastAsia="ru-RU"/>
        </w:rPr>
      </w:pPr>
    </w:p>
    <w:p w:rsidR="007F22E8" w:rsidRPr="004D60A6" w:rsidRDefault="007F22E8" w:rsidP="004D60A6">
      <w:pPr>
        <w:spacing w:after="0" w:line="240" w:lineRule="auto"/>
        <w:jc w:val="center"/>
        <w:rPr>
          <w:rFonts w:ascii="Times New Roman" w:eastAsia="Times New Roman" w:hAnsi="Times New Roman" w:cs="Times New Roman"/>
          <w:sz w:val="28"/>
          <w:szCs w:val="28"/>
          <w:lang w:val="uk-UA" w:eastAsia="ru-RU"/>
        </w:rPr>
      </w:pPr>
    </w:p>
    <w:p w:rsidR="004D60A6" w:rsidRPr="004D60A6" w:rsidRDefault="004D60A6" w:rsidP="004D60A6">
      <w:pPr>
        <w:spacing w:after="0" w:line="240" w:lineRule="auto"/>
        <w:jc w:val="center"/>
        <w:rPr>
          <w:rFonts w:ascii="Times New Roman" w:eastAsia="Times New Roman" w:hAnsi="Times New Roman" w:cs="Times New Roman"/>
          <w:b/>
          <w:sz w:val="28"/>
          <w:szCs w:val="28"/>
          <w:lang w:val="uk-UA" w:eastAsia="ru-RU"/>
        </w:rPr>
      </w:pPr>
      <w:r w:rsidRPr="004D60A6">
        <w:rPr>
          <w:rFonts w:ascii="Times New Roman" w:eastAsia="Times New Roman" w:hAnsi="Times New Roman" w:cs="Times New Roman"/>
          <w:b/>
          <w:sz w:val="28"/>
          <w:szCs w:val="28"/>
          <w:lang w:val="uk-UA" w:eastAsia="ru-RU"/>
        </w:rPr>
        <w:t>СИЛАБУС НАВЧАЛЬНОЇ ДИСЦИПЛІНИ/ОСВІТНЬОЇ КОМПОНЕНТИ</w:t>
      </w:r>
    </w:p>
    <w:p w:rsidR="004D60A6" w:rsidRPr="0081698B" w:rsidRDefault="004D60A6" w:rsidP="004D60A6">
      <w:pPr>
        <w:spacing w:after="0" w:line="240" w:lineRule="auto"/>
        <w:jc w:val="center"/>
        <w:rPr>
          <w:rFonts w:ascii="Times New Roman" w:eastAsia="Times New Roman" w:hAnsi="Times New Roman" w:cs="Times New Roman"/>
          <w:b/>
          <w:sz w:val="32"/>
          <w:szCs w:val="32"/>
          <w:lang w:val="uk-UA" w:eastAsia="ru-RU"/>
        </w:rPr>
      </w:pPr>
    </w:p>
    <w:p w:rsidR="00DF1217" w:rsidRPr="007F22E8" w:rsidRDefault="007F22E8" w:rsidP="0081698B">
      <w:pPr>
        <w:spacing w:after="0" w:line="240" w:lineRule="auto"/>
        <w:jc w:val="center"/>
        <w:rPr>
          <w:rFonts w:ascii="Times New Roman" w:eastAsia="Times New Roman" w:hAnsi="Times New Roman" w:cs="Times New Roman"/>
          <w:b/>
          <w:caps/>
          <w:sz w:val="36"/>
          <w:szCs w:val="36"/>
          <w:lang w:val="uk-UA" w:eastAsia="ru-RU"/>
        </w:rPr>
      </w:pPr>
      <w:r>
        <w:rPr>
          <w:rFonts w:ascii="Times New Roman" w:hAnsi="Times New Roman" w:cs="Times New Roman"/>
          <w:b/>
          <w:sz w:val="36"/>
          <w:szCs w:val="36"/>
          <w:lang w:val="uk-UA"/>
        </w:rPr>
        <w:t>ФІЗІОЛОГІЯ РОСЛИН</w:t>
      </w:r>
    </w:p>
    <w:p w:rsidR="004D60A6" w:rsidRDefault="004D60A6" w:rsidP="00021432">
      <w:pPr>
        <w:spacing w:after="0" w:line="240" w:lineRule="auto"/>
        <w:rPr>
          <w:rFonts w:ascii="Times New Roman" w:eastAsia="Times New Roman" w:hAnsi="Times New Roman" w:cs="Times New Roman"/>
          <w:sz w:val="28"/>
          <w:szCs w:val="28"/>
          <w:lang w:val="uk-UA" w:eastAsia="ru-RU"/>
        </w:rPr>
      </w:pPr>
    </w:p>
    <w:p w:rsidR="007F22E8" w:rsidRDefault="007F22E8" w:rsidP="00021432">
      <w:pPr>
        <w:spacing w:after="0" w:line="240" w:lineRule="auto"/>
        <w:rPr>
          <w:rFonts w:ascii="Times New Roman" w:eastAsia="Times New Roman" w:hAnsi="Times New Roman" w:cs="Times New Roman"/>
          <w:sz w:val="28"/>
          <w:szCs w:val="28"/>
          <w:lang w:val="uk-UA" w:eastAsia="ru-RU"/>
        </w:rPr>
      </w:pPr>
    </w:p>
    <w:p w:rsidR="007F22E8" w:rsidRDefault="007F22E8" w:rsidP="00021432">
      <w:pPr>
        <w:spacing w:after="0" w:line="240" w:lineRule="auto"/>
        <w:rPr>
          <w:rFonts w:ascii="Times New Roman" w:eastAsia="Times New Roman" w:hAnsi="Times New Roman" w:cs="Times New Roman"/>
          <w:sz w:val="28"/>
          <w:szCs w:val="28"/>
          <w:lang w:val="uk-UA" w:eastAsia="ru-RU"/>
        </w:rPr>
      </w:pPr>
    </w:p>
    <w:p w:rsidR="007F22E8" w:rsidRDefault="007F22E8" w:rsidP="00021432">
      <w:pPr>
        <w:spacing w:after="0" w:line="240" w:lineRule="auto"/>
        <w:rPr>
          <w:rFonts w:ascii="Times New Roman" w:eastAsia="Times New Roman" w:hAnsi="Times New Roman" w:cs="Times New Roman"/>
          <w:sz w:val="28"/>
          <w:szCs w:val="28"/>
          <w:lang w:val="uk-UA" w:eastAsia="ru-RU"/>
        </w:rPr>
      </w:pPr>
    </w:p>
    <w:p w:rsidR="007F22E8" w:rsidRDefault="007F22E8" w:rsidP="00021432">
      <w:pPr>
        <w:spacing w:after="0" w:line="240" w:lineRule="auto"/>
        <w:rPr>
          <w:rFonts w:ascii="Times New Roman" w:eastAsia="Times New Roman" w:hAnsi="Times New Roman" w:cs="Times New Roman"/>
          <w:sz w:val="28"/>
          <w:szCs w:val="28"/>
          <w:lang w:val="uk-UA" w:eastAsia="ru-RU"/>
        </w:rPr>
      </w:pPr>
    </w:p>
    <w:p w:rsidR="007F22E8" w:rsidRDefault="007F22E8" w:rsidP="00021432">
      <w:pPr>
        <w:spacing w:after="0" w:line="240" w:lineRule="auto"/>
        <w:rPr>
          <w:rFonts w:ascii="Times New Roman" w:eastAsia="Times New Roman" w:hAnsi="Times New Roman" w:cs="Times New Roman"/>
          <w:sz w:val="28"/>
          <w:szCs w:val="28"/>
          <w:lang w:val="uk-UA" w:eastAsia="ru-RU"/>
        </w:rPr>
      </w:pPr>
    </w:p>
    <w:p w:rsidR="007F22E8" w:rsidRPr="00021432" w:rsidRDefault="007F22E8" w:rsidP="00021432">
      <w:pPr>
        <w:spacing w:after="0" w:line="240" w:lineRule="auto"/>
        <w:rPr>
          <w:rFonts w:ascii="Times New Roman" w:eastAsia="Times New Roman" w:hAnsi="Times New Roman" w:cs="Times New Roman"/>
          <w:sz w:val="28"/>
          <w:szCs w:val="28"/>
          <w:lang w:val="uk-UA" w:eastAsia="ru-RU"/>
        </w:rPr>
      </w:pPr>
    </w:p>
    <w:p w:rsidR="004D60A6" w:rsidRPr="00021432" w:rsidRDefault="004D60A6" w:rsidP="007F22E8">
      <w:pPr>
        <w:spacing w:after="0" w:line="360" w:lineRule="auto"/>
        <w:rPr>
          <w:rFonts w:ascii="Times New Roman" w:eastAsia="Times New Roman" w:hAnsi="Times New Roman" w:cs="Times New Roman"/>
          <w:sz w:val="28"/>
          <w:szCs w:val="28"/>
          <w:lang w:val="uk-UA" w:eastAsia="ru-RU"/>
        </w:rPr>
      </w:pPr>
      <w:r w:rsidRPr="00021432">
        <w:rPr>
          <w:rFonts w:ascii="Times New Roman" w:eastAsia="Times New Roman" w:hAnsi="Times New Roman" w:cs="Times New Roman"/>
          <w:sz w:val="28"/>
          <w:szCs w:val="28"/>
          <w:lang w:val="uk-UA" w:eastAsia="ru-RU"/>
        </w:rPr>
        <w:t>Освітн</w:t>
      </w:r>
      <w:r w:rsidR="00021432" w:rsidRPr="00021432">
        <w:rPr>
          <w:rFonts w:ascii="Times New Roman" w:eastAsia="Times New Roman" w:hAnsi="Times New Roman" w:cs="Times New Roman"/>
          <w:sz w:val="28"/>
          <w:szCs w:val="28"/>
          <w:lang w:val="uk-UA" w:eastAsia="ru-RU"/>
        </w:rPr>
        <w:t xml:space="preserve">ьо-професійна </w:t>
      </w:r>
      <w:r w:rsidRPr="00021432">
        <w:rPr>
          <w:rFonts w:ascii="Times New Roman" w:eastAsia="Times New Roman" w:hAnsi="Times New Roman" w:cs="Times New Roman"/>
          <w:sz w:val="28"/>
          <w:szCs w:val="28"/>
          <w:lang w:val="uk-UA" w:eastAsia="ru-RU"/>
        </w:rPr>
        <w:t xml:space="preserve">програма </w:t>
      </w:r>
      <w:r w:rsidR="00A1526A" w:rsidRPr="00021432">
        <w:rPr>
          <w:rFonts w:ascii="Times New Roman" w:eastAsia="Times New Roman" w:hAnsi="Times New Roman" w:cs="Times New Roman"/>
          <w:sz w:val="28"/>
          <w:szCs w:val="28"/>
          <w:lang w:val="uk-UA" w:eastAsia="ru-RU"/>
        </w:rPr>
        <w:t>«</w:t>
      </w:r>
      <w:r w:rsidR="00A1526A" w:rsidRPr="00021432">
        <w:rPr>
          <w:rFonts w:ascii="Times New Roman" w:eastAsia="Times New Roman" w:hAnsi="Times New Roman" w:cs="Times New Roman"/>
          <w:b/>
          <w:sz w:val="28"/>
          <w:szCs w:val="28"/>
          <w:lang w:val="uk-UA" w:eastAsia="ru-RU"/>
        </w:rPr>
        <w:t>Біологія</w:t>
      </w:r>
      <w:r w:rsidR="00A1526A" w:rsidRPr="00021432">
        <w:rPr>
          <w:rFonts w:ascii="Times New Roman" w:eastAsia="Times New Roman" w:hAnsi="Times New Roman" w:cs="Times New Roman"/>
          <w:sz w:val="28"/>
          <w:szCs w:val="28"/>
          <w:lang w:val="uk-UA" w:eastAsia="ru-RU"/>
        </w:rPr>
        <w:t>»</w:t>
      </w:r>
    </w:p>
    <w:p w:rsidR="004D60A6" w:rsidRPr="00021432" w:rsidRDefault="004D60A6" w:rsidP="007F22E8">
      <w:pPr>
        <w:spacing w:after="0" w:line="360" w:lineRule="auto"/>
        <w:rPr>
          <w:rFonts w:ascii="Times New Roman" w:eastAsia="Times New Roman" w:hAnsi="Times New Roman" w:cs="Times New Roman"/>
          <w:sz w:val="28"/>
          <w:szCs w:val="28"/>
          <w:lang w:val="uk-UA" w:eastAsia="ru-RU"/>
        </w:rPr>
      </w:pPr>
      <w:r w:rsidRPr="00021432">
        <w:rPr>
          <w:rFonts w:ascii="Times New Roman" w:eastAsia="Times New Roman" w:hAnsi="Times New Roman" w:cs="Times New Roman"/>
          <w:sz w:val="28"/>
          <w:szCs w:val="28"/>
          <w:lang w:val="uk-UA" w:eastAsia="ru-RU"/>
        </w:rPr>
        <w:t>Спеціальність</w:t>
      </w:r>
      <w:r w:rsidR="00A1526A" w:rsidRPr="00021432">
        <w:rPr>
          <w:rFonts w:ascii="Times New Roman" w:eastAsia="Times New Roman" w:hAnsi="Times New Roman" w:cs="Times New Roman"/>
          <w:sz w:val="28"/>
          <w:szCs w:val="28"/>
          <w:lang w:val="uk-UA" w:eastAsia="ru-RU"/>
        </w:rPr>
        <w:t xml:space="preserve"> </w:t>
      </w:r>
      <w:r w:rsidR="00A1526A" w:rsidRPr="00021432">
        <w:rPr>
          <w:rFonts w:ascii="Times New Roman" w:eastAsia="Times New Roman" w:hAnsi="Times New Roman" w:cs="Times New Roman"/>
          <w:b/>
          <w:sz w:val="28"/>
          <w:szCs w:val="28"/>
          <w:lang w:val="uk-UA" w:eastAsia="ru-RU"/>
        </w:rPr>
        <w:t>091 Біологія</w:t>
      </w:r>
    </w:p>
    <w:p w:rsidR="004D60A6" w:rsidRPr="00021432" w:rsidRDefault="004D60A6" w:rsidP="007F22E8">
      <w:pPr>
        <w:spacing w:after="0" w:line="360" w:lineRule="auto"/>
        <w:rPr>
          <w:rFonts w:ascii="Times New Roman" w:eastAsia="Times New Roman" w:hAnsi="Times New Roman" w:cs="Times New Roman"/>
          <w:sz w:val="28"/>
          <w:szCs w:val="28"/>
          <w:lang w:val="uk-UA" w:eastAsia="ru-RU"/>
        </w:rPr>
      </w:pPr>
      <w:r w:rsidRPr="00021432">
        <w:rPr>
          <w:rFonts w:ascii="Times New Roman" w:eastAsia="Times New Roman" w:hAnsi="Times New Roman" w:cs="Times New Roman"/>
          <w:sz w:val="28"/>
          <w:szCs w:val="28"/>
          <w:lang w:val="uk-UA" w:eastAsia="ru-RU"/>
        </w:rPr>
        <w:t>Галузь знань</w:t>
      </w:r>
      <w:r w:rsidR="00A1526A" w:rsidRPr="00021432">
        <w:rPr>
          <w:rFonts w:ascii="Times New Roman" w:eastAsia="Times New Roman" w:hAnsi="Times New Roman" w:cs="Times New Roman"/>
          <w:sz w:val="28"/>
          <w:szCs w:val="28"/>
          <w:lang w:val="uk-UA" w:eastAsia="ru-RU"/>
        </w:rPr>
        <w:t xml:space="preserve"> </w:t>
      </w:r>
      <w:r w:rsidR="00A1526A" w:rsidRPr="00021432">
        <w:rPr>
          <w:rFonts w:ascii="Times New Roman" w:eastAsia="Times New Roman" w:hAnsi="Times New Roman" w:cs="Times New Roman"/>
          <w:b/>
          <w:sz w:val="28"/>
          <w:szCs w:val="28"/>
          <w:lang w:val="uk-UA" w:eastAsia="ru-RU"/>
        </w:rPr>
        <w:t>09 Біологія</w:t>
      </w:r>
    </w:p>
    <w:p w:rsidR="00021432" w:rsidRPr="00021432" w:rsidRDefault="00021432" w:rsidP="007F22E8">
      <w:pPr>
        <w:spacing w:after="0" w:line="360" w:lineRule="auto"/>
        <w:rPr>
          <w:rFonts w:ascii="Times New Roman" w:hAnsi="Times New Roman" w:cs="Times New Roman"/>
          <w:sz w:val="28"/>
          <w:szCs w:val="28"/>
          <w:lang w:val="uk-UA"/>
        </w:rPr>
      </w:pPr>
      <w:r w:rsidRPr="00021432">
        <w:rPr>
          <w:rFonts w:ascii="Times New Roman" w:hAnsi="Times New Roman" w:cs="Times New Roman"/>
          <w:sz w:val="28"/>
          <w:szCs w:val="28"/>
          <w:lang w:val="uk-UA"/>
        </w:rPr>
        <w:t xml:space="preserve">Рівень здобуття освіти  </w:t>
      </w:r>
      <w:r w:rsidR="007F22E8" w:rsidRPr="007F22E8">
        <w:rPr>
          <w:rFonts w:ascii="Times New Roman" w:hAnsi="Times New Roman" w:cs="Times New Roman"/>
          <w:b/>
          <w:sz w:val="28"/>
          <w:szCs w:val="28"/>
          <w:lang w:val="uk-UA"/>
        </w:rPr>
        <w:t>б</w:t>
      </w:r>
      <w:r w:rsidR="007F22E8">
        <w:rPr>
          <w:rFonts w:ascii="Times New Roman" w:hAnsi="Times New Roman" w:cs="Times New Roman"/>
          <w:b/>
          <w:sz w:val="28"/>
          <w:szCs w:val="28"/>
          <w:lang w:val="uk-UA"/>
        </w:rPr>
        <w:t>акалавр</w:t>
      </w:r>
    </w:p>
    <w:p w:rsidR="004D60A6" w:rsidRPr="004D60A6" w:rsidRDefault="004D60A6" w:rsidP="007F22E8">
      <w:pPr>
        <w:spacing w:after="0" w:line="360" w:lineRule="auto"/>
        <w:rPr>
          <w:rFonts w:ascii="Times New Roman" w:eastAsia="Times New Roman" w:hAnsi="Times New Roman" w:cs="Times New Roman"/>
          <w:sz w:val="28"/>
          <w:szCs w:val="28"/>
          <w:lang w:val="uk-UA" w:eastAsia="ru-RU"/>
        </w:rPr>
      </w:pPr>
    </w:p>
    <w:p w:rsidR="004D60A6" w:rsidRPr="004D60A6" w:rsidRDefault="004D60A6" w:rsidP="007F22E8">
      <w:pPr>
        <w:spacing w:after="0" w:line="360" w:lineRule="auto"/>
        <w:rPr>
          <w:rFonts w:ascii="Times New Roman" w:eastAsia="Times New Roman" w:hAnsi="Times New Roman" w:cs="Times New Roman"/>
          <w:sz w:val="28"/>
          <w:szCs w:val="28"/>
          <w:lang w:val="uk-UA" w:eastAsia="ru-RU"/>
        </w:rPr>
      </w:pPr>
    </w:p>
    <w:p w:rsidR="004D60A6" w:rsidRPr="004D60A6" w:rsidRDefault="004D60A6" w:rsidP="007F22E8">
      <w:pPr>
        <w:spacing w:after="0" w:line="360" w:lineRule="auto"/>
        <w:rPr>
          <w:rFonts w:ascii="Times New Roman" w:eastAsia="Times New Roman" w:hAnsi="Times New Roman" w:cs="Times New Roman"/>
          <w:sz w:val="28"/>
          <w:szCs w:val="28"/>
          <w:lang w:val="uk-UA" w:eastAsia="ru-RU"/>
        </w:rPr>
      </w:pPr>
    </w:p>
    <w:p w:rsidR="004D60A6" w:rsidRPr="004D60A6" w:rsidRDefault="004D60A6" w:rsidP="007F22E8">
      <w:pPr>
        <w:spacing w:after="0" w:line="360" w:lineRule="auto"/>
        <w:rPr>
          <w:rFonts w:ascii="Times New Roman" w:eastAsia="Times New Roman" w:hAnsi="Times New Roman" w:cs="Times New Roman"/>
          <w:sz w:val="28"/>
          <w:szCs w:val="28"/>
          <w:lang w:val="uk-UA" w:eastAsia="ru-RU"/>
        </w:rPr>
      </w:pPr>
    </w:p>
    <w:p w:rsidR="004D60A6" w:rsidRPr="004D60A6" w:rsidRDefault="004D60A6" w:rsidP="007F22E8">
      <w:pPr>
        <w:spacing w:after="0" w:line="360" w:lineRule="auto"/>
        <w:rPr>
          <w:rFonts w:ascii="Times New Roman" w:eastAsia="Times New Roman" w:hAnsi="Times New Roman" w:cs="Times New Roman"/>
          <w:sz w:val="28"/>
          <w:szCs w:val="28"/>
          <w:lang w:val="uk-UA" w:eastAsia="ru-RU"/>
        </w:rPr>
      </w:pPr>
    </w:p>
    <w:p w:rsidR="004D60A6" w:rsidRPr="004D60A6" w:rsidRDefault="004D60A6" w:rsidP="007F22E8">
      <w:pPr>
        <w:spacing w:after="0" w:line="360" w:lineRule="auto"/>
        <w:jc w:val="center"/>
        <w:rPr>
          <w:rFonts w:ascii="Times New Roman" w:eastAsia="Times New Roman" w:hAnsi="Times New Roman" w:cs="Times New Roman"/>
          <w:sz w:val="28"/>
          <w:szCs w:val="28"/>
          <w:lang w:val="uk-UA" w:eastAsia="ru-RU"/>
        </w:rPr>
      </w:pPr>
      <w:r w:rsidRPr="004D60A6">
        <w:rPr>
          <w:rFonts w:ascii="Times New Roman" w:eastAsia="Times New Roman" w:hAnsi="Times New Roman" w:cs="Times New Roman"/>
          <w:sz w:val="28"/>
          <w:szCs w:val="28"/>
          <w:lang w:val="uk-UA" w:eastAsia="ru-RU"/>
        </w:rPr>
        <w:t>Херсон 20</w:t>
      </w:r>
      <w:r w:rsidR="00A1526A">
        <w:rPr>
          <w:rFonts w:ascii="Times New Roman" w:eastAsia="Times New Roman" w:hAnsi="Times New Roman" w:cs="Times New Roman"/>
          <w:sz w:val="28"/>
          <w:szCs w:val="28"/>
          <w:lang w:val="uk-UA" w:eastAsia="ru-RU"/>
        </w:rPr>
        <w:t>20</w:t>
      </w:r>
    </w:p>
    <w:p w:rsidR="00021432" w:rsidRDefault="00021432" w:rsidP="007F22E8">
      <w:pPr>
        <w:spacing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8292"/>
      </w:tblGrid>
      <w:tr w:rsidR="004D60A6" w:rsidRPr="00D9369D" w:rsidTr="00D9369D">
        <w:tc>
          <w:tcPr>
            <w:tcW w:w="3575" w:type="dxa"/>
          </w:tcPr>
          <w:p w:rsidR="004D60A6" w:rsidRPr="00D9369D" w:rsidRDefault="004D60A6" w:rsidP="004D60A6">
            <w:pPr>
              <w:spacing w:after="0" w:line="240" w:lineRule="auto"/>
              <w:rPr>
                <w:rFonts w:ascii="Times New Roman" w:eastAsia="Times New Roman" w:hAnsi="Times New Roman" w:cs="Times New Roman"/>
                <w:bCs/>
                <w:sz w:val="24"/>
                <w:szCs w:val="24"/>
                <w:lang w:val="uk-UA" w:eastAsia="ru-RU"/>
              </w:rPr>
            </w:pPr>
            <w:r w:rsidRPr="00D9369D">
              <w:rPr>
                <w:rFonts w:ascii="Times New Roman" w:eastAsia="Times New Roman" w:hAnsi="Times New Roman" w:cs="Times New Roman"/>
                <w:bCs/>
                <w:sz w:val="24"/>
                <w:szCs w:val="24"/>
                <w:lang w:val="uk-UA" w:eastAsia="ru-RU"/>
              </w:rPr>
              <w:lastRenderedPageBreak/>
              <w:t xml:space="preserve">Назва </w:t>
            </w:r>
            <w:r w:rsidRPr="00D9369D">
              <w:rPr>
                <w:rFonts w:ascii="Times New Roman" w:eastAsia="Times New Roman" w:hAnsi="Times New Roman" w:cs="Times New Roman"/>
                <w:sz w:val="24"/>
                <w:szCs w:val="24"/>
                <w:lang w:val="uk-UA" w:eastAsia="ru-RU"/>
              </w:rPr>
              <w:t>навчальної дисципліни/освітньої компоненти</w:t>
            </w:r>
          </w:p>
        </w:tc>
        <w:tc>
          <w:tcPr>
            <w:tcW w:w="10701" w:type="dxa"/>
          </w:tcPr>
          <w:p w:rsidR="004D60A6" w:rsidRPr="00D9369D" w:rsidRDefault="007F22E8" w:rsidP="007F22E8">
            <w:pPr>
              <w:spacing w:after="0" w:line="240" w:lineRule="auto"/>
              <w:rPr>
                <w:rFonts w:ascii="Times New Roman" w:eastAsia="Times New Roman" w:hAnsi="Times New Roman" w:cs="Times New Roman"/>
                <w:b/>
                <w:sz w:val="24"/>
                <w:szCs w:val="24"/>
                <w:lang w:val="uk-UA" w:eastAsia="ru-RU"/>
              </w:rPr>
            </w:pPr>
            <w:r>
              <w:rPr>
                <w:rFonts w:ascii="Times New Roman" w:hAnsi="Times New Roman" w:cs="Times New Roman"/>
                <w:b/>
                <w:sz w:val="24"/>
                <w:szCs w:val="24"/>
                <w:lang w:val="uk-UA"/>
              </w:rPr>
              <w:t>Фізіологія рослин</w:t>
            </w:r>
          </w:p>
        </w:tc>
      </w:tr>
      <w:tr w:rsidR="004D60A6" w:rsidRPr="00D9369D" w:rsidTr="00D9369D">
        <w:tc>
          <w:tcPr>
            <w:tcW w:w="3575" w:type="dxa"/>
          </w:tcPr>
          <w:p w:rsidR="004D60A6" w:rsidRPr="00D9369D" w:rsidRDefault="00021432" w:rsidP="004D60A6">
            <w:pPr>
              <w:spacing w:after="0" w:line="240" w:lineRule="auto"/>
              <w:rPr>
                <w:rFonts w:ascii="Times New Roman" w:eastAsia="Times New Roman" w:hAnsi="Times New Roman" w:cs="Times New Roman"/>
                <w:bCs/>
                <w:sz w:val="24"/>
                <w:szCs w:val="24"/>
                <w:lang w:val="uk-UA" w:eastAsia="ru-RU"/>
              </w:rPr>
            </w:pPr>
            <w:r w:rsidRPr="00D9369D">
              <w:rPr>
                <w:rFonts w:ascii="Times New Roman" w:eastAsia="Times New Roman" w:hAnsi="Times New Roman" w:cs="Times New Roman"/>
                <w:bCs/>
                <w:sz w:val="24"/>
                <w:szCs w:val="24"/>
                <w:lang w:val="uk-UA" w:eastAsia="ru-RU"/>
              </w:rPr>
              <w:t>Викладач</w:t>
            </w:r>
            <w:r w:rsidR="00DC2DE1" w:rsidRPr="00D9369D">
              <w:rPr>
                <w:rFonts w:ascii="Times New Roman" w:eastAsia="Times New Roman" w:hAnsi="Times New Roman" w:cs="Times New Roman"/>
                <w:bCs/>
                <w:sz w:val="24"/>
                <w:szCs w:val="24"/>
                <w:lang w:val="uk-UA" w:eastAsia="ru-RU"/>
              </w:rPr>
              <w:t>і</w:t>
            </w:r>
          </w:p>
        </w:tc>
        <w:tc>
          <w:tcPr>
            <w:tcW w:w="10701" w:type="dxa"/>
          </w:tcPr>
          <w:p w:rsidR="004D60A6" w:rsidRPr="00D9369D" w:rsidRDefault="00DC2DE1" w:rsidP="004D60A6">
            <w:pPr>
              <w:spacing w:after="0" w:line="240" w:lineRule="auto"/>
              <w:rPr>
                <w:rFonts w:ascii="Times New Roman" w:eastAsia="Times New Roman" w:hAnsi="Times New Roman" w:cs="Times New Roman"/>
                <w:sz w:val="24"/>
                <w:szCs w:val="24"/>
                <w:lang w:val="uk-UA" w:eastAsia="ru-RU"/>
              </w:rPr>
            </w:pPr>
            <w:r w:rsidRPr="00D9369D">
              <w:rPr>
                <w:rFonts w:ascii="Times New Roman" w:eastAsia="Times New Roman" w:hAnsi="Times New Roman" w:cs="Times New Roman"/>
                <w:sz w:val="24"/>
                <w:szCs w:val="24"/>
                <w:lang w:val="uk-UA" w:eastAsia="ru-RU"/>
              </w:rPr>
              <w:t>Загороднюк Наталія Володимирівна</w:t>
            </w:r>
          </w:p>
        </w:tc>
      </w:tr>
      <w:tr w:rsidR="004D60A6" w:rsidRPr="00F53493" w:rsidTr="00D9369D">
        <w:tc>
          <w:tcPr>
            <w:tcW w:w="3575" w:type="dxa"/>
          </w:tcPr>
          <w:p w:rsidR="004D60A6" w:rsidRPr="00D9369D" w:rsidRDefault="004D60A6" w:rsidP="004D60A6">
            <w:pPr>
              <w:spacing w:after="0" w:line="240" w:lineRule="auto"/>
              <w:rPr>
                <w:rFonts w:ascii="Times New Roman" w:eastAsia="Times New Roman" w:hAnsi="Times New Roman" w:cs="Times New Roman"/>
                <w:bCs/>
                <w:sz w:val="24"/>
                <w:szCs w:val="24"/>
                <w:lang w:val="uk-UA" w:eastAsia="ru-RU"/>
              </w:rPr>
            </w:pPr>
            <w:r w:rsidRPr="00D9369D">
              <w:rPr>
                <w:rFonts w:ascii="Times New Roman" w:eastAsia="Times New Roman" w:hAnsi="Times New Roman" w:cs="Times New Roman"/>
                <w:bCs/>
                <w:sz w:val="24"/>
                <w:szCs w:val="24"/>
                <w:lang w:val="uk-UA" w:eastAsia="ru-RU"/>
              </w:rPr>
              <w:t>Посилання на сайт</w:t>
            </w:r>
          </w:p>
        </w:tc>
        <w:tc>
          <w:tcPr>
            <w:tcW w:w="10701" w:type="dxa"/>
          </w:tcPr>
          <w:p w:rsidR="004D60A6" w:rsidRPr="00D9369D" w:rsidRDefault="009C4536" w:rsidP="004D60A6">
            <w:pPr>
              <w:spacing w:after="0" w:line="240" w:lineRule="auto"/>
              <w:rPr>
                <w:rFonts w:ascii="Times New Roman" w:eastAsia="Times New Roman" w:hAnsi="Times New Roman" w:cs="Times New Roman"/>
                <w:sz w:val="24"/>
                <w:szCs w:val="24"/>
                <w:lang w:val="uk-UA" w:eastAsia="ru-RU"/>
              </w:rPr>
            </w:pPr>
            <w:r w:rsidRPr="00D9369D">
              <w:rPr>
                <w:rFonts w:ascii="Times New Roman" w:eastAsia="Times New Roman" w:hAnsi="Times New Roman" w:cs="Times New Roman"/>
                <w:sz w:val="24"/>
                <w:szCs w:val="24"/>
                <w:lang w:val="uk-UA" w:eastAsia="ru-RU"/>
              </w:rPr>
              <w:t>http://www.kspu.edu/About/Faculty/Faculty_of_biolog_geograf_ecol/ChairBotany/ChairBotany_Kadry.aspx</w:t>
            </w:r>
          </w:p>
        </w:tc>
      </w:tr>
      <w:tr w:rsidR="004D60A6" w:rsidRPr="00D9369D" w:rsidTr="00D9369D">
        <w:tc>
          <w:tcPr>
            <w:tcW w:w="3575" w:type="dxa"/>
          </w:tcPr>
          <w:p w:rsidR="004D60A6" w:rsidRPr="00D9369D" w:rsidRDefault="004D60A6" w:rsidP="004D60A6">
            <w:pPr>
              <w:spacing w:after="0" w:line="240" w:lineRule="auto"/>
              <w:rPr>
                <w:rFonts w:ascii="Times New Roman" w:eastAsia="Times New Roman" w:hAnsi="Times New Roman" w:cs="Times New Roman"/>
                <w:bCs/>
                <w:sz w:val="24"/>
                <w:szCs w:val="24"/>
                <w:lang w:val="uk-UA" w:eastAsia="ru-RU"/>
              </w:rPr>
            </w:pPr>
            <w:r w:rsidRPr="00D9369D">
              <w:rPr>
                <w:rFonts w:ascii="Times New Roman" w:eastAsia="Times New Roman" w:hAnsi="Times New Roman" w:cs="Times New Roman"/>
                <w:bCs/>
                <w:sz w:val="24"/>
                <w:szCs w:val="24"/>
                <w:lang w:val="uk-UA" w:eastAsia="ru-RU"/>
              </w:rPr>
              <w:t xml:space="preserve">Контактний </w:t>
            </w:r>
            <w:proofErr w:type="spellStart"/>
            <w:r w:rsidRPr="00D9369D">
              <w:rPr>
                <w:rFonts w:ascii="Times New Roman" w:eastAsia="Times New Roman" w:hAnsi="Times New Roman" w:cs="Times New Roman"/>
                <w:bCs/>
                <w:sz w:val="24"/>
                <w:szCs w:val="24"/>
                <w:lang w:val="uk-UA" w:eastAsia="ru-RU"/>
              </w:rPr>
              <w:t>тел</w:t>
            </w:r>
            <w:proofErr w:type="spellEnd"/>
            <w:r w:rsidRPr="00D9369D">
              <w:rPr>
                <w:rFonts w:ascii="Times New Roman" w:eastAsia="Times New Roman" w:hAnsi="Times New Roman" w:cs="Times New Roman"/>
                <w:bCs/>
                <w:sz w:val="24"/>
                <w:szCs w:val="24"/>
                <w:lang w:val="uk-UA" w:eastAsia="ru-RU"/>
              </w:rPr>
              <w:t>.</w:t>
            </w:r>
          </w:p>
        </w:tc>
        <w:tc>
          <w:tcPr>
            <w:tcW w:w="10701" w:type="dxa"/>
          </w:tcPr>
          <w:p w:rsidR="004D60A6" w:rsidRPr="00D9369D" w:rsidRDefault="00D9369D" w:rsidP="004D60A6">
            <w:pPr>
              <w:spacing w:after="0" w:line="240" w:lineRule="auto"/>
              <w:rPr>
                <w:rFonts w:ascii="Times New Roman" w:eastAsia="Times New Roman" w:hAnsi="Times New Roman" w:cs="Times New Roman"/>
                <w:sz w:val="24"/>
                <w:szCs w:val="24"/>
                <w:lang w:val="uk-UA" w:eastAsia="ru-RU"/>
              </w:rPr>
            </w:pPr>
            <w:r w:rsidRPr="00D9369D">
              <w:rPr>
                <w:rFonts w:ascii="Times New Roman" w:eastAsia="Times New Roman" w:hAnsi="Times New Roman" w:cs="Times New Roman"/>
                <w:sz w:val="24"/>
                <w:szCs w:val="24"/>
                <w:lang w:val="uk-UA" w:eastAsia="ru-RU"/>
              </w:rPr>
              <w:t xml:space="preserve"> </w:t>
            </w:r>
            <w:r w:rsidR="009C4536" w:rsidRPr="00D9369D">
              <w:rPr>
                <w:rFonts w:ascii="Times New Roman" w:eastAsia="Times New Roman" w:hAnsi="Times New Roman" w:cs="Times New Roman"/>
                <w:sz w:val="24"/>
                <w:szCs w:val="24"/>
                <w:lang w:val="uk-UA" w:eastAsia="ru-RU"/>
              </w:rPr>
              <w:t>+380990056095</w:t>
            </w:r>
          </w:p>
        </w:tc>
      </w:tr>
      <w:tr w:rsidR="004D60A6" w:rsidRPr="005B0F6C" w:rsidTr="00D9369D">
        <w:tc>
          <w:tcPr>
            <w:tcW w:w="3575" w:type="dxa"/>
          </w:tcPr>
          <w:p w:rsidR="004D60A6" w:rsidRPr="00D9369D" w:rsidRDefault="004D60A6" w:rsidP="004D60A6">
            <w:pPr>
              <w:spacing w:after="0" w:line="240" w:lineRule="auto"/>
              <w:rPr>
                <w:rFonts w:ascii="Times New Roman" w:eastAsia="Times New Roman" w:hAnsi="Times New Roman" w:cs="Times New Roman"/>
                <w:bCs/>
                <w:sz w:val="24"/>
                <w:szCs w:val="24"/>
                <w:lang w:val="uk-UA" w:eastAsia="ru-RU"/>
              </w:rPr>
            </w:pPr>
            <w:r w:rsidRPr="00D9369D">
              <w:rPr>
                <w:rFonts w:ascii="Times New Roman" w:eastAsia="Times New Roman" w:hAnsi="Times New Roman" w:cs="Times New Roman"/>
                <w:bCs/>
                <w:sz w:val="24"/>
                <w:szCs w:val="24"/>
                <w:lang w:val="uk-UA" w:eastAsia="ru-RU"/>
              </w:rPr>
              <w:t>E-</w:t>
            </w:r>
            <w:proofErr w:type="spellStart"/>
            <w:r w:rsidRPr="00D9369D">
              <w:rPr>
                <w:rFonts w:ascii="Times New Roman" w:eastAsia="Times New Roman" w:hAnsi="Times New Roman" w:cs="Times New Roman"/>
                <w:bCs/>
                <w:sz w:val="24"/>
                <w:szCs w:val="24"/>
                <w:lang w:val="uk-UA" w:eastAsia="ru-RU"/>
              </w:rPr>
              <w:t>mail</w:t>
            </w:r>
            <w:proofErr w:type="spellEnd"/>
            <w:r w:rsidRPr="00D9369D">
              <w:rPr>
                <w:rFonts w:ascii="Times New Roman" w:eastAsia="Times New Roman" w:hAnsi="Times New Roman" w:cs="Times New Roman"/>
                <w:bCs/>
                <w:sz w:val="24"/>
                <w:szCs w:val="24"/>
                <w:lang w:val="uk-UA" w:eastAsia="ru-RU"/>
              </w:rPr>
              <w:t xml:space="preserve"> викладача</w:t>
            </w:r>
          </w:p>
        </w:tc>
        <w:tc>
          <w:tcPr>
            <w:tcW w:w="10701" w:type="dxa"/>
          </w:tcPr>
          <w:p w:rsidR="004D60A6" w:rsidRPr="00D9369D" w:rsidRDefault="00D9369D" w:rsidP="004D60A6">
            <w:pPr>
              <w:spacing w:after="0" w:line="240" w:lineRule="auto"/>
              <w:rPr>
                <w:rFonts w:ascii="Times New Roman" w:eastAsia="Times New Roman" w:hAnsi="Times New Roman" w:cs="Times New Roman"/>
                <w:sz w:val="24"/>
                <w:szCs w:val="24"/>
                <w:lang w:val="uk-UA" w:eastAsia="ru-RU"/>
              </w:rPr>
            </w:pPr>
            <w:r w:rsidRPr="00D9369D">
              <w:rPr>
                <w:rFonts w:ascii="Times New Roman" w:hAnsi="Times New Roman" w:cs="Times New Roman"/>
                <w:sz w:val="24"/>
                <w:szCs w:val="24"/>
                <w:lang w:val="uk-UA"/>
              </w:rPr>
              <w:t xml:space="preserve"> </w:t>
            </w:r>
            <w:hyperlink r:id="rId8" w:history="1">
              <w:r w:rsidR="00742F8E" w:rsidRPr="00D9369D">
                <w:rPr>
                  <w:rStyle w:val="a4"/>
                  <w:rFonts w:ascii="Times New Roman" w:eastAsia="Times New Roman" w:hAnsi="Times New Roman" w:cs="Times New Roman"/>
                  <w:sz w:val="24"/>
                  <w:szCs w:val="24"/>
                  <w:lang w:val="en-US" w:eastAsia="ru-RU"/>
                </w:rPr>
                <w:t>natalybriolog</w:t>
              </w:r>
              <w:r w:rsidR="00742F8E" w:rsidRPr="00D9369D">
                <w:rPr>
                  <w:rStyle w:val="a4"/>
                  <w:rFonts w:ascii="Times New Roman" w:eastAsia="Times New Roman" w:hAnsi="Times New Roman" w:cs="Times New Roman"/>
                  <w:sz w:val="24"/>
                  <w:szCs w:val="24"/>
                  <w:lang w:val="uk-UA" w:eastAsia="ru-RU"/>
                </w:rPr>
                <w:t>@</w:t>
              </w:r>
              <w:r w:rsidR="00742F8E" w:rsidRPr="00D9369D">
                <w:rPr>
                  <w:rStyle w:val="a4"/>
                  <w:rFonts w:ascii="Times New Roman" w:eastAsia="Times New Roman" w:hAnsi="Times New Roman" w:cs="Times New Roman"/>
                  <w:sz w:val="24"/>
                  <w:szCs w:val="24"/>
                  <w:lang w:val="en-US" w:eastAsia="ru-RU"/>
                </w:rPr>
                <w:t>gmail</w:t>
              </w:r>
              <w:r w:rsidR="00742F8E" w:rsidRPr="00D9369D">
                <w:rPr>
                  <w:rStyle w:val="a4"/>
                  <w:rFonts w:ascii="Times New Roman" w:eastAsia="Times New Roman" w:hAnsi="Times New Roman" w:cs="Times New Roman"/>
                  <w:sz w:val="24"/>
                  <w:szCs w:val="24"/>
                  <w:lang w:val="uk-UA" w:eastAsia="ru-RU"/>
                </w:rPr>
                <w:t>.</w:t>
              </w:r>
              <w:r w:rsidR="00742F8E" w:rsidRPr="00D9369D">
                <w:rPr>
                  <w:rStyle w:val="a4"/>
                  <w:rFonts w:ascii="Times New Roman" w:eastAsia="Times New Roman" w:hAnsi="Times New Roman" w:cs="Times New Roman"/>
                  <w:sz w:val="24"/>
                  <w:szCs w:val="24"/>
                  <w:lang w:val="en-US" w:eastAsia="ru-RU"/>
                </w:rPr>
                <w:t>com</w:t>
              </w:r>
            </w:hyperlink>
            <w:r w:rsidR="00742F8E" w:rsidRPr="00D9369D">
              <w:rPr>
                <w:rFonts w:ascii="Times New Roman" w:eastAsia="Times New Roman" w:hAnsi="Times New Roman" w:cs="Times New Roman"/>
                <w:sz w:val="24"/>
                <w:szCs w:val="24"/>
                <w:lang w:val="uk-UA" w:eastAsia="ru-RU"/>
              </w:rPr>
              <w:t xml:space="preserve"> </w:t>
            </w:r>
          </w:p>
        </w:tc>
      </w:tr>
      <w:tr w:rsidR="004D60A6" w:rsidRPr="00D9369D" w:rsidTr="00D9369D">
        <w:tc>
          <w:tcPr>
            <w:tcW w:w="3575" w:type="dxa"/>
          </w:tcPr>
          <w:p w:rsidR="004D60A6" w:rsidRPr="00D9369D" w:rsidRDefault="004D60A6" w:rsidP="004D60A6">
            <w:pPr>
              <w:spacing w:after="0" w:line="240" w:lineRule="auto"/>
              <w:rPr>
                <w:rFonts w:ascii="Times New Roman" w:eastAsia="Times New Roman" w:hAnsi="Times New Roman" w:cs="Times New Roman"/>
                <w:bCs/>
                <w:sz w:val="24"/>
                <w:szCs w:val="24"/>
                <w:lang w:val="uk-UA" w:eastAsia="ru-RU"/>
              </w:rPr>
            </w:pPr>
            <w:r w:rsidRPr="00D9369D">
              <w:rPr>
                <w:rFonts w:ascii="Times New Roman" w:eastAsia="Times New Roman" w:hAnsi="Times New Roman" w:cs="Times New Roman"/>
                <w:bCs/>
                <w:sz w:val="24"/>
                <w:szCs w:val="24"/>
                <w:lang w:val="uk-UA" w:eastAsia="ru-RU"/>
              </w:rPr>
              <w:t>Графік консультацій</w:t>
            </w:r>
          </w:p>
        </w:tc>
        <w:tc>
          <w:tcPr>
            <w:tcW w:w="10701" w:type="dxa"/>
          </w:tcPr>
          <w:p w:rsidR="004D60A6" w:rsidRPr="00D9369D" w:rsidRDefault="00DC2DE1" w:rsidP="004D60A6">
            <w:pPr>
              <w:spacing w:after="0" w:line="240" w:lineRule="auto"/>
              <w:rPr>
                <w:rFonts w:ascii="Times New Roman" w:eastAsia="Times New Roman" w:hAnsi="Times New Roman" w:cs="Times New Roman"/>
                <w:bCs/>
                <w:sz w:val="24"/>
                <w:szCs w:val="24"/>
                <w:lang w:val="uk-UA" w:eastAsia="ru-RU"/>
              </w:rPr>
            </w:pPr>
            <w:r w:rsidRPr="00D9369D">
              <w:rPr>
                <w:rFonts w:ascii="Times New Roman" w:eastAsia="Times New Roman" w:hAnsi="Times New Roman" w:cs="Times New Roman"/>
                <w:bCs/>
                <w:sz w:val="24"/>
                <w:szCs w:val="24"/>
                <w:lang w:val="uk-UA" w:eastAsia="ru-RU"/>
              </w:rPr>
              <w:t>Згідно графіку проведення занять</w:t>
            </w:r>
          </w:p>
        </w:tc>
      </w:tr>
    </w:tbl>
    <w:p w:rsidR="004D60A6" w:rsidRPr="0019409B" w:rsidRDefault="004D60A6" w:rsidP="0019409B">
      <w:pPr>
        <w:spacing w:after="0" w:line="240" w:lineRule="auto"/>
        <w:contextualSpacing/>
        <w:rPr>
          <w:rFonts w:ascii="Times New Roman" w:eastAsia="Calibri" w:hAnsi="Times New Roman" w:cs="Times New Roman"/>
          <w:bCs/>
          <w:sz w:val="24"/>
          <w:szCs w:val="24"/>
          <w:lang w:val="uk-UA"/>
        </w:rPr>
      </w:pPr>
    </w:p>
    <w:p w:rsidR="00D7660D" w:rsidRPr="0019409B" w:rsidRDefault="00D7660D" w:rsidP="0019409B">
      <w:pPr>
        <w:spacing w:after="0" w:line="240" w:lineRule="auto"/>
        <w:jc w:val="center"/>
        <w:rPr>
          <w:rFonts w:ascii="Times New Roman" w:hAnsi="Times New Roman" w:cs="Times New Roman"/>
          <w:b/>
          <w:sz w:val="24"/>
          <w:szCs w:val="24"/>
          <w:lang w:val="uk-UA"/>
        </w:rPr>
      </w:pPr>
      <w:r w:rsidRPr="0019409B">
        <w:rPr>
          <w:rFonts w:ascii="Times New Roman" w:hAnsi="Times New Roman" w:cs="Times New Roman"/>
          <w:b/>
          <w:sz w:val="24"/>
          <w:szCs w:val="24"/>
          <w:lang w:val="uk-UA"/>
        </w:rPr>
        <w:t>Пояснювальна записка</w:t>
      </w:r>
    </w:p>
    <w:p w:rsidR="00D7660D" w:rsidRPr="0019409B" w:rsidRDefault="00D7660D" w:rsidP="0019409B">
      <w:p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ab/>
        <w:t>Предмет «Фізіологія рослин» – одна з фундаментальних біологічних дисциплін, в навчальних планах підготовки фахівців-біологів є складовою циклу нормативних дисциплін професійної і практичної підготовки. Вивчення фізіології рослинних організмів має величезне значення у зв’язку з успіхами фундаментальних і прикладних напрямків молекулярної біології, генетики та інших наук, що мають революційне значення для розвитку біології першої половини ХХІ століття. Вивчення дисципліни значно розширює кругозір студентів, сприяє їх розвитку як професійних спеціалістів, дозволяє їм отримати знання і сформувати вміння, необхідні для проведення біологічних досліджень з рослинними об’єктами на високому науково-методичному рівні.</w:t>
      </w:r>
    </w:p>
    <w:p w:rsidR="00D7660D" w:rsidRPr="0019409B" w:rsidRDefault="00D7660D" w:rsidP="0019409B">
      <w:pPr>
        <w:spacing w:after="0" w:line="240" w:lineRule="auto"/>
        <w:jc w:val="both"/>
        <w:rPr>
          <w:rFonts w:ascii="Times New Roman" w:hAnsi="Times New Roman" w:cs="Times New Roman"/>
          <w:sz w:val="24"/>
          <w:szCs w:val="24"/>
          <w:lang w:val="uk-UA"/>
        </w:rPr>
      </w:pPr>
    </w:p>
    <w:p w:rsidR="00D7660D" w:rsidRPr="0019409B" w:rsidRDefault="00D7660D" w:rsidP="0019409B">
      <w:pPr>
        <w:spacing w:after="0" w:line="240" w:lineRule="auto"/>
        <w:jc w:val="both"/>
        <w:rPr>
          <w:rFonts w:ascii="Times New Roman" w:hAnsi="Times New Roman" w:cs="Times New Roman"/>
          <w:b/>
          <w:sz w:val="24"/>
          <w:szCs w:val="24"/>
          <w:lang w:val="uk-UA"/>
        </w:rPr>
      </w:pPr>
      <w:r w:rsidRPr="0019409B">
        <w:rPr>
          <w:rFonts w:ascii="Times New Roman" w:hAnsi="Times New Roman" w:cs="Times New Roman"/>
          <w:b/>
          <w:sz w:val="24"/>
          <w:szCs w:val="24"/>
          <w:lang w:val="uk-UA"/>
        </w:rPr>
        <w:t xml:space="preserve"> 2. Мета і завдання навчальної дисципліни</w:t>
      </w:r>
    </w:p>
    <w:p w:rsidR="00D7660D" w:rsidRPr="0019409B" w:rsidRDefault="00D7660D" w:rsidP="0019409B">
      <w:pPr>
        <w:spacing w:after="0" w:line="240" w:lineRule="auto"/>
        <w:jc w:val="both"/>
        <w:rPr>
          <w:rFonts w:ascii="Times New Roman" w:hAnsi="Times New Roman" w:cs="Times New Roman"/>
          <w:b/>
          <w:sz w:val="24"/>
          <w:szCs w:val="24"/>
          <w:lang w:val="uk-UA"/>
        </w:rPr>
      </w:pPr>
    </w:p>
    <w:p w:rsidR="00D7660D" w:rsidRPr="0019409B" w:rsidRDefault="00D7660D" w:rsidP="0019409B">
      <w:pPr>
        <w:spacing w:after="0" w:line="240" w:lineRule="auto"/>
        <w:ind w:firstLine="540"/>
        <w:jc w:val="both"/>
        <w:rPr>
          <w:rFonts w:ascii="Times New Roman" w:hAnsi="Times New Roman" w:cs="Times New Roman"/>
          <w:sz w:val="24"/>
          <w:szCs w:val="24"/>
          <w:lang w:val="uk-UA"/>
        </w:rPr>
      </w:pPr>
      <w:r w:rsidRPr="0019409B">
        <w:rPr>
          <w:rFonts w:ascii="Times New Roman" w:hAnsi="Times New Roman" w:cs="Times New Roman"/>
          <w:b/>
          <w:sz w:val="24"/>
          <w:szCs w:val="24"/>
          <w:lang w:val="uk-UA"/>
        </w:rPr>
        <w:t xml:space="preserve">Мета навчальної дисципліни </w:t>
      </w:r>
      <w:r w:rsidRPr="0019409B">
        <w:rPr>
          <w:rFonts w:ascii="Times New Roman" w:hAnsi="Times New Roman" w:cs="Times New Roman"/>
          <w:sz w:val="24"/>
          <w:szCs w:val="24"/>
          <w:lang w:val="uk-UA"/>
        </w:rPr>
        <w:t>полягає у пізнанні закономірностей життєвих функцій рослин, розкритті їх механізмів, формуванні уявлень про структурно-функціональну організацію рослинних систем різних рівнів та вироблення навичок керування функціонуванням рослинного організму.</w:t>
      </w:r>
    </w:p>
    <w:p w:rsidR="0019409B" w:rsidRPr="0019409B" w:rsidRDefault="0019409B" w:rsidP="0019409B">
      <w:pPr>
        <w:spacing w:after="0" w:line="240" w:lineRule="auto"/>
        <w:ind w:firstLine="540"/>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Після засвоєння навчального курсу студенти повинні:</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Бути здатними до усного, письмового та презентаційного відображення результатів своїх досліджень українською мовою;</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Демонструвати знання основних термінів, концепцій, принципів, теорій і законів, що стосуються особливостей будови і функціонування рослинної клітини;</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Бути здатними пояснити сутність фізіологічних процесів водообміну, мінерального живлення, фотосинтезу, дихання, притаманних рослинам, біохімію цих процесів та риси їхньої специфіки;</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демонструвати знання характеру фізіологічних механізмів та ходу біохімічних перетворень, що забезпечують ріст, розвиток та стійкість рослин, їх ріст і розвиток, стійкість рослинного організму до впливу несприятливих факторів довкілля;</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демонструвати вміння планувати навчальну та експериментально-дослідницьку роботу з фізіології рослин;</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демонструвати вміння відбирати і аналізувати навчальний програмний матеріал з фізіології рослин, складати на основі об’ємного складного матеріалу конспективні нотатки та структурно-логічні схеми;</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 xml:space="preserve">демонструвати вміння організовувати різні види колективної та </w:t>
      </w:r>
      <w:proofErr w:type="spellStart"/>
      <w:r w:rsidRPr="0019409B">
        <w:rPr>
          <w:rFonts w:ascii="Times New Roman" w:hAnsi="Times New Roman" w:cs="Times New Roman"/>
          <w:sz w:val="24"/>
          <w:szCs w:val="24"/>
          <w:lang w:val="uk-UA"/>
        </w:rPr>
        <w:t>індивідувальної</w:t>
      </w:r>
      <w:proofErr w:type="spellEnd"/>
      <w:r w:rsidRPr="0019409B">
        <w:rPr>
          <w:rFonts w:ascii="Times New Roman" w:hAnsi="Times New Roman" w:cs="Times New Roman"/>
          <w:sz w:val="24"/>
          <w:szCs w:val="24"/>
          <w:lang w:val="uk-UA"/>
        </w:rPr>
        <w:t xml:space="preserve"> діяльності учнів та колег, спрямованої на дослідження життєдіяльності рослинних організмів;</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демонструвати вміння здійснювати допомогу у виконанні навчальних і експериментальних доручень студентами та учнями;</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демонструвати вміння встановлювати педагогічно доцільні відносини з іншими студентами та викладачами;</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lastRenderedPageBreak/>
        <w:t>демонструвати знання методів, алгоритмів планування та проведення лабораторних дослідів з рослинними об’єктами;</w:t>
      </w:r>
    </w:p>
    <w:p w:rsidR="0019409B" w:rsidRPr="0019409B" w:rsidRDefault="0019409B" w:rsidP="00DB09AE">
      <w:pPr>
        <w:numPr>
          <w:ilvl w:val="0"/>
          <w:numId w:val="1"/>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застосовувати в професійній діяльності методи визначення кількісних та якісних характеристик, що описують протікання в рослинному організмі процесів водообміну, фотосинтезу, дихання, мінерального живлення, рухів рослин;</w:t>
      </w:r>
    </w:p>
    <w:p w:rsidR="0019409B" w:rsidRPr="0019409B" w:rsidRDefault="0019409B" w:rsidP="00DB09AE">
      <w:pPr>
        <w:numPr>
          <w:ilvl w:val="0"/>
          <w:numId w:val="2"/>
        </w:numPr>
        <w:tabs>
          <w:tab w:val="left" w:pos="360"/>
        </w:tabs>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досліджувати показники життєдіяльності рослин, що є характеристиками процесів розмноження, росту і розвитку;</w:t>
      </w:r>
    </w:p>
    <w:p w:rsidR="0019409B" w:rsidRPr="0019409B" w:rsidRDefault="0019409B" w:rsidP="00DB09AE">
      <w:pPr>
        <w:numPr>
          <w:ilvl w:val="0"/>
          <w:numId w:val="2"/>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визначати наслідки впливу на життєдіяльність рослин складових навколишнього середовища;</w:t>
      </w:r>
    </w:p>
    <w:p w:rsidR="0019409B" w:rsidRPr="0019409B" w:rsidRDefault="0019409B" w:rsidP="00DB09AE">
      <w:pPr>
        <w:numPr>
          <w:ilvl w:val="0"/>
          <w:numId w:val="2"/>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встановлювати суть базових фізіологічних характеристик рослин, що зумовлюють роль рослин в екосистемах;</w:t>
      </w:r>
    </w:p>
    <w:p w:rsidR="0019409B" w:rsidRPr="0019409B" w:rsidRDefault="0019409B" w:rsidP="00DB09AE">
      <w:pPr>
        <w:numPr>
          <w:ilvl w:val="0"/>
          <w:numId w:val="2"/>
        </w:numPr>
        <w:spacing w:after="0" w:line="240" w:lineRule="auto"/>
        <w:jc w:val="both"/>
        <w:rPr>
          <w:rFonts w:ascii="Times New Roman" w:hAnsi="Times New Roman" w:cs="Times New Roman"/>
          <w:sz w:val="24"/>
          <w:szCs w:val="24"/>
          <w:lang w:val="uk-UA"/>
        </w:rPr>
      </w:pPr>
      <w:proofErr w:type="spellStart"/>
      <w:r w:rsidRPr="0019409B">
        <w:rPr>
          <w:rFonts w:ascii="Times New Roman" w:hAnsi="Times New Roman" w:cs="Times New Roman"/>
          <w:sz w:val="24"/>
          <w:szCs w:val="24"/>
          <w:lang w:val="uk-UA"/>
        </w:rPr>
        <w:t>вмизначати</w:t>
      </w:r>
      <w:proofErr w:type="spellEnd"/>
      <w:r w:rsidRPr="0019409B">
        <w:rPr>
          <w:rFonts w:ascii="Times New Roman" w:hAnsi="Times New Roman" w:cs="Times New Roman"/>
          <w:sz w:val="24"/>
          <w:szCs w:val="24"/>
          <w:lang w:val="uk-UA"/>
        </w:rPr>
        <w:t xml:space="preserve"> прямий зв’язок між будовою та функціями окремих органів вищих рослин;</w:t>
      </w:r>
    </w:p>
    <w:p w:rsidR="0019409B" w:rsidRPr="0019409B" w:rsidRDefault="0019409B" w:rsidP="00DB09AE">
      <w:pPr>
        <w:numPr>
          <w:ilvl w:val="0"/>
          <w:numId w:val="2"/>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описувати явища, що характеризують прояви стійкості рослин;</w:t>
      </w:r>
    </w:p>
    <w:p w:rsidR="0019409B" w:rsidRPr="0019409B" w:rsidRDefault="0019409B" w:rsidP="00DB09AE">
      <w:pPr>
        <w:numPr>
          <w:ilvl w:val="0"/>
          <w:numId w:val="2"/>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спостерігати та описувати в лабораторних і польових умовах прояви періодичних і циклічних явищ в житті рослин;</w:t>
      </w:r>
    </w:p>
    <w:p w:rsidR="0019409B" w:rsidRPr="0019409B" w:rsidRDefault="0019409B" w:rsidP="00DB09AE">
      <w:pPr>
        <w:numPr>
          <w:ilvl w:val="0"/>
          <w:numId w:val="2"/>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інтерпретувати отримані результати та робити на їх основі вірні висновки;</w:t>
      </w:r>
    </w:p>
    <w:p w:rsidR="0019409B" w:rsidRPr="0019409B" w:rsidRDefault="0019409B" w:rsidP="00DB09AE">
      <w:pPr>
        <w:numPr>
          <w:ilvl w:val="0"/>
          <w:numId w:val="2"/>
        </w:numPr>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 xml:space="preserve">закладати </w:t>
      </w:r>
      <w:proofErr w:type="spellStart"/>
      <w:r w:rsidRPr="0019409B">
        <w:rPr>
          <w:rFonts w:ascii="Times New Roman" w:hAnsi="Times New Roman" w:cs="Times New Roman"/>
          <w:sz w:val="24"/>
          <w:szCs w:val="24"/>
          <w:lang w:val="uk-UA"/>
        </w:rPr>
        <w:t>мультиваріативні</w:t>
      </w:r>
      <w:proofErr w:type="spellEnd"/>
      <w:r w:rsidRPr="0019409B">
        <w:rPr>
          <w:rFonts w:ascii="Times New Roman" w:hAnsi="Times New Roman" w:cs="Times New Roman"/>
          <w:sz w:val="24"/>
          <w:szCs w:val="24"/>
          <w:lang w:val="uk-UA"/>
        </w:rPr>
        <w:t xml:space="preserve"> досліди з водними, </w:t>
      </w:r>
      <w:proofErr w:type="spellStart"/>
      <w:r w:rsidRPr="0019409B">
        <w:rPr>
          <w:rFonts w:ascii="Times New Roman" w:hAnsi="Times New Roman" w:cs="Times New Roman"/>
          <w:sz w:val="24"/>
          <w:szCs w:val="24"/>
          <w:lang w:val="uk-UA"/>
        </w:rPr>
        <w:t>грунтовими</w:t>
      </w:r>
      <w:proofErr w:type="spellEnd"/>
      <w:r w:rsidRPr="0019409B">
        <w:rPr>
          <w:rFonts w:ascii="Times New Roman" w:hAnsi="Times New Roman" w:cs="Times New Roman"/>
          <w:sz w:val="24"/>
          <w:szCs w:val="24"/>
          <w:lang w:val="uk-UA"/>
        </w:rPr>
        <w:t xml:space="preserve"> та піщаними рослинними культурами.</w:t>
      </w:r>
    </w:p>
    <w:p w:rsidR="00DF1217" w:rsidRPr="0019409B" w:rsidRDefault="00DF1217" w:rsidP="0019409B">
      <w:pPr>
        <w:spacing w:after="0" w:line="240" w:lineRule="auto"/>
        <w:ind w:left="720"/>
        <w:contextualSpacing/>
        <w:rPr>
          <w:rFonts w:ascii="Times New Roman" w:eastAsia="Calibri" w:hAnsi="Times New Roman" w:cs="Times New Roman"/>
          <w:bCs/>
          <w:sz w:val="24"/>
          <w:szCs w:val="24"/>
          <w:lang w:val="uk-UA"/>
        </w:rPr>
      </w:pPr>
    </w:p>
    <w:p w:rsidR="004D60A6" w:rsidRPr="0019409B" w:rsidRDefault="00967B8B" w:rsidP="0019409B">
      <w:pPr>
        <w:spacing w:after="0" w:line="240" w:lineRule="auto"/>
        <w:ind w:left="720"/>
        <w:contextualSpacing/>
        <w:rPr>
          <w:rFonts w:ascii="Times New Roman" w:eastAsia="Calibri" w:hAnsi="Times New Roman" w:cs="Times New Roman"/>
          <w:b/>
          <w:bCs/>
          <w:sz w:val="24"/>
          <w:szCs w:val="24"/>
          <w:lang w:val="uk-UA"/>
        </w:rPr>
      </w:pPr>
      <w:r w:rsidRPr="0019409B">
        <w:rPr>
          <w:rFonts w:ascii="Times New Roman" w:eastAsia="Calibri" w:hAnsi="Times New Roman" w:cs="Times New Roman"/>
          <w:b/>
          <w:bCs/>
          <w:sz w:val="24"/>
          <w:szCs w:val="24"/>
          <w:lang w:val="uk-UA"/>
        </w:rPr>
        <w:t>3.</w:t>
      </w:r>
      <w:r w:rsidR="004D60A6" w:rsidRPr="0019409B">
        <w:rPr>
          <w:rFonts w:ascii="Times New Roman" w:eastAsia="Calibri" w:hAnsi="Times New Roman" w:cs="Times New Roman"/>
          <w:b/>
          <w:bCs/>
          <w:sz w:val="24"/>
          <w:szCs w:val="24"/>
          <w:lang w:val="uk-UA"/>
        </w:rPr>
        <w:t xml:space="preserve">Програмні компетентності та результати навчання </w:t>
      </w:r>
    </w:p>
    <w:p w:rsidR="00021432" w:rsidRPr="0019409B" w:rsidRDefault="00021432" w:rsidP="0019409B">
      <w:pPr>
        <w:spacing w:after="0" w:line="240" w:lineRule="auto"/>
        <w:ind w:firstLine="720"/>
        <w:contextualSpacing/>
        <w:rPr>
          <w:rFonts w:ascii="Times New Roman" w:hAnsi="Times New Roman" w:cs="Times New Roman"/>
          <w:sz w:val="24"/>
          <w:szCs w:val="24"/>
          <w:lang w:val="uk-UA" w:eastAsia="uk-UA"/>
        </w:rPr>
      </w:pPr>
      <w:r w:rsidRPr="0019409B">
        <w:rPr>
          <w:rFonts w:ascii="Times New Roman" w:hAnsi="Times New Roman" w:cs="Times New Roman"/>
          <w:sz w:val="24"/>
          <w:szCs w:val="24"/>
          <w:lang w:val="uk-UA" w:eastAsia="uk-UA"/>
        </w:rPr>
        <w:t xml:space="preserve">Під час вивчення навчальної дисципліни </w:t>
      </w:r>
      <w:r w:rsidRPr="0019409B">
        <w:rPr>
          <w:rFonts w:ascii="Times New Roman" w:hAnsi="Times New Roman" w:cs="Times New Roman"/>
          <w:sz w:val="24"/>
          <w:szCs w:val="24"/>
          <w:lang w:val="uk-UA"/>
        </w:rPr>
        <w:t>«</w:t>
      </w:r>
      <w:r w:rsidR="00794657" w:rsidRPr="0019409B">
        <w:rPr>
          <w:rFonts w:ascii="Times New Roman" w:hAnsi="Times New Roman" w:cs="Times New Roman"/>
          <w:sz w:val="24"/>
          <w:szCs w:val="24"/>
          <w:lang w:val="uk-UA"/>
        </w:rPr>
        <w:t>Фізіологія рослин</w:t>
      </w:r>
      <w:r w:rsidRPr="0019409B">
        <w:rPr>
          <w:rFonts w:ascii="Times New Roman" w:hAnsi="Times New Roman" w:cs="Times New Roman"/>
          <w:sz w:val="24"/>
          <w:szCs w:val="24"/>
          <w:lang w:val="uk-UA"/>
        </w:rPr>
        <w:t>»</w:t>
      </w:r>
      <w:r w:rsidRPr="0019409B">
        <w:rPr>
          <w:rFonts w:ascii="Times New Roman" w:hAnsi="Times New Roman" w:cs="Times New Roman"/>
          <w:sz w:val="24"/>
          <w:szCs w:val="24"/>
          <w:lang w:val="uk-UA" w:eastAsia="uk-UA"/>
        </w:rPr>
        <w:t xml:space="preserve"> формуються наступні предметні компетентності.</w:t>
      </w:r>
    </w:p>
    <w:p w:rsidR="00794657" w:rsidRPr="0019409B" w:rsidRDefault="00794657" w:rsidP="0019409B">
      <w:pPr>
        <w:shd w:val="clear" w:color="auto" w:fill="FFFFFF"/>
        <w:tabs>
          <w:tab w:val="left" w:pos="1134"/>
        </w:tabs>
        <w:spacing w:after="0" w:line="240" w:lineRule="auto"/>
        <w:jc w:val="center"/>
        <w:textAlignment w:val="baseline"/>
        <w:rPr>
          <w:rFonts w:ascii="Times New Roman" w:hAnsi="Times New Roman" w:cs="Times New Roman"/>
          <w:b/>
          <w:i/>
          <w:sz w:val="24"/>
          <w:szCs w:val="24"/>
          <w:lang w:val="uk-UA"/>
        </w:rPr>
      </w:pPr>
      <w:r w:rsidRPr="0019409B">
        <w:rPr>
          <w:rFonts w:ascii="Times New Roman" w:hAnsi="Times New Roman" w:cs="Times New Roman"/>
          <w:b/>
          <w:i/>
          <w:sz w:val="24"/>
          <w:szCs w:val="24"/>
          <w:lang w:val="uk-UA"/>
        </w:rPr>
        <w:t>Інтегральна компетентність</w:t>
      </w:r>
    </w:p>
    <w:p w:rsidR="00794657" w:rsidRPr="0019409B" w:rsidRDefault="00794657" w:rsidP="0019409B">
      <w:pPr>
        <w:shd w:val="clear" w:color="auto" w:fill="FFFFFF"/>
        <w:tabs>
          <w:tab w:val="left" w:pos="1134"/>
        </w:tabs>
        <w:spacing w:after="0" w:line="240" w:lineRule="auto"/>
        <w:textAlignment w:val="baseline"/>
        <w:rPr>
          <w:rFonts w:ascii="Times New Roman" w:hAnsi="Times New Roman" w:cs="Times New Roman"/>
          <w:b/>
          <w:i/>
          <w:sz w:val="24"/>
          <w:szCs w:val="24"/>
          <w:lang w:val="uk-UA"/>
        </w:rPr>
      </w:pPr>
      <w:r w:rsidRPr="0019409B">
        <w:rPr>
          <w:rFonts w:ascii="Times New Roman" w:hAnsi="Times New Roman" w:cs="Times New Roman"/>
          <w:sz w:val="24"/>
          <w:szCs w:val="24"/>
          <w:lang w:val="uk-UA"/>
        </w:rPr>
        <w:t>Здатність вирішувати завдання в галузі біологічних наук і на межі предметних галузей, що передбачає застосування теорій та методів природничих наук і характеризується комплексністю та невизначеністю умов.</w:t>
      </w:r>
    </w:p>
    <w:p w:rsidR="00794657" w:rsidRPr="0019409B" w:rsidRDefault="00794657" w:rsidP="0019409B">
      <w:pPr>
        <w:shd w:val="clear" w:color="auto" w:fill="FFFFFF"/>
        <w:tabs>
          <w:tab w:val="left" w:pos="1134"/>
        </w:tabs>
        <w:spacing w:after="0" w:line="240" w:lineRule="auto"/>
        <w:textAlignment w:val="baseline"/>
        <w:rPr>
          <w:rFonts w:ascii="Times New Roman" w:hAnsi="Times New Roman" w:cs="Times New Roman"/>
          <w:b/>
          <w:i/>
          <w:sz w:val="24"/>
          <w:szCs w:val="24"/>
          <w:lang w:val="uk-UA"/>
        </w:rPr>
      </w:pPr>
    </w:p>
    <w:p w:rsidR="00021432" w:rsidRPr="0019409B" w:rsidRDefault="00021432" w:rsidP="0019409B">
      <w:pPr>
        <w:shd w:val="clear" w:color="auto" w:fill="FFFFFF"/>
        <w:tabs>
          <w:tab w:val="left" w:pos="1134"/>
        </w:tabs>
        <w:spacing w:after="0" w:line="240" w:lineRule="auto"/>
        <w:jc w:val="center"/>
        <w:textAlignment w:val="baseline"/>
        <w:rPr>
          <w:rFonts w:ascii="Times New Roman" w:hAnsi="Times New Roman" w:cs="Times New Roman"/>
          <w:i/>
          <w:sz w:val="24"/>
          <w:szCs w:val="24"/>
          <w:lang w:val="uk-UA"/>
        </w:rPr>
      </w:pPr>
      <w:r w:rsidRPr="0019409B">
        <w:rPr>
          <w:rFonts w:ascii="Times New Roman" w:hAnsi="Times New Roman" w:cs="Times New Roman"/>
          <w:b/>
          <w:i/>
          <w:sz w:val="24"/>
          <w:szCs w:val="24"/>
          <w:lang w:val="uk-UA"/>
        </w:rPr>
        <w:t>Загальні компетентності</w:t>
      </w:r>
    </w:p>
    <w:p w:rsidR="00794657" w:rsidRPr="0019409B" w:rsidRDefault="00794657" w:rsidP="0019409B">
      <w:pPr>
        <w:suppressAutoHyphens/>
        <w:snapToGrid w:val="0"/>
        <w:spacing w:after="0" w:line="240" w:lineRule="auto"/>
        <w:jc w:val="both"/>
        <w:rPr>
          <w:rFonts w:ascii="Times New Roman" w:hAnsi="Times New Roman" w:cs="Times New Roman"/>
          <w:sz w:val="24"/>
          <w:szCs w:val="24"/>
          <w:lang w:val="uk-UA"/>
        </w:rPr>
      </w:pPr>
      <w:r w:rsidRPr="0019409B">
        <w:rPr>
          <w:rFonts w:ascii="Times New Roman" w:hAnsi="Times New Roman" w:cs="Times New Roman"/>
          <w:sz w:val="24"/>
          <w:szCs w:val="24"/>
          <w:lang w:val="uk-UA"/>
        </w:rPr>
        <w:t xml:space="preserve">ЗК 1. Знання та розуміння предметної області (біології) та області професійної діяльності. </w:t>
      </w:r>
    </w:p>
    <w:p w:rsidR="00794657" w:rsidRPr="0019409B" w:rsidRDefault="00794657" w:rsidP="0019409B">
      <w:pPr>
        <w:suppressAutoHyphens/>
        <w:spacing w:after="0" w:line="240" w:lineRule="auto"/>
        <w:jc w:val="both"/>
        <w:rPr>
          <w:rFonts w:ascii="Times New Roman" w:hAnsi="Times New Roman" w:cs="Times New Roman"/>
          <w:sz w:val="24"/>
          <w:szCs w:val="24"/>
        </w:rPr>
      </w:pPr>
      <w:r w:rsidRPr="0019409B">
        <w:rPr>
          <w:rFonts w:ascii="Times New Roman" w:hAnsi="Times New Roman" w:cs="Times New Roman"/>
          <w:sz w:val="24"/>
          <w:szCs w:val="24"/>
        </w:rPr>
        <w:t xml:space="preserve">ЗК 3. </w:t>
      </w:r>
      <w:proofErr w:type="spellStart"/>
      <w:r w:rsidRPr="0019409B">
        <w:rPr>
          <w:rFonts w:ascii="Times New Roman" w:hAnsi="Times New Roman" w:cs="Times New Roman"/>
          <w:sz w:val="24"/>
          <w:szCs w:val="24"/>
        </w:rPr>
        <w:t>Здатність</w:t>
      </w:r>
      <w:proofErr w:type="spellEnd"/>
      <w:r w:rsidRPr="0019409B">
        <w:rPr>
          <w:rFonts w:ascii="Times New Roman" w:hAnsi="Times New Roman" w:cs="Times New Roman"/>
          <w:sz w:val="24"/>
          <w:szCs w:val="24"/>
        </w:rPr>
        <w:t xml:space="preserve"> до </w:t>
      </w:r>
      <w:proofErr w:type="spellStart"/>
      <w:r w:rsidRPr="0019409B">
        <w:rPr>
          <w:rFonts w:ascii="Times New Roman" w:hAnsi="Times New Roman" w:cs="Times New Roman"/>
          <w:sz w:val="24"/>
          <w:szCs w:val="24"/>
        </w:rPr>
        <w:t>використання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інформаційних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технологій</w:t>
      </w:r>
      <w:proofErr w:type="spellEnd"/>
      <w:r w:rsidRPr="0019409B">
        <w:rPr>
          <w:rFonts w:ascii="Times New Roman" w:hAnsi="Times New Roman" w:cs="Times New Roman"/>
          <w:sz w:val="24"/>
          <w:szCs w:val="24"/>
        </w:rPr>
        <w:t>.</w:t>
      </w:r>
    </w:p>
    <w:p w:rsidR="00794657" w:rsidRPr="0019409B" w:rsidRDefault="00794657" w:rsidP="0019409B">
      <w:pPr>
        <w:suppressAutoHyphens/>
        <w:spacing w:after="0" w:line="240" w:lineRule="auto"/>
        <w:jc w:val="both"/>
        <w:rPr>
          <w:rFonts w:ascii="Times New Roman" w:hAnsi="Times New Roman" w:cs="Times New Roman"/>
          <w:spacing w:val="-2"/>
          <w:sz w:val="24"/>
          <w:szCs w:val="24"/>
        </w:rPr>
      </w:pPr>
      <w:r w:rsidRPr="0019409B">
        <w:rPr>
          <w:rFonts w:ascii="Times New Roman" w:hAnsi="Times New Roman" w:cs="Times New Roman"/>
          <w:spacing w:val="-2"/>
          <w:sz w:val="24"/>
          <w:szCs w:val="24"/>
        </w:rPr>
        <w:t xml:space="preserve">ЗК 4. </w:t>
      </w:r>
      <w:proofErr w:type="spellStart"/>
      <w:r w:rsidRPr="0019409B">
        <w:rPr>
          <w:rFonts w:ascii="Times New Roman" w:hAnsi="Times New Roman" w:cs="Times New Roman"/>
          <w:spacing w:val="-2"/>
          <w:sz w:val="24"/>
          <w:szCs w:val="24"/>
        </w:rPr>
        <w:t>Здатність</w:t>
      </w:r>
      <w:proofErr w:type="spellEnd"/>
      <w:r w:rsidRPr="0019409B">
        <w:rPr>
          <w:rFonts w:ascii="Times New Roman" w:hAnsi="Times New Roman" w:cs="Times New Roman"/>
          <w:spacing w:val="-2"/>
          <w:sz w:val="24"/>
          <w:szCs w:val="24"/>
        </w:rPr>
        <w:t xml:space="preserve"> </w:t>
      </w:r>
      <w:proofErr w:type="spellStart"/>
      <w:r w:rsidRPr="0019409B">
        <w:rPr>
          <w:rFonts w:ascii="Times New Roman" w:hAnsi="Times New Roman" w:cs="Times New Roman"/>
          <w:spacing w:val="-2"/>
          <w:sz w:val="24"/>
          <w:szCs w:val="24"/>
        </w:rPr>
        <w:t>спілкуватися</w:t>
      </w:r>
      <w:proofErr w:type="spellEnd"/>
      <w:r w:rsidRPr="0019409B">
        <w:rPr>
          <w:rFonts w:ascii="Times New Roman" w:hAnsi="Times New Roman" w:cs="Times New Roman"/>
          <w:spacing w:val="-2"/>
          <w:sz w:val="24"/>
          <w:szCs w:val="24"/>
        </w:rPr>
        <w:t xml:space="preserve"> державною </w:t>
      </w:r>
      <w:proofErr w:type="spellStart"/>
      <w:r w:rsidRPr="0019409B">
        <w:rPr>
          <w:rFonts w:ascii="Times New Roman" w:hAnsi="Times New Roman" w:cs="Times New Roman"/>
          <w:spacing w:val="-2"/>
          <w:sz w:val="24"/>
          <w:szCs w:val="24"/>
        </w:rPr>
        <w:t>мовою</w:t>
      </w:r>
      <w:proofErr w:type="spellEnd"/>
      <w:r w:rsidRPr="0019409B">
        <w:rPr>
          <w:rFonts w:ascii="Times New Roman" w:hAnsi="Times New Roman" w:cs="Times New Roman"/>
          <w:spacing w:val="-2"/>
          <w:sz w:val="24"/>
          <w:szCs w:val="24"/>
        </w:rPr>
        <w:t xml:space="preserve"> як </w:t>
      </w:r>
      <w:proofErr w:type="spellStart"/>
      <w:r w:rsidRPr="0019409B">
        <w:rPr>
          <w:rFonts w:ascii="Times New Roman" w:hAnsi="Times New Roman" w:cs="Times New Roman"/>
          <w:spacing w:val="-2"/>
          <w:sz w:val="24"/>
          <w:szCs w:val="24"/>
        </w:rPr>
        <w:t>усно</w:t>
      </w:r>
      <w:proofErr w:type="spellEnd"/>
      <w:r w:rsidRPr="0019409B">
        <w:rPr>
          <w:rFonts w:ascii="Times New Roman" w:hAnsi="Times New Roman" w:cs="Times New Roman"/>
          <w:spacing w:val="-2"/>
          <w:sz w:val="24"/>
          <w:szCs w:val="24"/>
        </w:rPr>
        <w:t xml:space="preserve"> так і </w:t>
      </w:r>
      <w:proofErr w:type="spellStart"/>
      <w:r w:rsidRPr="0019409B">
        <w:rPr>
          <w:rFonts w:ascii="Times New Roman" w:hAnsi="Times New Roman" w:cs="Times New Roman"/>
          <w:spacing w:val="-2"/>
          <w:sz w:val="24"/>
          <w:szCs w:val="24"/>
        </w:rPr>
        <w:t>письмово</w:t>
      </w:r>
      <w:proofErr w:type="spellEnd"/>
      <w:r w:rsidRPr="0019409B">
        <w:rPr>
          <w:rFonts w:ascii="Times New Roman" w:hAnsi="Times New Roman" w:cs="Times New Roman"/>
          <w:spacing w:val="-2"/>
          <w:sz w:val="24"/>
          <w:szCs w:val="24"/>
        </w:rPr>
        <w:t>.</w:t>
      </w:r>
    </w:p>
    <w:p w:rsidR="00794657" w:rsidRPr="0019409B" w:rsidRDefault="00794657" w:rsidP="0019409B">
      <w:pPr>
        <w:suppressAutoHyphens/>
        <w:spacing w:after="0" w:line="240" w:lineRule="auto"/>
        <w:jc w:val="both"/>
        <w:rPr>
          <w:rFonts w:ascii="Times New Roman" w:hAnsi="Times New Roman" w:cs="Times New Roman"/>
          <w:sz w:val="24"/>
          <w:szCs w:val="24"/>
        </w:rPr>
      </w:pPr>
      <w:r w:rsidRPr="0019409B">
        <w:rPr>
          <w:rFonts w:ascii="Times New Roman" w:hAnsi="Times New Roman" w:cs="Times New Roman"/>
          <w:sz w:val="24"/>
          <w:szCs w:val="24"/>
        </w:rPr>
        <w:t xml:space="preserve">ЗК 6. </w:t>
      </w:r>
      <w:proofErr w:type="spellStart"/>
      <w:r w:rsidRPr="0019409B">
        <w:rPr>
          <w:rFonts w:ascii="Times New Roman" w:hAnsi="Times New Roman" w:cs="Times New Roman"/>
          <w:sz w:val="24"/>
          <w:szCs w:val="24"/>
        </w:rPr>
        <w:t>Здатність</w:t>
      </w:r>
      <w:proofErr w:type="spellEnd"/>
      <w:r w:rsidRPr="0019409B">
        <w:rPr>
          <w:rFonts w:ascii="Times New Roman" w:hAnsi="Times New Roman" w:cs="Times New Roman"/>
          <w:sz w:val="24"/>
          <w:szCs w:val="24"/>
        </w:rPr>
        <w:t xml:space="preserve"> до </w:t>
      </w:r>
      <w:proofErr w:type="spellStart"/>
      <w:r w:rsidRPr="0019409B">
        <w:rPr>
          <w:rFonts w:ascii="Times New Roman" w:hAnsi="Times New Roman" w:cs="Times New Roman"/>
          <w:sz w:val="24"/>
          <w:szCs w:val="24"/>
        </w:rPr>
        <w:t>навчання</w:t>
      </w:r>
      <w:proofErr w:type="spellEnd"/>
      <w:r w:rsidRPr="0019409B">
        <w:rPr>
          <w:rFonts w:ascii="Times New Roman" w:hAnsi="Times New Roman" w:cs="Times New Roman"/>
          <w:sz w:val="24"/>
          <w:szCs w:val="24"/>
        </w:rPr>
        <w:t xml:space="preserve"> і </w:t>
      </w:r>
      <w:proofErr w:type="spellStart"/>
      <w:r w:rsidRPr="0019409B">
        <w:rPr>
          <w:rFonts w:ascii="Times New Roman" w:hAnsi="Times New Roman" w:cs="Times New Roman"/>
          <w:sz w:val="24"/>
          <w:szCs w:val="24"/>
        </w:rPr>
        <w:t>самоудосконалення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упродовж</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життя</w:t>
      </w:r>
      <w:proofErr w:type="spellEnd"/>
      <w:r w:rsidRPr="0019409B">
        <w:rPr>
          <w:rFonts w:ascii="Times New Roman" w:hAnsi="Times New Roman" w:cs="Times New Roman"/>
          <w:sz w:val="24"/>
          <w:szCs w:val="24"/>
        </w:rPr>
        <w:t xml:space="preserve">. </w:t>
      </w:r>
    </w:p>
    <w:p w:rsidR="00794657" w:rsidRPr="0019409B" w:rsidRDefault="00794657" w:rsidP="0019409B">
      <w:pPr>
        <w:suppressAutoHyphens/>
        <w:spacing w:after="0" w:line="240" w:lineRule="auto"/>
        <w:jc w:val="both"/>
        <w:rPr>
          <w:rFonts w:ascii="Times New Roman" w:hAnsi="Times New Roman" w:cs="Times New Roman"/>
          <w:sz w:val="24"/>
          <w:szCs w:val="24"/>
        </w:rPr>
      </w:pPr>
      <w:r w:rsidRPr="0019409B">
        <w:rPr>
          <w:rFonts w:ascii="Times New Roman" w:hAnsi="Times New Roman" w:cs="Times New Roman"/>
          <w:sz w:val="24"/>
          <w:szCs w:val="24"/>
        </w:rPr>
        <w:t xml:space="preserve">ЗК 7. </w:t>
      </w:r>
      <w:proofErr w:type="spellStart"/>
      <w:r w:rsidRPr="0019409B">
        <w:rPr>
          <w:rFonts w:ascii="Times New Roman" w:hAnsi="Times New Roman" w:cs="Times New Roman"/>
          <w:sz w:val="24"/>
          <w:szCs w:val="24"/>
        </w:rPr>
        <w:t>Здатність</w:t>
      </w:r>
      <w:proofErr w:type="spellEnd"/>
      <w:r w:rsidRPr="0019409B">
        <w:rPr>
          <w:rFonts w:ascii="Times New Roman" w:hAnsi="Times New Roman" w:cs="Times New Roman"/>
          <w:sz w:val="24"/>
          <w:szCs w:val="24"/>
        </w:rPr>
        <w:t xml:space="preserve"> до абстрактного </w:t>
      </w:r>
      <w:proofErr w:type="spellStart"/>
      <w:r w:rsidRPr="0019409B">
        <w:rPr>
          <w:rFonts w:ascii="Times New Roman" w:hAnsi="Times New Roman" w:cs="Times New Roman"/>
          <w:sz w:val="24"/>
          <w:szCs w:val="24"/>
        </w:rPr>
        <w:t>мислення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аналізу</w:t>
      </w:r>
      <w:proofErr w:type="spellEnd"/>
      <w:r w:rsidRPr="0019409B">
        <w:rPr>
          <w:rFonts w:ascii="Times New Roman" w:hAnsi="Times New Roman" w:cs="Times New Roman"/>
          <w:sz w:val="24"/>
          <w:szCs w:val="24"/>
        </w:rPr>
        <w:t xml:space="preserve"> і синтезу.</w:t>
      </w:r>
    </w:p>
    <w:p w:rsidR="00794657" w:rsidRPr="0019409B" w:rsidRDefault="00794657" w:rsidP="0019409B">
      <w:pPr>
        <w:suppressAutoHyphens/>
        <w:spacing w:after="0" w:line="240" w:lineRule="auto"/>
        <w:jc w:val="both"/>
        <w:rPr>
          <w:rFonts w:ascii="Times New Roman" w:hAnsi="Times New Roman" w:cs="Times New Roman"/>
          <w:sz w:val="24"/>
          <w:szCs w:val="24"/>
        </w:rPr>
      </w:pPr>
      <w:r w:rsidRPr="0019409B">
        <w:rPr>
          <w:rFonts w:ascii="Times New Roman" w:hAnsi="Times New Roman" w:cs="Times New Roman"/>
          <w:sz w:val="24"/>
          <w:szCs w:val="24"/>
        </w:rPr>
        <w:t xml:space="preserve">ЗК 8. </w:t>
      </w:r>
      <w:proofErr w:type="spellStart"/>
      <w:r w:rsidRPr="0019409B">
        <w:rPr>
          <w:rFonts w:ascii="Times New Roman" w:hAnsi="Times New Roman" w:cs="Times New Roman"/>
          <w:sz w:val="24"/>
          <w:szCs w:val="24"/>
        </w:rPr>
        <w:t>Здатність</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оцінювати</w:t>
      </w:r>
      <w:proofErr w:type="spellEnd"/>
      <w:r w:rsidRPr="0019409B">
        <w:rPr>
          <w:rFonts w:ascii="Times New Roman" w:hAnsi="Times New Roman" w:cs="Times New Roman"/>
          <w:sz w:val="24"/>
          <w:szCs w:val="24"/>
        </w:rPr>
        <w:t xml:space="preserve"> та </w:t>
      </w:r>
      <w:proofErr w:type="spellStart"/>
      <w:r w:rsidRPr="0019409B">
        <w:rPr>
          <w:rFonts w:ascii="Times New Roman" w:hAnsi="Times New Roman" w:cs="Times New Roman"/>
          <w:sz w:val="24"/>
          <w:szCs w:val="24"/>
        </w:rPr>
        <w:t>забезпечувати</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якість</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виконаних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робіт</w:t>
      </w:r>
      <w:proofErr w:type="spellEnd"/>
      <w:r w:rsidRPr="0019409B">
        <w:rPr>
          <w:rFonts w:ascii="Times New Roman" w:hAnsi="Times New Roman" w:cs="Times New Roman"/>
          <w:sz w:val="24"/>
          <w:szCs w:val="24"/>
        </w:rPr>
        <w:t xml:space="preserve">. </w:t>
      </w:r>
    </w:p>
    <w:p w:rsidR="00794657" w:rsidRPr="0019409B" w:rsidRDefault="00794657" w:rsidP="0019409B">
      <w:pPr>
        <w:suppressAutoHyphens/>
        <w:spacing w:after="0" w:line="240" w:lineRule="auto"/>
        <w:jc w:val="both"/>
        <w:rPr>
          <w:rFonts w:ascii="Times New Roman" w:hAnsi="Times New Roman" w:cs="Times New Roman"/>
          <w:sz w:val="24"/>
          <w:szCs w:val="24"/>
        </w:rPr>
      </w:pPr>
      <w:r w:rsidRPr="0019409B">
        <w:rPr>
          <w:rFonts w:ascii="Times New Roman" w:hAnsi="Times New Roman" w:cs="Times New Roman"/>
          <w:sz w:val="24"/>
          <w:szCs w:val="24"/>
        </w:rPr>
        <w:t xml:space="preserve">ЗК 9. </w:t>
      </w:r>
      <w:proofErr w:type="spellStart"/>
      <w:r w:rsidRPr="0019409B">
        <w:rPr>
          <w:rFonts w:ascii="Times New Roman" w:hAnsi="Times New Roman" w:cs="Times New Roman"/>
          <w:sz w:val="24"/>
          <w:szCs w:val="24"/>
        </w:rPr>
        <w:t>Здатність</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працювати</w:t>
      </w:r>
      <w:proofErr w:type="spellEnd"/>
      <w:r w:rsidRPr="0019409B">
        <w:rPr>
          <w:rFonts w:ascii="Times New Roman" w:hAnsi="Times New Roman" w:cs="Times New Roman"/>
          <w:sz w:val="24"/>
          <w:szCs w:val="24"/>
        </w:rPr>
        <w:t xml:space="preserve"> як </w:t>
      </w:r>
      <w:proofErr w:type="spellStart"/>
      <w:r w:rsidRPr="0019409B">
        <w:rPr>
          <w:rFonts w:ascii="Times New Roman" w:hAnsi="Times New Roman" w:cs="Times New Roman"/>
          <w:sz w:val="24"/>
          <w:szCs w:val="24"/>
        </w:rPr>
        <w:t>самостійно</w:t>
      </w:r>
      <w:proofErr w:type="spellEnd"/>
      <w:r w:rsidRPr="0019409B">
        <w:rPr>
          <w:rFonts w:ascii="Times New Roman" w:hAnsi="Times New Roman" w:cs="Times New Roman"/>
          <w:sz w:val="24"/>
          <w:szCs w:val="24"/>
        </w:rPr>
        <w:t xml:space="preserve">, так і в </w:t>
      </w:r>
      <w:proofErr w:type="spellStart"/>
      <w:r w:rsidRPr="0019409B">
        <w:rPr>
          <w:rFonts w:ascii="Times New Roman" w:hAnsi="Times New Roman" w:cs="Times New Roman"/>
          <w:sz w:val="24"/>
          <w:szCs w:val="24"/>
        </w:rPr>
        <w:t>команді</w:t>
      </w:r>
      <w:proofErr w:type="spellEnd"/>
      <w:r w:rsidRPr="0019409B">
        <w:rPr>
          <w:rFonts w:ascii="Times New Roman" w:hAnsi="Times New Roman" w:cs="Times New Roman"/>
          <w:sz w:val="24"/>
          <w:szCs w:val="24"/>
        </w:rPr>
        <w:t>.</w:t>
      </w:r>
    </w:p>
    <w:p w:rsidR="00794657" w:rsidRPr="0019409B" w:rsidRDefault="00794657" w:rsidP="0019409B">
      <w:pPr>
        <w:shd w:val="clear" w:color="auto" w:fill="FFFFFF"/>
        <w:tabs>
          <w:tab w:val="left" w:pos="1134"/>
        </w:tabs>
        <w:spacing w:after="0" w:line="240" w:lineRule="auto"/>
        <w:textAlignment w:val="baseline"/>
        <w:rPr>
          <w:rFonts w:ascii="Times New Roman" w:hAnsi="Times New Roman" w:cs="Times New Roman"/>
          <w:sz w:val="24"/>
          <w:szCs w:val="24"/>
        </w:rPr>
      </w:pPr>
      <w:r w:rsidRPr="0019409B">
        <w:rPr>
          <w:rFonts w:ascii="Times New Roman" w:hAnsi="Times New Roman" w:cs="Times New Roman"/>
          <w:sz w:val="24"/>
          <w:szCs w:val="24"/>
        </w:rPr>
        <w:t xml:space="preserve">ЗК 10. </w:t>
      </w:r>
      <w:proofErr w:type="spellStart"/>
      <w:r w:rsidRPr="0019409B">
        <w:rPr>
          <w:rFonts w:ascii="Times New Roman" w:hAnsi="Times New Roman" w:cs="Times New Roman"/>
          <w:sz w:val="24"/>
          <w:szCs w:val="24"/>
        </w:rPr>
        <w:t>Визнання</w:t>
      </w:r>
      <w:proofErr w:type="spellEnd"/>
      <w:r w:rsidRPr="0019409B">
        <w:rPr>
          <w:rFonts w:ascii="Times New Roman" w:hAnsi="Times New Roman" w:cs="Times New Roman"/>
          <w:sz w:val="24"/>
          <w:szCs w:val="24"/>
        </w:rPr>
        <w:t xml:space="preserve"> морально-</w:t>
      </w:r>
      <w:proofErr w:type="spellStart"/>
      <w:r w:rsidRPr="0019409B">
        <w:rPr>
          <w:rFonts w:ascii="Times New Roman" w:hAnsi="Times New Roman" w:cs="Times New Roman"/>
          <w:sz w:val="24"/>
          <w:szCs w:val="24"/>
        </w:rPr>
        <w:t>етичних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аспектів</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професійної</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діяльності</w:t>
      </w:r>
      <w:proofErr w:type="spellEnd"/>
      <w:r w:rsidRPr="0019409B">
        <w:rPr>
          <w:rFonts w:ascii="Times New Roman" w:hAnsi="Times New Roman" w:cs="Times New Roman"/>
          <w:sz w:val="24"/>
          <w:szCs w:val="24"/>
        </w:rPr>
        <w:t xml:space="preserve"> і </w:t>
      </w:r>
      <w:proofErr w:type="spellStart"/>
      <w:r w:rsidRPr="0019409B">
        <w:rPr>
          <w:rFonts w:ascii="Times New Roman" w:hAnsi="Times New Roman" w:cs="Times New Roman"/>
          <w:sz w:val="24"/>
          <w:szCs w:val="24"/>
        </w:rPr>
        <w:t>необхідності</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інтелектуальної</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чесності</w:t>
      </w:r>
      <w:proofErr w:type="spellEnd"/>
      <w:r w:rsidRPr="0019409B">
        <w:rPr>
          <w:rFonts w:ascii="Times New Roman" w:hAnsi="Times New Roman" w:cs="Times New Roman"/>
          <w:sz w:val="24"/>
          <w:szCs w:val="24"/>
        </w:rPr>
        <w:t xml:space="preserve">, а </w:t>
      </w:r>
      <w:proofErr w:type="spellStart"/>
      <w:r w:rsidRPr="0019409B">
        <w:rPr>
          <w:rFonts w:ascii="Times New Roman" w:hAnsi="Times New Roman" w:cs="Times New Roman"/>
          <w:sz w:val="24"/>
          <w:szCs w:val="24"/>
        </w:rPr>
        <w:t>також</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здатність</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забезпечити</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безпеку</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життєдіяльності</w:t>
      </w:r>
      <w:proofErr w:type="spellEnd"/>
      <w:r w:rsidRPr="0019409B">
        <w:rPr>
          <w:rFonts w:ascii="Times New Roman" w:hAnsi="Times New Roman" w:cs="Times New Roman"/>
          <w:sz w:val="24"/>
          <w:szCs w:val="24"/>
        </w:rPr>
        <w:t xml:space="preserve"> та </w:t>
      </w:r>
      <w:proofErr w:type="spellStart"/>
      <w:r w:rsidRPr="0019409B">
        <w:rPr>
          <w:rFonts w:ascii="Times New Roman" w:hAnsi="Times New Roman" w:cs="Times New Roman"/>
          <w:sz w:val="24"/>
          <w:szCs w:val="24"/>
        </w:rPr>
        <w:t>біобезпеку</w:t>
      </w:r>
      <w:proofErr w:type="spellEnd"/>
      <w:r w:rsidRPr="0019409B">
        <w:rPr>
          <w:rFonts w:ascii="Times New Roman" w:hAnsi="Times New Roman" w:cs="Times New Roman"/>
          <w:sz w:val="24"/>
          <w:szCs w:val="24"/>
        </w:rPr>
        <w:t>.</w:t>
      </w:r>
    </w:p>
    <w:p w:rsidR="00794657" w:rsidRPr="0019409B" w:rsidRDefault="00794657" w:rsidP="0019409B">
      <w:pPr>
        <w:shd w:val="clear" w:color="auto" w:fill="FFFFFF"/>
        <w:tabs>
          <w:tab w:val="left" w:pos="1134"/>
        </w:tabs>
        <w:spacing w:after="0" w:line="240" w:lineRule="auto"/>
        <w:textAlignment w:val="baseline"/>
        <w:rPr>
          <w:rFonts w:ascii="Times New Roman" w:hAnsi="Times New Roman" w:cs="Times New Roman"/>
          <w:b/>
          <w:i/>
          <w:sz w:val="24"/>
          <w:szCs w:val="24"/>
        </w:rPr>
      </w:pPr>
    </w:p>
    <w:p w:rsidR="00021432" w:rsidRPr="0019409B" w:rsidRDefault="00794657" w:rsidP="0019409B">
      <w:pPr>
        <w:autoSpaceDE w:val="0"/>
        <w:autoSpaceDN w:val="0"/>
        <w:adjustRightInd w:val="0"/>
        <w:spacing w:after="0" w:line="240" w:lineRule="auto"/>
        <w:jc w:val="center"/>
        <w:rPr>
          <w:rFonts w:ascii="Times New Roman" w:hAnsi="Times New Roman" w:cs="Times New Roman"/>
          <w:i/>
          <w:sz w:val="24"/>
          <w:szCs w:val="24"/>
          <w:lang w:val="uk-UA"/>
        </w:rPr>
      </w:pPr>
      <w:r w:rsidRPr="0019409B">
        <w:rPr>
          <w:rFonts w:ascii="Times New Roman" w:hAnsi="Times New Roman" w:cs="Times New Roman"/>
          <w:b/>
          <w:bCs/>
          <w:i/>
          <w:sz w:val="24"/>
          <w:szCs w:val="24"/>
          <w:lang w:val="uk-UA"/>
        </w:rPr>
        <w:t>Фахові</w:t>
      </w:r>
      <w:r w:rsidR="00021432" w:rsidRPr="0019409B">
        <w:rPr>
          <w:rFonts w:ascii="Times New Roman" w:hAnsi="Times New Roman" w:cs="Times New Roman"/>
          <w:b/>
          <w:bCs/>
          <w:i/>
          <w:sz w:val="24"/>
          <w:szCs w:val="24"/>
          <w:lang w:val="uk-UA"/>
        </w:rPr>
        <w:t xml:space="preserve"> (</w:t>
      </w:r>
      <w:r w:rsidRPr="0019409B">
        <w:rPr>
          <w:rFonts w:ascii="Times New Roman" w:hAnsi="Times New Roman" w:cs="Times New Roman"/>
          <w:b/>
          <w:bCs/>
          <w:i/>
          <w:sz w:val="24"/>
          <w:szCs w:val="24"/>
          <w:lang w:val="uk-UA"/>
        </w:rPr>
        <w:t>спеціальні</w:t>
      </w:r>
      <w:r w:rsidR="00021432" w:rsidRPr="0019409B">
        <w:rPr>
          <w:rFonts w:ascii="Times New Roman" w:hAnsi="Times New Roman" w:cs="Times New Roman"/>
          <w:b/>
          <w:bCs/>
          <w:i/>
          <w:sz w:val="24"/>
          <w:szCs w:val="24"/>
          <w:lang w:val="uk-UA"/>
        </w:rPr>
        <w:t>) компетенції</w:t>
      </w:r>
    </w:p>
    <w:p w:rsidR="00794657" w:rsidRPr="0019409B" w:rsidRDefault="00794657" w:rsidP="0019409B">
      <w:pPr>
        <w:suppressAutoHyphens/>
        <w:spacing w:after="0" w:line="240" w:lineRule="auto"/>
        <w:ind w:left="58"/>
        <w:jc w:val="both"/>
        <w:rPr>
          <w:rFonts w:ascii="Times New Roman" w:hAnsi="Times New Roman" w:cs="Times New Roman"/>
          <w:sz w:val="24"/>
          <w:szCs w:val="24"/>
        </w:rPr>
      </w:pPr>
      <w:r w:rsidRPr="0019409B">
        <w:rPr>
          <w:rFonts w:ascii="Times New Roman" w:hAnsi="Times New Roman" w:cs="Times New Roman"/>
          <w:sz w:val="24"/>
          <w:szCs w:val="24"/>
        </w:rPr>
        <w:t xml:space="preserve">ФК 1. </w:t>
      </w:r>
      <w:proofErr w:type="spellStart"/>
      <w:r w:rsidRPr="0019409B">
        <w:rPr>
          <w:rFonts w:ascii="Times New Roman" w:hAnsi="Times New Roman" w:cs="Times New Roman"/>
          <w:sz w:val="24"/>
          <w:szCs w:val="24"/>
        </w:rPr>
        <w:t>Базові</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теоретичні</w:t>
      </w:r>
      <w:proofErr w:type="spellEnd"/>
      <w:r w:rsidRPr="0019409B">
        <w:rPr>
          <w:rFonts w:ascii="Times New Roman" w:hAnsi="Times New Roman" w:cs="Times New Roman"/>
          <w:sz w:val="24"/>
          <w:szCs w:val="24"/>
        </w:rPr>
        <w:t xml:space="preserve"> та </w:t>
      </w:r>
      <w:proofErr w:type="spellStart"/>
      <w:r w:rsidRPr="0019409B">
        <w:rPr>
          <w:rFonts w:ascii="Times New Roman" w:hAnsi="Times New Roman" w:cs="Times New Roman"/>
          <w:sz w:val="24"/>
          <w:szCs w:val="24"/>
        </w:rPr>
        <w:t>методологічні</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знання</w:t>
      </w:r>
      <w:proofErr w:type="spellEnd"/>
      <w:r w:rsidRPr="0019409B">
        <w:rPr>
          <w:rFonts w:ascii="Times New Roman" w:hAnsi="Times New Roman" w:cs="Times New Roman"/>
          <w:sz w:val="24"/>
          <w:szCs w:val="24"/>
        </w:rPr>
        <w:t xml:space="preserve"> в </w:t>
      </w:r>
      <w:proofErr w:type="spellStart"/>
      <w:r w:rsidRPr="0019409B">
        <w:rPr>
          <w:rFonts w:ascii="Times New Roman" w:hAnsi="Times New Roman" w:cs="Times New Roman"/>
          <w:sz w:val="24"/>
          <w:szCs w:val="24"/>
        </w:rPr>
        <w:t>галузі</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біологічних</w:t>
      </w:r>
      <w:proofErr w:type="spellEnd"/>
      <w:r w:rsidRPr="0019409B">
        <w:rPr>
          <w:rFonts w:ascii="Times New Roman" w:hAnsi="Times New Roman" w:cs="Times New Roman"/>
          <w:sz w:val="24"/>
          <w:szCs w:val="24"/>
        </w:rPr>
        <w:t xml:space="preserve"> наук та на </w:t>
      </w:r>
      <w:proofErr w:type="spellStart"/>
      <w:r w:rsidRPr="0019409B">
        <w:rPr>
          <w:rFonts w:ascii="Times New Roman" w:hAnsi="Times New Roman" w:cs="Times New Roman"/>
          <w:sz w:val="24"/>
          <w:szCs w:val="24"/>
        </w:rPr>
        <w:t>межі</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предметних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галузей</w:t>
      </w:r>
      <w:proofErr w:type="spellEnd"/>
      <w:r w:rsidRPr="0019409B">
        <w:rPr>
          <w:rFonts w:ascii="Times New Roman" w:hAnsi="Times New Roman" w:cs="Times New Roman"/>
          <w:sz w:val="24"/>
          <w:szCs w:val="24"/>
        </w:rPr>
        <w:t>.</w:t>
      </w:r>
    </w:p>
    <w:p w:rsidR="00794657" w:rsidRPr="0019409B" w:rsidRDefault="00794657" w:rsidP="0019409B">
      <w:pPr>
        <w:tabs>
          <w:tab w:val="left" w:pos="0"/>
        </w:tabs>
        <w:suppressAutoHyphens/>
        <w:spacing w:after="0" w:line="240" w:lineRule="auto"/>
        <w:ind w:left="58"/>
        <w:jc w:val="both"/>
        <w:rPr>
          <w:rFonts w:ascii="Times New Roman" w:hAnsi="Times New Roman" w:cs="Times New Roman"/>
          <w:sz w:val="24"/>
          <w:szCs w:val="24"/>
        </w:rPr>
      </w:pPr>
      <w:r w:rsidRPr="0019409B">
        <w:rPr>
          <w:rFonts w:ascii="Times New Roman" w:hAnsi="Times New Roman" w:cs="Times New Roman"/>
          <w:sz w:val="24"/>
          <w:szCs w:val="24"/>
        </w:rPr>
        <w:t xml:space="preserve">ФК 3. </w:t>
      </w:r>
      <w:proofErr w:type="spellStart"/>
      <w:r w:rsidRPr="0019409B">
        <w:rPr>
          <w:rFonts w:ascii="Times New Roman" w:hAnsi="Times New Roman" w:cs="Times New Roman"/>
          <w:sz w:val="24"/>
          <w:szCs w:val="24"/>
        </w:rPr>
        <w:t>Здатність</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використовувати</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знання</w:t>
      </w:r>
      <w:proofErr w:type="spellEnd"/>
      <w:r w:rsidRPr="0019409B">
        <w:rPr>
          <w:rFonts w:ascii="Times New Roman" w:hAnsi="Times New Roman" w:cs="Times New Roman"/>
          <w:sz w:val="24"/>
          <w:szCs w:val="24"/>
        </w:rPr>
        <w:t xml:space="preserve"> й </w:t>
      </w:r>
      <w:proofErr w:type="spellStart"/>
      <w:r w:rsidRPr="0019409B">
        <w:rPr>
          <w:rFonts w:ascii="Times New Roman" w:hAnsi="Times New Roman" w:cs="Times New Roman"/>
          <w:sz w:val="24"/>
          <w:szCs w:val="24"/>
        </w:rPr>
        <w:t>практичні</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навички</w:t>
      </w:r>
      <w:proofErr w:type="spellEnd"/>
      <w:r w:rsidRPr="0019409B">
        <w:rPr>
          <w:rFonts w:ascii="Times New Roman" w:hAnsi="Times New Roman" w:cs="Times New Roman"/>
          <w:sz w:val="24"/>
          <w:szCs w:val="24"/>
        </w:rPr>
        <w:t xml:space="preserve"> в </w:t>
      </w:r>
      <w:proofErr w:type="spellStart"/>
      <w:r w:rsidRPr="0019409B">
        <w:rPr>
          <w:rFonts w:ascii="Times New Roman" w:hAnsi="Times New Roman" w:cs="Times New Roman"/>
          <w:sz w:val="24"/>
          <w:szCs w:val="24"/>
        </w:rPr>
        <w:t>галузі</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біологічних</w:t>
      </w:r>
      <w:proofErr w:type="spellEnd"/>
      <w:r w:rsidRPr="0019409B">
        <w:rPr>
          <w:rFonts w:ascii="Times New Roman" w:hAnsi="Times New Roman" w:cs="Times New Roman"/>
          <w:sz w:val="24"/>
          <w:szCs w:val="24"/>
        </w:rPr>
        <w:t xml:space="preserve"> наук та на </w:t>
      </w:r>
      <w:proofErr w:type="spellStart"/>
      <w:r w:rsidRPr="0019409B">
        <w:rPr>
          <w:rFonts w:ascii="Times New Roman" w:hAnsi="Times New Roman" w:cs="Times New Roman"/>
          <w:sz w:val="24"/>
          <w:szCs w:val="24"/>
        </w:rPr>
        <w:t>межі</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предметних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галузей</w:t>
      </w:r>
      <w:proofErr w:type="spellEnd"/>
      <w:r w:rsidRPr="0019409B">
        <w:rPr>
          <w:rFonts w:ascii="Times New Roman" w:hAnsi="Times New Roman" w:cs="Times New Roman"/>
          <w:sz w:val="24"/>
          <w:szCs w:val="24"/>
        </w:rPr>
        <w:t xml:space="preserve"> для </w:t>
      </w:r>
      <w:proofErr w:type="spellStart"/>
      <w:r w:rsidRPr="0019409B">
        <w:rPr>
          <w:rFonts w:ascii="Times New Roman" w:hAnsi="Times New Roman" w:cs="Times New Roman"/>
          <w:sz w:val="24"/>
          <w:szCs w:val="24"/>
        </w:rPr>
        <w:t>дослідження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різних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рівнів</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організації</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живих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організмів</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біологічних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явищ</w:t>
      </w:r>
      <w:proofErr w:type="spellEnd"/>
      <w:r w:rsidRPr="0019409B">
        <w:rPr>
          <w:rFonts w:ascii="Times New Roman" w:hAnsi="Times New Roman" w:cs="Times New Roman"/>
          <w:sz w:val="24"/>
          <w:szCs w:val="24"/>
        </w:rPr>
        <w:t xml:space="preserve"> і </w:t>
      </w:r>
      <w:proofErr w:type="spellStart"/>
      <w:r w:rsidRPr="0019409B">
        <w:rPr>
          <w:rFonts w:ascii="Times New Roman" w:hAnsi="Times New Roman" w:cs="Times New Roman"/>
          <w:sz w:val="24"/>
          <w:szCs w:val="24"/>
        </w:rPr>
        <w:t>процесів</w:t>
      </w:r>
      <w:proofErr w:type="spellEnd"/>
      <w:r w:rsidRPr="0019409B">
        <w:rPr>
          <w:rFonts w:ascii="Times New Roman" w:hAnsi="Times New Roman" w:cs="Times New Roman"/>
          <w:sz w:val="24"/>
          <w:szCs w:val="24"/>
        </w:rPr>
        <w:t xml:space="preserve">. </w:t>
      </w:r>
    </w:p>
    <w:p w:rsidR="00794657" w:rsidRPr="0019409B" w:rsidRDefault="00794657" w:rsidP="0019409B">
      <w:pPr>
        <w:suppressAutoHyphens/>
        <w:spacing w:after="0" w:line="240" w:lineRule="auto"/>
        <w:ind w:left="58"/>
        <w:jc w:val="both"/>
        <w:rPr>
          <w:rFonts w:ascii="Times New Roman" w:hAnsi="Times New Roman" w:cs="Times New Roman"/>
          <w:sz w:val="24"/>
          <w:szCs w:val="24"/>
        </w:rPr>
      </w:pPr>
      <w:r w:rsidRPr="0019409B">
        <w:rPr>
          <w:rFonts w:ascii="Times New Roman" w:hAnsi="Times New Roman" w:cs="Times New Roman"/>
          <w:sz w:val="24"/>
          <w:szCs w:val="24"/>
        </w:rPr>
        <w:t xml:space="preserve">ФК 4. </w:t>
      </w:r>
      <w:proofErr w:type="spellStart"/>
      <w:r w:rsidRPr="0019409B">
        <w:rPr>
          <w:rFonts w:ascii="Times New Roman" w:hAnsi="Times New Roman" w:cs="Times New Roman"/>
          <w:sz w:val="24"/>
          <w:szCs w:val="24"/>
        </w:rPr>
        <w:t>Здатність</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здійснювати</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збір</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реєстрацію</w:t>
      </w:r>
      <w:proofErr w:type="spellEnd"/>
      <w:r w:rsidRPr="0019409B">
        <w:rPr>
          <w:rFonts w:ascii="Times New Roman" w:hAnsi="Times New Roman" w:cs="Times New Roman"/>
          <w:sz w:val="24"/>
          <w:szCs w:val="24"/>
        </w:rPr>
        <w:t xml:space="preserve"> і </w:t>
      </w:r>
      <w:proofErr w:type="spellStart"/>
      <w:r w:rsidRPr="0019409B">
        <w:rPr>
          <w:rFonts w:ascii="Times New Roman" w:hAnsi="Times New Roman" w:cs="Times New Roman"/>
          <w:sz w:val="24"/>
          <w:szCs w:val="24"/>
        </w:rPr>
        <w:t>аналіз</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даних</w:t>
      </w:r>
      <w:proofErr w:type="spellEnd"/>
      <w:r w:rsidRPr="0019409B">
        <w:rPr>
          <w:rFonts w:ascii="Times New Roman" w:hAnsi="Times New Roman" w:cs="Times New Roman"/>
          <w:sz w:val="24"/>
          <w:szCs w:val="24"/>
        </w:rPr>
        <w:t xml:space="preserve"> за </w:t>
      </w:r>
      <w:proofErr w:type="spellStart"/>
      <w:r w:rsidRPr="0019409B">
        <w:rPr>
          <w:rFonts w:ascii="Times New Roman" w:hAnsi="Times New Roman" w:cs="Times New Roman"/>
          <w:sz w:val="24"/>
          <w:szCs w:val="24"/>
        </w:rPr>
        <w:t>допомогою</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відповідних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методів</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прийомів</w:t>
      </w:r>
      <w:proofErr w:type="spellEnd"/>
      <w:r w:rsidRPr="0019409B">
        <w:rPr>
          <w:rFonts w:ascii="Times New Roman" w:hAnsi="Times New Roman" w:cs="Times New Roman"/>
          <w:sz w:val="24"/>
          <w:szCs w:val="24"/>
        </w:rPr>
        <w:t xml:space="preserve"> і </w:t>
      </w:r>
      <w:proofErr w:type="spellStart"/>
      <w:r w:rsidRPr="0019409B">
        <w:rPr>
          <w:rFonts w:ascii="Times New Roman" w:hAnsi="Times New Roman" w:cs="Times New Roman"/>
          <w:sz w:val="24"/>
          <w:szCs w:val="24"/>
        </w:rPr>
        <w:t>засобів</w:t>
      </w:r>
      <w:proofErr w:type="spellEnd"/>
      <w:r w:rsidRPr="0019409B">
        <w:rPr>
          <w:rFonts w:ascii="Times New Roman" w:hAnsi="Times New Roman" w:cs="Times New Roman"/>
          <w:sz w:val="24"/>
          <w:szCs w:val="24"/>
        </w:rPr>
        <w:t xml:space="preserve"> у </w:t>
      </w:r>
      <w:proofErr w:type="spellStart"/>
      <w:r w:rsidRPr="0019409B">
        <w:rPr>
          <w:rFonts w:ascii="Times New Roman" w:hAnsi="Times New Roman" w:cs="Times New Roman"/>
          <w:sz w:val="24"/>
          <w:szCs w:val="24"/>
        </w:rPr>
        <w:t>польових</w:t>
      </w:r>
      <w:proofErr w:type="spellEnd"/>
      <w:r w:rsidRPr="0019409B">
        <w:rPr>
          <w:rFonts w:ascii="Times New Roman" w:hAnsi="Times New Roman" w:cs="Times New Roman"/>
          <w:sz w:val="24"/>
          <w:szCs w:val="24"/>
        </w:rPr>
        <w:t xml:space="preserve"> і </w:t>
      </w:r>
      <w:proofErr w:type="spellStart"/>
      <w:r w:rsidRPr="0019409B">
        <w:rPr>
          <w:rFonts w:ascii="Times New Roman" w:hAnsi="Times New Roman" w:cs="Times New Roman"/>
          <w:sz w:val="24"/>
          <w:szCs w:val="24"/>
        </w:rPr>
        <w:t>лабораторних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умовах</w:t>
      </w:r>
      <w:proofErr w:type="spellEnd"/>
      <w:r w:rsidRPr="0019409B">
        <w:rPr>
          <w:rFonts w:ascii="Times New Roman" w:hAnsi="Times New Roman" w:cs="Times New Roman"/>
          <w:sz w:val="24"/>
          <w:szCs w:val="24"/>
        </w:rPr>
        <w:t xml:space="preserve"> і </w:t>
      </w:r>
      <w:proofErr w:type="spellStart"/>
      <w:r w:rsidRPr="0019409B">
        <w:rPr>
          <w:rFonts w:ascii="Times New Roman" w:hAnsi="Times New Roman" w:cs="Times New Roman"/>
          <w:sz w:val="24"/>
          <w:szCs w:val="24"/>
        </w:rPr>
        <w:t>звітувати</w:t>
      </w:r>
      <w:proofErr w:type="spellEnd"/>
      <w:r w:rsidRPr="0019409B">
        <w:rPr>
          <w:rFonts w:ascii="Times New Roman" w:hAnsi="Times New Roman" w:cs="Times New Roman"/>
          <w:sz w:val="24"/>
          <w:szCs w:val="24"/>
        </w:rPr>
        <w:t xml:space="preserve"> про </w:t>
      </w:r>
      <w:proofErr w:type="spellStart"/>
      <w:r w:rsidRPr="0019409B">
        <w:rPr>
          <w:rFonts w:ascii="Times New Roman" w:hAnsi="Times New Roman" w:cs="Times New Roman"/>
          <w:sz w:val="24"/>
          <w:szCs w:val="24"/>
        </w:rPr>
        <w:t>результати</w:t>
      </w:r>
      <w:proofErr w:type="spellEnd"/>
      <w:r w:rsidRPr="0019409B">
        <w:rPr>
          <w:rFonts w:ascii="Times New Roman" w:hAnsi="Times New Roman" w:cs="Times New Roman"/>
          <w:sz w:val="24"/>
          <w:szCs w:val="24"/>
        </w:rPr>
        <w:t>.</w:t>
      </w:r>
    </w:p>
    <w:p w:rsidR="00794657" w:rsidRPr="0019409B" w:rsidRDefault="00794657" w:rsidP="0019409B">
      <w:pPr>
        <w:tabs>
          <w:tab w:val="left" w:pos="0"/>
        </w:tabs>
        <w:suppressAutoHyphens/>
        <w:spacing w:after="0" w:line="240" w:lineRule="auto"/>
        <w:ind w:left="58"/>
        <w:jc w:val="both"/>
        <w:rPr>
          <w:rFonts w:ascii="Times New Roman" w:hAnsi="Times New Roman" w:cs="Times New Roman"/>
          <w:sz w:val="24"/>
          <w:szCs w:val="24"/>
        </w:rPr>
      </w:pPr>
      <w:r w:rsidRPr="0019409B">
        <w:rPr>
          <w:rFonts w:ascii="Times New Roman" w:hAnsi="Times New Roman" w:cs="Times New Roman"/>
          <w:sz w:val="24"/>
          <w:szCs w:val="24"/>
        </w:rPr>
        <w:t xml:space="preserve">ФК 6. </w:t>
      </w:r>
      <w:proofErr w:type="spellStart"/>
      <w:r w:rsidRPr="0019409B">
        <w:rPr>
          <w:rFonts w:ascii="Times New Roman" w:hAnsi="Times New Roman" w:cs="Times New Roman"/>
          <w:sz w:val="24"/>
          <w:szCs w:val="24"/>
        </w:rPr>
        <w:t>Вміння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ведення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дискусії</w:t>
      </w:r>
      <w:proofErr w:type="spellEnd"/>
      <w:r w:rsidRPr="0019409B">
        <w:rPr>
          <w:rFonts w:ascii="Times New Roman" w:hAnsi="Times New Roman" w:cs="Times New Roman"/>
          <w:sz w:val="24"/>
          <w:szCs w:val="24"/>
        </w:rPr>
        <w:t xml:space="preserve"> та </w:t>
      </w:r>
      <w:proofErr w:type="spellStart"/>
      <w:r w:rsidRPr="0019409B">
        <w:rPr>
          <w:rFonts w:ascii="Times New Roman" w:hAnsi="Times New Roman" w:cs="Times New Roman"/>
          <w:sz w:val="24"/>
          <w:szCs w:val="24"/>
        </w:rPr>
        <w:t>спілкування</w:t>
      </w:r>
      <w:proofErr w:type="spellEnd"/>
      <w:r w:rsidRPr="0019409B">
        <w:rPr>
          <w:rFonts w:ascii="Times New Roman" w:hAnsi="Times New Roman" w:cs="Times New Roman"/>
          <w:sz w:val="24"/>
          <w:szCs w:val="24"/>
        </w:rPr>
        <w:t xml:space="preserve"> в </w:t>
      </w:r>
      <w:proofErr w:type="spellStart"/>
      <w:r w:rsidRPr="0019409B">
        <w:rPr>
          <w:rFonts w:ascii="Times New Roman" w:hAnsi="Times New Roman" w:cs="Times New Roman"/>
          <w:sz w:val="24"/>
          <w:szCs w:val="24"/>
        </w:rPr>
        <w:t>галузі</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біологічних</w:t>
      </w:r>
      <w:proofErr w:type="spellEnd"/>
      <w:r w:rsidRPr="0019409B">
        <w:rPr>
          <w:rFonts w:ascii="Times New Roman" w:hAnsi="Times New Roman" w:cs="Times New Roman"/>
          <w:sz w:val="24"/>
          <w:szCs w:val="24"/>
        </w:rPr>
        <w:t xml:space="preserve"> наук.</w:t>
      </w:r>
    </w:p>
    <w:p w:rsidR="00794657" w:rsidRPr="0019409B" w:rsidRDefault="00794657" w:rsidP="0019409B">
      <w:pPr>
        <w:tabs>
          <w:tab w:val="left" w:pos="0"/>
        </w:tabs>
        <w:suppressAutoHyphens/>
        <w:spacing w:after="0" w:line="240" w:lineRule="auto"/>
        <w:ind w:left="58"/>
        <w:jc w:val="both"/>
        <w:rPr>
          <w:rFonts w:ascii="Times New Roman" w:hAnsi="Times New Roman" w:cs="Times New Roman"/>
          <w:sz w:val="24"/>
          <w:szCs w:val="24"/>
        </w:rPr>
      </w:pPr>
      <w:r w:rsidRPr="0019409B">
        <w:rPr>
          <w:rFonts w:ascii="Times New Roman" w:hAnsi="Times New Roman" w:cs="Times New Roman"/>
          <w:sz w:val="24"/>
          <w:szCs w:val="24"/>
        </w:rPr>
        <w:t xml:space="preserve">ФК 8. </w:t>
      </w:r>
      <w:proofErr w:type="spellStart"/>
      <w:r w:rsidRPr="0019409B">
        <w:rPr>
          <w:rFonts w:ascii="Times New Roman" w:hAnsi="Times New Roman" w:cs="Times New Roman"/>
          <w:sz w:val="24"/>
          <w:szCs w:val="24"/>
        </w:rPr>
        <w:t>Демонстрування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знання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будови</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функцій</w:t>
      </w:r>
      <w:proofErr w:type="spellEnd"/>
      <w:r w:rsidRPr="0019409B">
        <w:rPr>
          <w:rFonts w:ascii="Times New Roman" w:hAnsi="Times New Roman" w:cs="Times New Roman"/>
          <w:sz w:val="24"/>
          <w:szCs w:val="24"/>
        </w:rPr>
        <w:t xml:space="preserve"> та </w:t>
      </w:r>
      <w:proofErr w:type="spellStart"/>
      <w:r w:rsidRPr="0019409B">
        <w:rPr>
          <w:rFonts w:ascii="Times New Roman" w:hAnsi="Times New Roman" w:cs="Times New Roman"/>
          <w:sz w:val="24"/>
          <w:szCs w:val="24"/>
        </w:rPr>
        <w:t>процесів</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життєдіяльності</w:t>
      </w:r>
      <w:proofErr w:type="spellEnd"/>
      <w:r w:rsidRPr="0019409B">
        <w:rPr>
          <w:rFonts w:ascii="Times New Roman" w:hAnsi="Times New Roman" w:cs="Times New Roman"/>
          <w:sz w:val="24"/>
          <w:szCs w:val="24"/>
        </w:rPr>
        <w:t xml:space="preserve">, систематики, </w:t>
      </w:r>
      <w:proofErr w:type="spellStart"/>
      <w:r w:rsidRPr="0019409B">
        <w:rPr>
          <w:rFonts w:ascii="Times New Roman" w:hAnsi="Times New Roman" w:cs="Times New Roman"/>
          <w:sz w:val="24"/>
          <w:szCs w:val="24"/>
        </w:rPr>
        <w:t>методів</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виявлення</w:t>
      </w:r>
      <w:proofErr w:type="spellEnd"/>
      <w:r w:rsidRPr="0019409B">
        <w:rPr>
          <w:rFonts w:ascii="Times New Roman" w:hAnsi="Times New Roman" w:cs="Times New Roman"/>
          <w:sz w:val="24"/>
          <w:szCs w:val="24"/>
        </w:rPr>
        <w:t xml:space="preserve"> та </w:t>
      </w:r>
      <w:proofErr w:type="spellStart"/>
      <w:r w:rsidRPr="0019409B">
        <w:rPr>
          <w:rFonts w:ascii="Times New Roman" w:hAnsi="Times New Roman" w:cs="Times New Roman"/>
          <w:sz w:val="24"/>
          <w:szCs w:val="24"/>
        </w:rPr>
        <w:t>ідентифікації</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неклітинних</w:t>
      </w:r>
      <w:proofErr w:type="spellEnd"/>
      <w:r w:rsidRPr="0019409B">
        <w:rPr>
          <w:rFonts w:ascii="Times New Roman" w:hAnsi="Times New Roman" w:cs="Times New Roman"/>
          <w:sz w:val="24"/>
          <w:szCs w:val="24"/>
        </w:rPr>
        <w:t xml:space="preserve"> форм </w:t>
      </w:r>
      <w:proofErr w:type="spellStart"/>
      <w:r w:rsidRPr="0019409B">
        <w:rPr>
          <w:rFonts w:ascii="Times New Roman" w:hAnsi="Times New Roman" w:cs="Times New Roman"/>
          <w:sz w:val="24"/>
          <w:szCs w:val="24"/>
        </w:rPr>
        <w:t>життя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прокаріот</w:t>
      </w:r>
      <w:proofErr w:type="spellEnd"/>
      <w:r w:rsidRPr="0019409B">
        <w:rPr>
          <w:rFonts w:ascii="Times New Roman" w:hAnsi="Times New Roman" w:cs="Times New Roman"/>
          <w:sz w:val="24"/>
          <w:szCs w:val="24"/>
        </w:rPr>
        <w:t xml:space="preserve"> і </w:t>
      </w:r>
      <w:proofErr w:type="spellStart"/>
      <w:r w:rsidRPr="0019409B">
        <w:rPr>
          <w:rFonts w:ascii="Times New Roman" w:hAnsi="Times New Roman" w:cs="Times New Roman"/>
          <w:sz w:val="24"/>
          <w:szCs w:val="24"/>
        </w:rPr>
        <w:t>еукаріот</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упродовж</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онто</w:t>
      </w:r>
      <w:proofErr w:type="spellEnd"/>
      <w:r w:rsidRPr="0019409B">
        <w:rPr>
          <w:rFonts w:ascii="Times New Roman" w:hAnsi="Times New Roman" w:cs="Times New Roman"/>
          <w:sz w:val="24"/>
          <w:szCs w:val="24"/>
        </w:rPr>
        <w:t xml:space="preserve">- та </w:t>
      </w:r>
      <w:proofErr w:type="spellStart"/>
      <w:r w:rsidRPr="0019409B">
        <w:rPr>
          <w:rFonts w:ascii="Times New Roman" w:hAnsi="Times New Roman" w:cs="Times New Roman"/>
          <w:sz w:val="24"/>
          <w:szCs w:val="24"/>
        </w:rPr>
        <w:t>філогенезу</w:t>
      </w:r>
      <w:proofErr w:type="spellEnd"/>
      <w:r w:rsidRPr="0019409B">
        <w:rPr>
          <w:rFonts w:ascii="Times New Roman" w:hAnsi="Times New Roman" w:cs="Times New Roman"/>
          <w:sz w:val="24"/>
          <w:szCs w:val="24"/>
        </w:rPr>
        <w:t>.</w:t>
      </w:r>
    </w:p>
    <w:p w:rsidR="00794657" w:rsidRPr="0019409B" w:rsidRDefault="00794657" w:rsidP="0019409B">
      <w:pPr>
        <w:suppressAutoHyphens/>
        <w:spacing w:after="0" w:line="240" w:lineRule="auto"/>
        <w:ind w:left="58"/>
        <w:jc w:val="both"/>
        <w:rPr>
          <w:rFonts w:ascii="Times New Roman" w:hAnsi="Times New Roman" w:cs="Times New Roman"/>
          <w:sz w:val="24"/>
          <w:szCs w:val="24"/>
        </w:rPr>
      </w:pPr>
      <w:r w:rsidRPr="0019409B">
        <w:rPr>
          <w:rFonts w:ascii="Times New Roman" w:hAnsi="Times New Roman" w:cs="Times New Roman"/>
          <w:sz w:val="24"/>
          <w:szCs w:val="24"/>
        </w:rPr>
        <w:t xml:space="preserve">ФК 11. </w:t>
      </w:r>
      <w:proofErr w:type="spellStart"/>
      <w:r w:rsidRPr="0019409B">
        <w:rPr>
          <w:rFonts w:ascii="Times New Roman" w:hAnsi="Times New Roman" w:cs="Times New Roman"/>
          <w:sz w:val="24"/>
          <w:szCs w:val="24"/>
        </w:rPr>
        <w:t>Демонстрування</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знання</w:t>
      </w:r>
      <w:proofErr w:type="spellEnd"/>
      <w:r w:rsidRPr="0019409B">
        <w:rPr>
          <w:rFonts w:ascii="Times New Roman" w:hAnsi="Times New Roman" w:cs="Times New Roman"/>
          <w:sz w:val="24"/>
          <w:szCs w:val="24"/>
        </w:rPr>
        <w:t xml:space="preserve"> основ </w:t>
      </w:r>
      <w:proofErr w:type="spellStart"/>
      <w:r w:rsidRPr="0019409B">
        <w:rPr>
          <w:rFonts w:ascii="Times New Roman" w:hAnsi="Times New Roman" w:cs="Times New Roman"/>
          <w:sz w:val="24"/>
          <w:szCs w:val="24"/>
        </w:rPr>
        <w:t>підтримання</w:t>
      </w:r>
      <w:proofErr w:type="spellEnd"/>
      <w:r w:rsidRPr="0019409B">
        <w:rPr>
          <w:rFonts w:ascii="Times New Roman" w:hAnsi="Times New Roman" w:cs="Times New Roman"/>
          <w:sz w:val="24"/>
          <w:szCs w:val="24"/>
        </w:rPr>
        <w:t xml:space="preserve"> гомеостазу </w:t>
      </w:r>
      <w:proofErr w:type="spellStart"/>
      <w:r w:rsidRPr="0019409B">
        <w:rPr>
          <w:rFonts w:ascii="Times New Roman" w:hAnsi="Times New Roman" w:cs="Times New Roman"/>
          <w:sz w:val="24"/>
          <w:szCs w:val="24"/>
        </w:rPr>
        <w:t>організму</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клітинних</w:t>
      </w:r>
      <w:proofErr w:type="spellEnd"/>
      <w:r w:rsidRPr="0019409B">
        <w:rPr>
          <w:rFonts w:ascii="Times New Roman" w:hAnsi="Times New Roman" w:cs="Times New Roman"/>
          <w:sz w:val="24"/>
          <w:szCs w:val="24"/>
        </w:rPr>
        <w:t xml:space="preserve"> та </w:t>
      </w:r>
      <w:proofErr w:type="spellStart"/>
      <w:r w:rsidRPr="0019409B">
        <w:rPr>
          <w:rFonts w:ascii="Times New Roman" w:hAnsi="Times New Roman" w:cs="Times New Roman"/>
          <w:sz w:val="24"/>
          <w:szCs w:val="24"/>
        </w:rPr>
        <w:t>молекулярних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механізмів</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реалізації</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цих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реакцій</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їх</w:t>
      </w:r>
      <w:proofErr w:type="spellEnd"/>
      <w:r w:rsidRPr="0019409B">
        <w:rPr>
          <w:rFonts w:ascii="Times New Roman" w:hAnsi="Times New Roman" w:cs="Times New Roman"/>
          <w:sz w:val="24"/>
          <w:szCs w:val="24"/>
        </w:rPr>
        <w:t xml:space="preserve"> </w:t>
      </w:r>
      <w:proofErr w:type="spellStart"/>
      <w:r w:rsidRPr="0019409B">
        <w:rPr>
          <w:rFonts w:ascii="Times New Roman" w:hAnsi="Times New Roman" w:cs="Times New Roman"/>
          <w:sz w:val="24"/>
          <w:szCs w:val="24"/>
        </w:rPr>
        <w:t>регуляції</w:t>
      </w:r>
      <w:proofErr w:type="spellEnd"/>
      <w:r w:rsidRPr="0019409B">
        <w:rPr>
          <w:rFonts w:ascii="Times New Roman" w:hAnsi="Times New Roman" w:cs="Times New Roman"/>
          <w:sz w:val="24"/>
          <w:szCs w:val="24"/>
        </w:rPr>
        <w:t xml:space="preserve"> та </w:t>
      </w:r>
      <w:proofErr w:type="spellStart"/>
      <w:r w:rsidRPr="0019409B">
        <w:rPr>
          <w:rFonts w:ascii="Times New Roman" w:hAnsi="Times New Roman" w:cs="Times New Roman"/>
          <w:sz w:val="24"/>
          <w:szCs w:val="24"/>
        </w:rPr>
        <w:t>генетичного</w:t>
      </w:r>
      <w:proofErr w:type="spellEnd"/>
      <w:r w:rsidRPr="0019409B">
        <w:rPr>
          <w:rFonts w:ascii="Times New Roman" w:hAnsi="Times New Roman" w:cs="Times New Roman"/>
          <w:sz w:val="24"/>
          <w:szCs w:val="24"/>
        </w:rPr>
        <w:t xml:space="preserve"> контролю.</w:t>
      </w:r>
    </w:p>
    <w:p w:rsidR="00021432" w:rsidRPr="0019409B" w:rsidRDefault="00021432" w:rsidP="0019409B">
      <w:pPr>
        <w:shd w:val="clear" w:color="auto" w:fill="FFFFFF"/>
        <w:tabs>
          <w:tab w:val="left" w:pos="1134"/>
        </w:tabs>
        <w:spacing w:after="0" w:line="240" w:lineRule="auto"/>
        <w:textAlignment w:val="baseline"/>
        <w:rPr>
          <w:rFonts w:ascii="Times New Roman" w:hAnsi="Times New Roman" w:cs="Times New Roman"/>
          <w:b/>
          <w:i/>
          <w:sz w:val="24"/>
          <w:szCs w:val="24"/>
          <w:lang w:val="uk-UA"/>
        </w:rPr>
      </w:pPr>
    </w:p>
    <w:p w:rsidR="00021432" w:rsidRPr="0019409B" w:rsidRDefault="00021432" w:rsidP="0019409B">
      <w:pPr>
        <w:shd w:val="clear" w:color="auto" w:fill="FFFFFF"/>
        <w:tabs>
          <w:tab w:val="left" w:pos="1134"/>
        </w:tabs>
        <w:spacing w:after="0" w:line="240" w:lineRule="auto"/>
        <w:jc w:val="center"/>
        <w:textAlignment w:val="baseline"/>
        <w:rPr>
          <w:rFonts w:ascii="Times New Roman" w:hAnsi="Times New Roman" w:cs="Times New Roman"/>
          <w:b/>
          <w:i/>
          <w:sz w:val="24"/>
          <w:szCs w:val="24"/>
          <w:lang w:val="uk-UA"/>
        </w:rPr>
      </w:pPr>
      <w:proofErr w:type="spellStart"/>
      <w:r w:rsidRPr="0019409B">
        <w:rPr>
          <w:rFonts w:ascii="Times New Roman" w:hAnsi="Times New Roman" w:cs="Times New Roman"/>
          <w:b/>
          <w:bCs/>
          <w:i/>
          <w:sz w:val="24"/>
          <w:szCs w:val="24"/>
        </w:rPr>
        <w:lastRenderedPageBreak/>
        <w:t>Програмні</w:t>
      </w:r>
      <w:proofErr w:type="spellEnd"/>
      <w:r w:rsidRPr="0019409B">
        <w:rPr>
          <w:rFonts w:ascii="Times New Roman" w:hAnsi="Times New Roman" w:cs="Times New Roman"/>
          <w:b/>
          <w:bCs/>
          <w:i/>
          <w:sz w:val="24"/>
          <w:szCs w:val="24"/>
        </w:rPr>
        <w:t xml:space="preserve"> </w:t>
      </w:r>
      <w:proofErr w:type="spellStart"/>
      <w:r w:rsidRPr="0019409B">
        <w:rPr>
          <w:rFonts w:ascii="Times New Roman" w:hAnsi="Times New Roman" w:cs="Times New Roman"/>
          <w:b/>
          <w:bCs/>
          <w:i/>
          <w:sz w:val="24"/>
          <w:szCs w:val="24"/>
        </w:rPr>
        <w:t>результати</w:t>
      </w:r>
      <w:proofErr w:type="spellEnd"/>
    </w:p>
    <w:p w:rsidR="00794657" w:rsidRPr="0019409B" w:rsidRDefault="00794657" w:rsidP="0019409B">
      <w:pPr>
        <w:pStyle w:val="11"/>
        <w:tabs>
          <w:tab w:val="left" w:pos="0"/>
        </w:tabs>
        <w:suppressAutoHyphens/>
        <w:snapToGrid w:val="0"/>
        <w:ind w:left="0"/>
        <w:jc w:val="both"/>
        <w:rPr>
          <w:color w:val="000000"/>
          <w:shd w:val="clear" w:color="auto" w:fill="FFFFFF"/>
          <w:lang w:val="uk-UA"/>
        </w:rPr>
      </w:pPr>
      <w:r w:rsidRPr="0019409B">
        <w:rPr>
          <w:color w:val="000000"/>
          <w:shd w:val="clear" w:color="auto" w:fill="FFFFFF"/>
          <w:lang w:val="uk-UA"/>
        </w:rPr>
        <w:t>ПРН 1. Здатність до спілкування в діалоговому режимі з колегами та цільовою аудиторією, письмового відображення та презентації результатів своїх досліджень українською мовою.</w:t>
      </w:r>
    </w:p>
    <w:p w:rsidR="00794657" w:rsidRPr="0019409B" w:rsidRDefault="00794657" w:rsidP="0019409B">
      <w:pPr>
        <w:pStyle w:val="11"/>
        <w:tabs>
          <w:tab w:val="left" w:pos="0"/>
        </w:tabs>
        <w:suppressAutoHyphens/>
        <w:ind w:left="0"/>
        <w:jc w:val="both"/>
        <w:rPr>
          <w:color w:val="000000"/>
          <w:shd w:val="clear" w:color="auto" w:fill="FFFFFF"/>
          <w:lang w:val="uk-UA"/>
        </w:rPr>
      </w:pPr>
      <w:r w:rsidRPr="0019409B">
        <w:rPr>
          <w:color w:val="000000"/>
          <w:shd w:val="clear" w:color="auto" w:fill="FFFFFF"/>
          <w:lang w:val="uk-UA"/>
        </w:rPr>
        <w:t>ПРН 4. Розуміти основні терміни, концепції, принципи, теорії і закони в галузі біологічних наук і на межі предметних галузей.</w:t>
      </w:r>
    </w:p>
    <w:p w:rsidR="00794657" w:rsidRPr="0019409B" w:rsidRDefault="00794657" w:rsidP="0019409B">
      <w:pPr>
        <w:pStyle w:val="11"/>
        <w:tabs>
          <w:tab w:val="left" w:pos="0"/>
        </w:tabs>
        <w:suppressAutoHyphens/>
        <w:ind w:left="0"/>
        <w:jc w:val="both"/>
        <w:rPr>
          <w:color w:val="000000"/>
          <w:shd w:val="clear" w:color="auto" w:fill="FFFFFF"/>
          <w:lang w:val="uk-UA"/>
        </w:rPr>
      </w:pPr>
      <w:r w:rsidRPr="0019409B">
        <w:rPr>
          <w:color w:val="000000"/>
          <w:shd w:val="clear" w:color="auto" w:fill="FFFFFF"/>
          <w:lang w:val="uk-UA"/>
        </w:rPr>
        <w:t>ПРН 8. Демонструвати знання будови живих організмів, їх фундаментальних біологічних процесів.</w:t>
      </w:r>
    </w:p>
    <w:p w:rsidR="00794657" w:rsidRPr="0019409B" w:rsidRDefault="00794657" w:rsidP="0019409B">
      <w:pPr>
        <w:pStyle w:val="11"/>
        <w:tabs>
          <w:tab w:val="left" w:pos="0"/>
        </w:tabs>
        <w:suppressAutoHyphens/>
        <w:ind w:left="0"/>
        <w:jc w:val="both"/>
        <w:rPr>
          <w:color w:val="000000"/>
          <w:shd w:val="clear" w:color="auto" w:fill="FFFFFF"/>
          <w:lang w:val="uk-UA"/>
        </w:rPr>
      </w:pPr>
      <w:r w:rsidRPr="0019409B">
        <w:rPr>
          <w:color w:val="000000"/>
          <w:shd w:val="clear" w:color="auto" w:fill="FFFFFF"/>
          <w:lang w:val="uk-UA"/>
        </w:rPr>
        <w:t xml:space="preserve">ПРН 15. Застосовувати у професійній діяльності методи визначення кількісних та функціональних характеристик живих організмів на різних рівнях організації та </w:t>
      </w:r>
      <w:proofErr w:type="spellStart"/>
      <w:r w:rsidRPr="0019409B">
        <w:rPr>
          <w:color w:val="000000"/>
          <w:shd w:val="clear" w:color="auto" w:fill="FFFFFF"/>
          <w:lang w:val="uk-UA"/>
        </w:rPr>
        <w:t>надорганізмових</w:t>
      </w:r>
      <w:proofErr w:type="spellEnd"/>
      <w:r w:rsidRPr="0019409B">
        <w:rPr>
          <w:color w:val="000000"/>
          <w:shd w:val="clear" w:color="auto" w:fill="FFFFFF"/>
          <w:lang w:val="uk-UA"/>
        </w:rPr>
        <w:t xml:space="preserve"> систем.</w:t>
      </w:r>
    </w:p>
    <w:p w:rsidR="00021432" w:rsidRPr="0019409B" w:rsidRDefault="00021432" w:rsidP="0019409B">
      <w:pPr>
        <w:spacing w:after="0" w:line="240" w:lineRule="auto"/>
        <w:rPr>
          <w:rFonts w:ascii="Times New Roman" w:hAnsi="Times New Roman" w:cs="Times New Roman"/>
          <w:sz w:val="24"/>
          <w:szCs w:val="24"/>
          <w:shd w:val="clear" w:color="auto" w:fill="FFFFFF"/>
          <w:lang w:val="uk-UA"/>
        </w:rPr>
      </w:pPr>
    </w:p>
    <w:p w:rsidR="00967B8B" w:rsidRPr="0019409B" w:rsidRDefault="00967B8B" w:rsidP="0019409B">
      <w:pPr>
        <w:spacing w:after="0" w:line="240" w:lineRule="auto"/>
        <w:rPr>
          <w:rFonts w:ascii="Times New Roman" w:eastAsia="Calibri" w:hAnsi="Times New Roman" w:cs="Times New Roman"/>
          <w:bCs/>
          <w:sz w:val="24"/>
          <w:szCs w:val="24"/>
          <w:lang w:val="uk-UA"/>
        </w:rPr>
      </w:pPr>
    </w:p>
    <w:p w:rsidR="004D60A6" w:rsidRPr="0019409B" w:rsidRDefault="00D805BD" w:rsidP="0019409B">
      <w:pPr>
        <w:spacing w:after="0" w:line="240" w:lineRule="auto"/>
        <w:ind w:left="720"/>
        <w:contextualSpacing/>
        <w:rPr>
          <w:rFonts w:ascii="Times New Roman" w:eastAsia="Calibri" w:hAnsi="Times New Roman" w:cs="Times New Roman"/>
          <w:b/>
          <w:bCs/>
          <w:sz w:val="24"/>
          <w:szCs w:val="24"/>
          <w:lang w:val="uk-UA"/>
        </w:rPr>
      </w:pPr>
      <w:r w:rsidRPr="0019409B">
        <w:rPr>
          <w:rFonts w:ascii="Times New Roman" w:eastAsia="Calibri" w:hAnsi="Times New Roman" w:cs="Times New Roman"/>
          <w:b/>
          <w:bCs/>
          <w:sz w:val="24"/>
          <w:szCs w:val="24"/>
          <w:lang w:val="uk-UA"/>
        </w:rPr>
        <w:t>4.</w:t>
      </w:r>
      <w:r w:rsidR="004D60A6" w:rsidRPr="0019409B">
        <w:rPr>
          <w:rFonts w:ascii="Times New Roman" w:eastAsia="Calibri" w:hAnsi="Times New Roman" w:cs="Times New Roman"/>
          <w:b/>
          <w:bCs/>
          <w:sz w:val="24"/>
          <w:szCs w:val="24"/>
          <w:lang w:val="uk-UA"/>
        </w:rPr>
        <w:t>Обсяг курсу на поточний навчальний рік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8"/>
        <w:gridCol w:w="2548"/>
        <w:gridCol w:w="2549"/>
        <w:gridCol w:w="2549"/>
      </w:tblGrid>
      <w:tr w:rsidR="004D60A6" w:rsidRPr="0019409B" w:rsidTr="00AA12BB">
        <w:tc>
          <w:tcPr>
            <w:tcW w:w="1250" w:type="pct"/>
          </w:tcPr>
          <w:p w:rsidR="004D60A6" w:rsidRPr="0019409B" w:rsidRDefault="004D60A6" w:rsidP="0019409B">
            <w:pPr>
              <w:spacing w:after="0" w:line="240" w:lineRule="auto"/>
              <w:contextualSpacing/>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Кількість кредитів/годин</w:t>
            </w:r>
          </w:p>
        </w:tc>
        <w:tc>
          <w:tcPr>
            <w:tcW w:w="1250" w:type="pct"/>
          </w:tcPr>
          <w:p w:rsidR="004D60A6" w:rsidRPr="0019409B" w:rsidRDefault="004D60A6" w:rsidP="0019409B">
            <w:pPr>
              <w:spacing w:after="0" w:line="240" w:lineRule="auto"/>
              <w:contextualSpacing/>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Лекції (год.)</w:t>
            </w:r>
          </w:p>
        </w:tc>
        <w:tc>
          <w:tcPr>
            <w:tcW w:w="1250" w:type="pct"/>
          </w:tcPr>
          <w:p w:rsidR="004D60A6" w:rsidRPr="0019409B" w:rsidRDefault="004D60A6" w:rsidP="0019409B">
            <w:pPr>
              <w:spacing w:after="0" w:line="240" w:lineRule="auto"/>
              <w:contextualSpacing/>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Практичні заняття (год.)</w:t>
            </w:r>
          </w:p>
        </w:tc>
        <w:tc>
          <w:tcPr>
            <w:tcW w:w="1250" w:type="pct"/>
          </w:tcPr>
          <w:p w:rsidR="004D60A6" w:rsidRPr="0019409B" w:rsidRDefault="004D60A6" w:rsidP="0019409B">
            <w:pPr>
              <w:spacing w:after="0" w:line="240" w:lineRule="auto"/>
              <w:contextualSpacing/>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Самостійна робота (год.)</w:t>
            </w:r>
          </w:p>
        </w:tc>
      </w:tr>
      <w:tr w:rsidR="004D60A6" w:rsidRPr="0019409B" w:rsidTr="00AA12BB">
        <w:tc>
          <w:tcPr>
            <w:tcW w:w="1250" w:type="pct"/>
          </w:tcPr>
          <w:p w:rsidR="004D60A6" w:rsidRPr="0019409B" w:rsidRDefault="0070578E" w:rsidP="0019409B">
            <w:pPr>
              <w:spacing w:after="0" w:line="240" w:lineRule="auto"/>
              <w:contextualSpacing/>
              <w:rPr>
                <w:rFonts w:ascii="Times New Roman" w:eastAsia="Calibri" w:hAnsi="Times New Roman" w:cs="Times New Roman"/>
                <w:sz w:val="24"/>
                <w:szCs w:val="24"/>
                <w:lang w:val="uk-UA"/>
              </w:rPr>
            </w:pPr>
            <w:r w:rsidRPr="0019409B">
              <w:rPr>
                <w:rFonts w:ascii="Times New Roman" w:eastAsia="Calibri" w:hAnsi="Times New Roman" w:cs="Times New Roman"/>
                <w:sz w:val="24"/>
                <w:szCs w:val="24"/>
                <w:lang w:val="uk-UA"/>
              </w:rPr>
              <w:t>7,5</w:t>
            </w:r>
            <w:r w:rsidR="00AA12BB" w:rsidRPr="0019409B">
              <w:rPr>
                <w:rFonts w:ascii="Times New Roman" w:eastAsia="Calibri" w:hAnsi="Times New Roman" w:cs="Times New Roman"/>
                <w:sz w:val="24"/>
                <w:szCs w:val="24"/>
                <w:lang w:val="uk-UA"/>
              </w:rPr>
              <w:t>/</w:t>
            </w:r>
            <w:r w:rsidRPr="0019409B">
              <w:rPr>
                <w:rFonts w:ascii="Times New Roman" w:eastAsia="Calibri" w:hAnsi="Times New Roman" w:cs="Times New Roman"/>
                <w:sz w:val="24"/>
                <w:szCs w:val="24"/>
                <w:lang w:val="uk-UA"/>
              </w:rPr>
              <w:t>225</w:t>
            </w:r>
          </w:p>
        </w:tc>
        <w:tc>
          <w:tcPr>
            <w:tcW w:w="1250" w:type="pct"/>
          </w:tcPr>
          <w:p w:rsidR="004D60A6" w:rsidRPr="0019409B" w:rsidRDefault="0070578E" w:rsidP="0019409B">
            <w:pPr>
              <w:spacing w:after="0" w:line="240" w:lineRule="auto"/>
              <w:contextualSpacing/>
              <w:rPr>
                <w:rFonts w:ascii="Times New Roman" w:eastAsia="Calibri" w:hAnsi="Times New Roman" w:cs="Times New Roman"/>
                <w:sz w:val="24"/>
                <w:szCs w:val="24"/>
                <w:lang w:val="uk-UA"/>
              </w:rPr>
            </w:pPr>
            <w:r w:rsidRPr="0019409B">
              <w:rPr>
                <w:rFonts w:ascii="Times New Roman" w:eastAsia="Calibri" w:hAnsi="Times New Roman" w:cs="Times New Roman"/>
                <w:sz w:val="24"/>
                <w:szCs w:val="24"/>
                <w:lang w:val="uk-UA"/>
              </w:rPr>
              <w:t>38</w:t>
            </w:r>
          </w:p>
        </w:tc>
        <w:tc>
          <w:tcPr>
            <w:tcW w:w="1250" w:type="pct"/>
          </w:tcPr>
          <w:p w:rsidR="004D60A6" w:rsidRPr="0019409B" w:rsidRDefault="0070578E" w:rsidP="0019409B">
            <w:pPr>
              <w:spacing w:after="0" w:line="240" w:lineRule="auto"/>
              <w:contextualSpacing/>
              <w:rPr>
                <w:rFonts w:ascii="Times New Roman" w:eastAsia="Calibri" w:hAnsi="Times New Roman" w:cs="Times New Roman"/>
                <w:sz w:val="24"/>
                <w:szCs w:val="24"/>
                <w:lang w:val="uk-UA"/>
              </w:rPr>
            </w:pPr>
            <w:r w:rsidRPr="0019409B">
              <w:rPr>
                <w:rFonts w:ascii="Times New Roman" w:eastAsia="Calibri" w:hAnsi="Times New Roman" w:cs="Times New Roman"/>
                <w:sz w:val="24"/>
                <w:szCs w:val="24"/>
                <w:lang w:val="uk-UA"/>
              </w:rPr>
              <w:t>48</w:t>
            </w:r>
          </w:p>
        </w:tc>
        <w:tc>
          <w:tcPr>
            <w:tcW w:w="1250" w:type="pct"/>
          </w:tcPr>
          <w:p w:rsidR="004D60A6" w:rsidRPr="0019409B" w:rsidRDefault="006457B3" w:rsidP="0019409B">
            <w:pPr>
              <w:spacing w:after="0" w:line="240" w:lineRule="auto"/>
              <w:contextualSpacing/>
              <w:rPr>
                <w:rFonts w:ascii="Times New Roman" w:eastAsia="Calibri" w:hAnsi="Times New Roman" w:cs="Times New Roman"/>
                <w:sz w:val="24"/>
                <w:szCs w:val="24"/>
                <w:lang w:val="uk-UA"/>
              </w:rPr>
            </w:pPr>
            <w:r w:rsidRPr="0019409B">
              <w:rPr>
                <w:rFonts w:ascii="Times New Roman" w:eastAsia="Calibri" w:hAnsi="Times New Roman" w:cs="Times New Roman"/>
                <w:sz w:val="24"/>
                <w:szCs w:val="24"/>
                <w:lang w:val="uk-UA"/>
              </w:rPr>
              <w:t>139</w:t>
            </w:r>
          </w:p>
        </w:tc>
      </w:tr>
    </w:tbl>
    <w:p w:rsidR="004D60A6" w:rsidRPr="0019409B" w:rsidRDefault="004D60A6" w:rsidP="0019409B">
      <w:pPr>
        <w:spacing w:after="0" w:line="240" w:lineRule="auto"/>
        <w:contextualSpacing/>
        <w:rPr>
          <w:rFonts w:ascii="Times New Roman" w:eastAsia="Calibri" w:hAnsi="Times New Roman" w:cs="Times New Roman"/>
          <w:bCs/>
          <w:sz w:val="24"/>
          <w:szCs w:val="24"/>
          <w:lang w:val="uk-UA"/>
        </w:rPr>
      </w:pPr>
    </w:p>
    <w:p w:rsidR="004D60A6" w:rsidRPr="0019409B" w:rsidRDefault="00D805BD" w:rsidP="0019409B">
      <w:pPr>
        <w:spacing w:after="0" w:line="240" w:lineRule="auto"/>
        <w:ind w:left="360"/>
        <w:contextualSpacing/>
        <w:rPr>
          <w:rFonts w:ascii="Times New Roman" w:eastAsia="Calibri" w:hAnsi="Times New Roman" w:cs="Times New Roman"/>
          <w:b/>
          <w:bCs/>
          <w:sz w:val="24"/>
          <w:szCs w:val="24"/>
          <w:lang w:val="uk-UA"/>
        </w:rPr>
      </w:pPr>
      <w:r w:rsidRPr="0019409B">
        <w:rPr>
          <w:rFonts w:ascii="Times New Roman" w:eastAsia="Calibri" w:hAnsi="Times New Roman" w:cs="Times New Roman"/>
          <w:b/>
          <w:bCs/>
          <w:sz w:val="24"/>
          <w:szCs w:val="24"/>
          <w:lang w:val="uk-UA"/>
        </w:rPr>
        <w:t>5.</w:t>
      </w:r>
      <w:r w:rsidR="004D60A6" w:rsidRPr="0019409B">
        <w:rPr>
          <w:rFonts w:ascii="Times New Roman" w:eastAsia="Calibri" w:hAnsi="Times New Roman" w:cs="Times New Roman"/>
          <w:b/>
          <w:bCs/>
          <w:sz w:val="24"/>
          <w:szCs w:val="24"/>
          <w:lang w:val="uk-UA"/>
        </w:rPr>
        <w:t>Ознаки курсу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8"/>
        <w:gridCol w:w="2039"/>
        <w:gridCol w:w="2039"/>
        <w:gridCol w:w="2039"/>
        <w:gridCol w:w="2039"/>
      </w:tblGrid>
      <w:tr w:rsidR="004D60A6" w:rsidRPr="0019409B" w:rsidTr="00AA12BB">
        <w:tc>
          <w:tcPr>
            <w:tcW w:w="1000" w:type="pct"/>
          </w:tcPr>
          <w:p w:rsidR="004D60A6" w:rsidRPr="0019409B" w:rsidRDefault="004D60A6" w:rsidP="0019409B">
            <w:pPr>
              <w:spacing w:after="0" w:line="240" w:lineRule="auto"/>
              <w:contextualSpacing/>
              <w:jc w:val="center"/>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Рік викладання</w:t>
            </w:r>
          </w:p>
        </w:tc>
        <w:tc>
          <w:tcPr>
            <w:tcW w:w="1000" w:type="pct"/>
          </w:tcPr>
          <w:p w:rsidR="004D60A6" w:rsidRPr="0019409B" w:rsidRDefault="004D60A6" w:rsidP="0019409B">
            <w:pPr>
              <w:spacing w:after="0" w:line="240" w:lineRule="auto"/>
              <w:contextualSpacing/>
              <w:jc w:val="center"/>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Семестр</w:t>
            </w:r>
          </w:p>
        </w:tc>
        <w:tc>
          <w:tcPr>
            <w:tcW w:w="1000" w:type="pct"/>
          </w:tcPr>
          <w:p w:rsidR="004D60A6" w:rsidRPr="0019409B" w:rsidRDefault="004D60A6" w:rsidP="0019409B">
            <w:pPr>
              <w:spacing w:after="0" w:line="240" w:lineRule="auto"/>
              <w:contextualSpacing/>
              <w:jc w:val="center"/>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Спеціальність</w:t>
            </w:r>
          </w:p>
        </w:tc>
        <w:tc>
          <w:tcPr>
            <w:tcW w:w="1000" w:type="pct"/>
          </w:tcPr>
          <w:p w:rsidR="004D60A6" w:rsidRPr="0019409B" w:rsidRDefault="004D60A6" w:rsidP="0019409B">
            <w:pPr>
              <w:spacing w:after="0" w:line="240" w:lineRule="auto"/>
              <w:contextualSpacing/>
              <w:jc w:val="center"/>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Курс (рік навчання)</w:t>
            </w:r>
          </w:p>
        </w:tc>
        <w:tc>
          <w:tcPr>
            <w:tcW w:w="1000" w:type="pct"/>
          </w:tcPr>
          <w:p w:rsidR="004D60A6" w:rsidRPr="0019409B" w:rsidRDefault="004D60A6" w:rsidP="0019409B">
            <w:pPr>
              <w:spacing w:after="0" w:line="240" w:lineRule="auto"/>
              <w:contextualSpacing/>
              <w:jc w:val="center"/>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Обов’язкова/</w:t>
            </w:r>
          </w:p>
          <w:p w:rsidR="004D60A6" w:rsidRPr="0019409B" w:rsidRDefault="004D60A6" w:rsidP="0019409B">
            <w:pPr>
              <w:spacing w:after="0" w:line="240" w:lineRule="auto"/>
              <w:contextualSpacing/>
              <w:jc w:val="center"/>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вибіркова компонента</w:t>
            </w:r>
          </w:p>
        </w:tc>
      </w:tr>
      <w:tr w:rsidR="004D60A6" w:rsidRPr="0019409B" w:rsidTr="00AA12BB">
        <w:tc>
          <w:tcPr>
            <w:tcW w:w="1000" w:type="pct"/>
          </w:tcPr>
          <w:p w:rsidR="004D60A6" w:rsidRPr="0019409B" w:rsidRDefault="00D805BD" w:rsidP="0019409B">
            <w:pPr>
              <w:spacing w:after="0" w:line="240" w:lineRule="auto"/>
              <w:contextualSpacing/>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20</w:t>
            </w:r>
            <w:r w:rsidR="00021432" w:rsidRPr="0019409B">
              <w:rPr>
                <w:rFonts w:ascii="Times New Roman" w:eastAsia="Calibri" w:hAnsi="Times New Roman" w:cs="Times New Roman"/>
                <w:bCs/>
                <w:sz w:val="24"/>
                <w:szCs w:val="24"/>
                <w:lang w:val="uk-UA"/>
              </w:rPr>
              <w:t>20</w:t>
            </w:r>
            <w:r w:rsidRPr="0019409B">
              <w:rPr>
                <w:rFonts w:ascii="Times New Roman" w:eastAsia="Calibri" w:hAnsi="Times New Roman" w:cs="Times New Roman"/>
                <w:bCs/>
                <w:sz w:val="24"/>
                <w:szCs w:val="24"/>
                <w:lang w:val="uk-UA"/>
              </w:rPr>
              <w:t>-20</w:t>
            </w:r>
            <w:r w:rsidR="00021432" w:rsidRPr="0019409B">
              <w:rPr>
                <w:rFonts w:ascii="Times New Roman" w:eastAsia="Calibri" w:hAnsi="Times New Roman" w:cs="Times New Roman"/>
                <w:bCs/>
                <w:sz w:val="24"/>
                <w:szCs w:val="24"/>
                <w:lang w:val="uk-UA"/>
              </w:rPr>
              <w:t>21</w:t>
            </w:r>
          </w:p>
        </w:tc>
        <w:tc>
          <w:tcPr>
            <w:tcW w:w="1000" w:type="pct"/>
          </w:tcPr>
          <w:p w:rsidR="004D60A6" w:rsidRPr="0019409B" w:rsidRDefault="00021432" w:rsidP="0019409B">
            <w:pPr>
              <w:spacing w:after="0" w:line="240" w:lineRule="auto"/>
              <w:contextualSpacing/>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1</w:t>
            </w:r>
            <w:r w:rsidR="0070578E" w:rsidRPr="0019409B">
              <w:rPr>
                <w:rFonts w:ascii="Times New Roman" w:eastAsia="Calibri" w:hAnsi="Times New Roman" w:cs="Times New Roman"/>
                <w:bCs/>
                <w:sz w:val="24"/>
                <w:szCs w:val="24"/>
                <w:lang w:val="uk-UA"/>
              </w:rPr>
              <w:t>, 2</w:t>
            </w:r>
          </w:p>
        </w:tc>
        <w:tc>
          <w:tcPr>
            <w:tcW w:w="1000" w:type="pct"/>
          </w:tcPr>
          <w:p w:rsidR="004D60A6" w:rsidRPr="0019409B" w:rsidRDefault="00D805BD" w:rsidP="0019409B">
            <w:pPr>
              <w:spacing w:after="0" w:line="240" w:lineRule="auto"/>
              <w:contextualSpacing/>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091</w:t>
            </w:r>
            <w:r w:rsidR="00742F8E" w:rsidRPr="0019409B">
              <w:rPr>
                <w:rFonts w:ascii="Times New Roman" w:eastAsia="Calibri" w:hAnsi="Times New Roman" w:cs="Times New Roman"/>
                <w:bCs/>
                <w:sz w:val="24"/>
                <w:szCs w:val="24"/>
                <w:lang w:val="uk-UA"/>
              </w:rPr>
              <w:t xml:space="preserve"> </w:t>
            </w:r>
            <w:r w:rsidRPr="0019409B">
              <w:rPr>
                <w:rFonts w:ascii="Times New Roman" w:eastAsia="Calibri" w:hAnsi="Times New Roman" w:cs="Times New Roman"/>
                <w:bCs/>
                <w:sz w:val="24"/>
                <w:szCs w:val="24"/>
                <w:lang w:val="uk-UA"/>
              </w:rPr>
              <w:t>Біологія</w:t>
            </w:r>
          </w:p>
        </w:tc>
        <w:tc>
          <w:tcPr>
            <w:tcW w:w="1000" w:type="pct"/>
          </w:tcPr>
          <w:p w:rsidR="004D60A6" w:rsidRPr="0019409B" w:rsidRDefault="0070578E" w:rsidP="0019409B">
            <w:pPr>
              <w:spacing w:after="0" w:line="240" w:lineRule="auto"/>
              <w:contextualSpacing/>
              <w:rPr>
                <w:rFonts w:ascii="Times New Roman" w:eastAsia="Calibri" w:hAnsi="Times New Roman" w:cs="Times New Roman"/>
                <w:bCs/>
                <w:sz w:val="24"/>
                <w:szCs w:val="24"/>
                <w:lang w:val="uk-UA"/>
              </w:rPr>
            </w:pPr>
            <w:r w:rsidRPr="0019409B">
              <w:rPr>
                <w:rFonts w:ascii="Times New Roman" w:eastAsia="Calibri" w:hAnsi="Times New Roman" w:cs="Times New Roman"/>
                <w:bCs/>
                <w:sz w:val="24"/>
                <w:szCs w:val="24"/>
                <w:lang w:val="uk-UA"/>
              </w:rPr>
              <w:t>3</w:t>
            </w:r>
          </w:p>
        </w:tc>
        <w:tc>
          <w:tcPr>
            <w:tcW w:w="1000" w:type="pct"/>
          </w:tcPr>
          <w:p w:rsidR="004D60A6" w:rsidRPr="0019409B" w:rsidRDefault="00021432" w:rsidP="0019409B">
            <w:pPr>
              <w:spacing w:after="0" w:line="240" w:lineRule="auto"/>
              <w:contextualSpacing/>
              <w:rPr>
                <w:rFonts w:ascii="Times New Roman" w:eastAsia="Calibri" w:hAnsi="Times New Roman" w:cs="Times New Roman"/>
                <w:bCs/>
                <w:sz w:val="24"/>
                <w:szCs w:val="24"/>
                <w:lang w:val="uk-UA"/>
              </w:rPr>
            </w:pPr>
            <w:proofErr w:type="spellStart"/>
            <w:r w:rsidRPr="0019409B">
              <w:rPr>
                <w:rFonts w:ascii="Times New Roman" w:eastAsia="Calibri" w:hAnsi="Times New Roman" w:cs="Times New Roman"/>
                <w:bCs/>
                <w:sz w:val="24"/>
                <w:szCs w:val="24"/>
                <w:lang w:val="uk-UA"/>
              </w:rPr>
              <w:t>Обовʼязкова</w:t>
            </w:r>
            <w:proofErr w:type="spellEnd"/>
          </w:p>
        </w:tc>
      </w:tr>
    </w:tbl>
    <w:p w:rsidR="004D60A6" w:rsidRPr="0019409B" w:rsidRDefault="004D60A6" w:rsidP="0019409B">
      <w:pPr>
        <w:spacing w:after="0" w:line="240" w:lineRule="auto"/>
        <w:contextualSpacing/>
        <w:rPr>
          <w:rFonts w:ascii="Times New Roman" w:eastAsia="Calibri" w:hAnsi="Times New Roman" w:cs="Times New Roman"/>
          <w:bCs/>
          <w:sz w:val="24"/>
          <w:szCs w:val="24"/>
          <w:lang w:val="uk-UA"/>
        </w:rPr>
      </w:pPr>
    </w:p>
    <w:p w:rsidR="004D60A6" w:rsidRPr="00E74B98" w:rsidRDefault="00D805BD" w:rsidP="00B77ADE">
      <w:pPr>
        <w:spacing w:after="0" w:line="240" w:lineRule="auto"/>
        <w:contextualSpacing/>
        <w:rPr>
          <w:rFonts w:ascii="Times New Roman" w:eastAsia="Calibri" w:hAnsi="Times New Roman" w:cs="Times New Roman"/>
          <w:b/>
          <w:bCs/>
          <w:sz w:val="24"/>
          <w:szCs w:val="24"/>
          <w:lang w:val="uk-UA"/>
        </w:rPr>
      </w:pPr>
      <w:r w:rsidRPr="00E74B98">
        <w:rPr>
          <w:rFonts w:ascii="Times New Roman" w:eastAsia="Calibri" w:hAnsi="Times New Roman" w:cs="Times New Roman"/>
          <w:b/>
          <w:bCs/>
          <w:sz w:val="24"/>
          <w:szCs w:val="24"/>
          <w:lang w:val="uk-UA"/>
        </w:rPr>
        <w:t>6.</w:t>
      </w:r>
      <w:r w:rsidR="004D60A6" w:rsidRPr="00E74B98">
        <w:rPr>
          <w:rFonts w:ascii="Times New Roman" w:eastAsia="Calibri" w:hAnsi="Times New Roman" w:cs="Times New Roman"/>
          <w:b/>
          <w:bCs/>
          <w:sz w:val="24"/>
          <w:szCs w:val="24"/>
          <w:lang w:val="uk-UA"/>
        </w:rPr>
        <w:t>Технічне й програмне забезпечення/обладнання</w:t>
      </w:r>
    </w:p>
    <w:p w:rsidR="00D7660D" w:rsidRPr="00E74B98" w:rsidRDefault="00D7660D" w:rsidP="00E74B98">
      <w:pPr>
        <w:pStyle w:val="a3"/>
        <w:numPr>
          <w:ilvl w:val="0"/>
          <w:numId w:val="49"/>
        </w:numPr>
        <w:spacing w:after="0" w:line="228" w:lineRule="auto"/>
        <w:rPr>
          <w:rFonts w:ascii="Times New Roman" w:hAnsi="Times New Roman" w:cs="Times New Roman"/>
          <w:sz w:val="24"/>
          <w:szCs w:val="24"/>
          <w:lang w:val="uk-UA"/>
        </w:rPr>
      </w:pPr>
      <w:r w:rsidRPr="00E74B98">
        <w:rPr>
          <w:rFonts w:ascii="Times New Roman" w:hAnsi="Times New Roman" w:cs="Times New Roman"/>
          <w:sz w:val="24"/>
          <w:szCs w:val="24"/>
          <w:lang w:val="uk-UA"/>
        </w:rPr>
        <w:t>Лабораторне обладнання для проведення фітофізіологічних дослідів</w:t>
      </w:r>
    </w:p>
    <w:p w:rsidR="00CB3167" w:rsidRPr="00E74B98" w:rsidRDefault="00382EB1" w:rsidP="00E74B98">
      <w:pPr>
        <w:pStyle w:val="a3"/>
        <w:numPr>
          <w:ilvl w:val="0"/>
          <w:numId w:val="49"/>
        </w:numPr>
        <w:spacing w:after="0" w:line="240" w:lineRule="auto"/>
        <w:rPr>
          <w:rFonts w:ascii="Times New Roman" w:hAnsi="Times New Roman" w:cs="Times New Roman"/>
          <w:sz w:val="24"/>
          <w:szCs w:val="24"/>
          <w:lang w:val="uk-UA"/>
        </w:rPr>
      </w:pPr>
      <w:r w:rsidRPr="00E74B98">
        <w:rPr>
          <w:rFonts w:ascii="Times New Roman" w:hAnsi="Times New Roman" w:cs="Times New Roman"/>
          <w:sz w:val="24"/>
          <w:szCs w:val="24"/>
          <w:lang w:val="uk-UA"/>
        </w:rPr>
        <w:t xml:space="preserve">Технічне й програмне забезпечення (обладнання) Ноутбук, персональний комп’ютер, мобільний пристрій (телефон, планшет) з підключенням до Інтернет для: комунікації та опитувань; виконання домашніх завдань; виконання завдань самостійної роботи. Програмне забезпечення </w:t>
      </w:r>
      <w:r w:rsidRPr="00E74B98">
        <w:rPr>
          <w:rFonts w:ascii="Times New Roman" w:hAnsi="Times New Roman" w:cs="Times New Roman"/>
          <w:sz w:val="24"/>
          <w:szCs w:val="24"/>
          <w:lang w:val="en-US"/>
        </w:rPr>
        <w:t>MS</w:t>
      </w:r>
      <w:r w:rsidRPr="00E74B98">
        <w:rPr>
          <w:rFonts w:ascii="Times New Roman" w:hAnsi="Times New Roman" w:cs="Times New Roman"/>
          <w:sz w:val="24"/>
          <w:szCs w:val="24"/>
          <w:lang w:val="uk-UA"/>
        </w:rPr>
        <w:t xml:space="preserve"> </w:t>
      </w:r>
      <w:r w:rsidRPr="00E74B98">
        <w:rPr>
          <w:rFonts w:ascii="Times New Roman" w:hAnsi="Times New Roman" w:cs="Times New Roman"/>
          <w:sz w:val="24"/>
          <w:szCs w:val="24"/>
          <w:lang w:val="en-US"/>
        </w:rPr>
        <w:t>Windows</w:t>
      </w:r>
      <w:r w:rsidR="00E74B98" w:rsidRPr="00E74B98">
        <w:rPr>
          <w:rFonts w:ascii="Times New Roman" w:hAnsi="Times New Roman" w:cs="Times New Roman"/>
          <w:sz w:val="24"/>
          <w:szCs w:val="24"/>
          <w:lang w:val="uk-UA"/>
        </w:rPr>
        <w:t>;</w:t>
      </w:r>
    </w:p>
    <w:p w:rsidR="00E74B98" w:rsidRPr="00E74B98" w:rsidRDefault="00E74B98" w:rsidP="00E74B98">
      <w:pPr>
        <w:pStyle w:val="a3"/>
        <w:numPr>
          <w:ilvl w:val="0"/>
          <w:numId w:val="49"/>
        </w:numPr>
        <w:spacing w:after="0" w:line="240" w:lineRule="auto"/>
        <w:rPr>
          <w:rFonts w:ascii="Times New Roman" w:hAnsi="Times New Roman"/>
          <w:sz w:val="24"/>
          <w:szCs w:val="24"/>
          <w:lang w:val="uk-UA"/>
        </w:rPr>
      </w:pPr>
      <w:r w:rsidRPr="00E74B98">
        <w:rPr>
          <w:rFonts w:ascii="Times New Roman" w:hAnsi="Times New Roman"/>
          <w:sz w:val="24"/>
          <w:szCs w:val="24"/>
          <w:lang w:val="uk-UA"/>
        </w:rPr>
        <w:t xml:space="preserve">оптичні мікроскопи </w:t>
      </w:r>
      <w:proofErr w:type="spellStart"/>
      <w:r w:rsidRPr="00E74B98">
        <w:rPr>
          <w:rFonts w:ascii="Times New Roman" w:hAnsi="Times New Roman"/>
          <w:sz w:val="24"/>
          <w:szCs w:val="24"/>
          <w:lang w:val="uk-UA"/>
        </w:rPr>
        <w:t>МикМед</w:t>
      </w:r>
      <w:proofErr w:type="spellEnd"/>
      <w:r w:rsidRPr="00E74B98">
        <w:rPr>
          <w:rFonts w:ascii="Times New Roman" w:hAnsi="Times New Roman"/>
          <w:sz w:val="24"/>
          <w:szCs w:val="24"/>
          <w:lang w:val="uk-UA"/>
        </w:rPr>
        <w:t>, рефрактометр РПЛ-3, потометр, електронні ваги, секундомір,  термометр, водяна баня,</w:t>
      </w:r>
      <w:r w:rsidRPr="00E74B98">
        <w:rPr>
          <w:rFonts w:ascii="Times New Roman" w:hAnsi="Times New Roman"/>
          <w:bCs/>
          <w:sz w:val="24"/>
          <w:szCs w:val="24"/>
          <w:lang w:val="uk-UA"/>
        </w:rPr>
        <w:t xml:space="preserve"> Електрична плитка, прилад </w:t>
      </w:r>
      <w:proofErr w:type="spellStart"/>
      <w:r w:rsidRPr="00E74B98">
        <w:rPr>
          <w:rFonts w:ascii="Times New Roman" w:hAnsi="Times New Roman"/>
          <w:sz w:val="24"/>
          <w:szCs w:val="24"/>
          <w:lang w:val="uk-UA"/>
        </w:rPr>
        <w:t>Веска</w:t>
      </w:r>
      <w:proofErr w:type="spellEnd"/>
      <w:r w:rsidRPr="00E74B98">
        <w:rPr>
          <w:rFonts w:ascii="Times New Roman" w:hAnsi="Times New Roman"/>
          <w:sz w:val="24"/>
          <w:szCs w:val="24"/>
          <w:lang w:val="uk-UA"/>
        </w:rPr>
        <w:t>,</w:t>
      </w:r>
      <w:r w:rsidRPr="00E74B98">
        <w:rPr>
          <w:rFonts w:ascii="Times New Roman" w:hAnsi="Times New Roman"/>
          <w:color w:val="000000"/>
          <w:sz w:val="24"/>
          <w:szCs w:val="24"/>
          <w:lang w:val="uk-UA"/>
        </w:rPr>
        <w:t xml:space="preserve"> портативний </w:t>
      </w:r>
      <w:proofErr w:type="spellStart"/>
      <w:r w:rsidRPr="00E74B98">
        <w:rPr>
          <w:rFonts w:ascii="Times New Roman" w:hAnsi="Times New Roman"/>
          <w:color w:val="000000"/>
          <w:sz w:val="24"/>
          <w:szCs w:val="24"/>
          <w:lang w:val="uk-UA"/>
        </w:rPr>
        <w:t>рН</w:t>
      </w:r>
      <w:proofErr w:type="spellEnd"/>
      <w:r w:rsidRPr="00E74B98">
        <w:rPr>
          <w:rFonts w:ascii="Times New Roman" w:hAnsi="Times New Roman"/>
          <w:color w:val="000000"/>
          <w:sz w:val="24"/>
          <w:szCs w:val="24"/>
          <w:lang w:val="uk-UA"/>
        </w:rPr>
        <w:t>-метр, спектроскопи, електрична лампа денного світла на 200 Вт, ФЕК (</w:t>
      </w:r>
      <w:proofErr w:type="spellStart"/>
      <w:r w:rsidRPr="00E74B98">
        <w:rPr>
          <w:rFonts w:ascii="Times New Roman" w:hAnsi="Times New Roman"/>
          <w:color w:val="000000"/>
          <w:sz w:val="24"/>
          <w:szCs w:val="24"/>
          <w:lang w:val="uk-UA"/>
        </w:rPr>
        <w:t>фотоелектроколориметр</w:t>
      </w:r>
      <w:proofErr w:type="spellEnd"/>
      <w:r w:rsidRPr="00E74B98">
        <w:rPr>
          <w:rFonts w:ascii="Times New Roman" w:hAnsi="Times New Roman"/>
          <w:color w:val="000000"/>
          <w:sz w:val="24"/>
          <w:szCs w:val="24"/>
          <w:lang w:val="uk-UA"/>
        </w:rPr>
        <w:t>),</w:t>
      </w:r>
      <w:r w:rsidRPr="00E74B98">
        <w:rPr>
          <w:rFonts w:ascii="Times New Roman" w:hAnsi="Times New Roman"/>
          <w:sz w:val="24"/>
          <w:szCs w:val="24"/>
          <w:lang w:val="uk-UA"/>
        </w:rPr>
        <w:t xml:space="preserve"> термометри спиртові;</w:t>
      </w:r>
    </w:p>
    <w:p w:rsidR="00E74B98" w:rsidRPr="00E74B98" w:rsidRDefault="00E74B98" w:rsidP="00E74B98">
      <w:pPr>
        <w:pStyle w:val="a3"/>
        <w:numPr>
          <w:ilvl w:val="0"/>
          <w:numId w:val="49"/>
        </w:numPr>
        <w:spacing w:after="0" w:line="240" w:lineRule="auto"/>
        <w:jc w:val="both"/>
        <w:rPr>
          <w:rFonts w:ascii="Times New Roman" w:hAnsi="Times New Roman"/>
          <w:sz w:val="24"/>
          <w:szCs w:val="24"/>
          <w:lang w:val="uk-UA"/>
        </w:rPr>
      </w:pPr>
      <w:r w:rsidRPr="00E74B98">
        <w:rPr>
          <w:rFonts w:ascii="Times New Roman" w:hAnsi="Times New Roman"/>
          <w:sz w:val="24"/>
          <w:szCs w:val="24"/>
          <w:lang w:val="uk-UA"/>
        </w:rPr>
        <w:t>препарувальні, предметні та покривні скельця, чашки Петрі, пробірки, скляні мірні пальчики або скляні мірні циліндри на 10 мл, мірні цилінд</w:t>
      </w:r>
      <w:bookmarkStart w:id="0" w:name="_GoBack"/>
      <w:bookmarkEnd w:id="0"/>
      <w:r w:rsidRPr="00E74B98">
        <w:rPr>
          <w:rFonts w:ascii="Times New Roman" w:hAnsi="Times New Roman"/>
          <w:sz w:val="24"/>
          <w:szCs w:val="24"/>
          <w:lang w:val="uk-UA"/>
        </w:rPr>
        <w:t>ри на 1000 мл; склянки на 10 мл, 100 мл, колби на 100 мл, 200 мл, 500 мл, вимірювальні колби на 25 мл, кристалізатори, термостійка колба з водою, шприци на 5 мл (без голок), скляні воронки; порцелянові чашки, порцелянові ступки з товкачиками,</w:t>
      </w:r>
      <w:r w:rsidRPr="00E74B98">
        <w:rPr>
          <w:rFonts w:ascii="Times New Roman" w:hAnsi="Times New Roman"/>
          <w:bCs/>
          <w:sz w:val="24"/>
          <w:szCs w:val="24"/>
          <w:lang w:val="uk-UA"/>
        </w:rPr>
        <w:t xml:space="preserve"> алюмінієві циліндричні бюкси з кришками</w:t>
      </w:r>
    </w:p>
    <w:p w:rsidR="00E74B98" w:rsidRPr="00E74B98" w:rsidRDefault="00E74B98" w:rsidP="00E74B98">
      <w:pPr>
        <w:pStyle w:val="a3"/>
        <w:numPr>
          <w:ilvl w:val="0"/>
          <w:numId w:val="49"/>
        </w:numPr>
        <w:spacing w:after="0" w:line="240" w:lineRule="auto"/>
        <w:jc w:val="both"/>
        <w:rPr>
          <w:rFonts w:ascii="Times New Roman" w:hAnsi="Times New Roman"/>
          <w:sz w:val="24"/>
          <w:szCs w:val="24"/>
          <w:lang w:val="uk-UA"/>
        </w:rPr>
      </w:pPr>
      <w:r w:rsidRPr="00E74B98">
        <w:rPr>
          <w:rFonts w:ascii="Times New Roman" w:hAnsi="Times New Roman"/>
          <w:spacing w:val="-6"/>
          <w:sz w:val="24"/>
          <w:szCs w:val="24"/>
          <w:lang w:val="uk-UA"/>
        </w:rPr>
        <w:t xml:space="preserve">пінцети, </w:t>
      </w:r>
      <w:r w:rsidRPr="00E74B98">
        <w:rPr>
          <w:rFonts w:ascii="Times New Roman" w:hAnsi="Times New Roman"/>
          <w:sz w:val="24"/>
          <w:szCs w:val="24"/>
          <w:lang w:val="uk-UA"/>
        </w:rPr>
        <w:t xml:space="preserve">препарувальні голки, леза, </w:t>
      </w:r>
      <w:r w:rsidRPr="00E74B98">
        <w:rPr>
          <w:rFonts w:ascii="Times New Roman" w:hAnsi="Times New Roman"/>
          <w:spacing w:val="-6"/>
          <w:sz w:val="24"/>
          <w:szCs w:val="24"/>
          <w:lang w:val="uk-UA"/>
        </w:rPr>
        <w:t xml:space="preserve">скальпель, </w:t>
      </w:r>
      <w:r w:rsidRPr="00E74B98">
        <w:rPr>
          <w:rFonts w:ascii="Times New Roman" w:hAnsi="Times New Roman"/>
          <w:sz w:val="24"/>
          <w:szCs w:val="24"/>
          <w:lang w:val="uk-UA"/>
        </w:rPr>
        <w:t xml:space="preserve">сірники, спиртівки, пластикові шпателі, металеві </w:t>
      </w:r>
      <w:proofErr w:type="spellStart"/>
      <w:r w:rsidRPr="00E74B98">
        <w:rPr>
          <w:rFonts w:ascii="Times New Roman" w:hAnsi="Times New Roman"/>
          <w:sz w:val="24"/>
          <w:szCs w:val="24"/>
          <w:lang w:val="uk-UA"/>
        </w:rPr>
        <w:t>зажими</w:t>
      </w:r>
      <w:proofErr w:type="spellEnd"/>
      <w:r w:rsidRPr="00E74B98">
        <w:rPr>
          <w:rFonts w:ascii="Times New Roman" w:hAnsi="Times New Roman"/>
          <w:sz w:val="24"/>
          <w:szCs w:val="24"/>
          <w:lang w:val="uk-UA"/>
        </w:rPr>
        <w:t xml:space="preserve">, </w:t>
      </w:r>
      <w:proofErr w:type="spellStart"/>
      <w:r w:rsidRPr="00E74B98">
        <w:rPr>
          <w:rFonts w:ascii="Times New Roman" w:hAnsi="Times New Roman"/>
          <w:sz w:val="24"/>
          <w:szCs w:val="24"/>
          <w:lang w:val="uk-UA"/>
        </w:rPr>
        <w:t>пробіркотримачі</w:t>
      </w:r>
      <w:proofErr w:type="spellEnd"/>
      <w:r w:rsidRPr="00E74B98">
        <w:rPr>
          <w:rFonts w:ascii="Times New Roman" w:hAnsi="Times New Roman"/>
          <w:sz w:val="24"/>
          <w:szCs w:val="24"/>
          <w:lang w:val="uk-UA"/>
        </w:rPr>
        <w:t>, міліметровий папір, фільтрувальний папір, серветки, пластикові піпетки, скляні мірні піпетки, скляні бюретки, скляні  палички, скляні шпателі;</w:t>
      </w:r>
    </w:p>
    <w:p w:rsidR="00E74B98" w:rsidRPr="00E74B98" w:rsidRDefault="00E74B98" w:rsidP="00E74B98">
      <w:pPr>
        <w:pStyle w:val="a3"/>
        <w:numPr>
          <w:ilvl w:val="0"/>
          <w:numId w:val="49"/>
        </w:numPr>
        <w:spacing w:after="0" w:line="240" w:lineRule="auto"/>
        <w:jc w:val="both"/>
        <w:rPr>
          <w:rFonts w:ascii="Times New Roman" w:hAnsi="Times New Roman"/>
          <w:sz w:val="24"/>
          <w:szCs w:val="24"/>
          <w:lang w:val="uk-UA"/>
        </w:rPr>
      </w:pPr>
      <w:r w:rsidRPr="00E74B98">
        <w:rPr>
          <w:rFonts w:ascii="Times New Roman" w:hAnsi="Times New Roman"/>
          <w:sz w:val="24"/>
          <w:szCs w:val="24"/>
          <w:lang w:val="uk-UA"/>
        </w:rPr>
        <w:t>1М (одномолярний) розчин сахарози, дистильована вода. хлороформ, 30% оцтова кислота, 50% , 40% та 75% етиловий спирт,</w:t>
      </w:r>
      <w:smartTag w:uri="urn:schemas-microsoft-com:office:smarttags" w:element="metricconverter">
        <w:smartTagPr>
          <w:attr w:name="ProductID" w:val="1 М"/>
        </w:smartTagPr>
        <w:r w:rsidRPr="00E74B98">
          <w:rPr>
            <w:rFonts w:ascii="Times New Roman" w:hAnsi="Times New Roman"/>
            <w:sz w:val="24"/>
            <w:szCs w:val="24"/>
            <w:lang w:val="uk-UA"/>
          </w:rPr>
          <w:t xml:space="preserve"> 1 М</w:t>
        </w:r>
      </w:smartTag>
      <w:r w:rsidRPr="00E74B98">
        <w:rPr>
          <w:rFonts w:ascii="Times New Roman" w:hAnsi="Times New Roman"/>
          <w:sz w:val="24"/>
          <w:szCs w:val="24"/>
          <w:lang w:val="uk-UA"/>
        </w:rPr>
        <w:t xml:space="preserve"> розчин КNО</w:t>
      </w:r>
      <w:r w:rsidRPr="00E74B98">
        <w:rPr>
          <w:rFonts w:ascii="Times New Roman" w:hAnsi="Times New Roman"/>
          <w:sz w:val="24"/>
          <w:szCs w:val="24"/>
          <w:vertAlign w:val="subscript"/>
          <w:lang w:val="uk-UA"/>
        </w:rPr>
        <w:t>3</w:t>
      </w:r>
      <w:r w:rsidRPr="00E74B98">
        <w:rPr>
          <w:rFonts w:ascii="Times New Roman" w:hAnsi="Times New Roman"/>
          <w:sz w:val="24"/>
          <w:szCs w:val="24"/>
          <w:lang w:val="uk-UA"/>
        </w:rPr>
        <w:t xml:space="preserve">, вода дистильована, </w:t>
      </w:r>
      <w:r w:rsidRPr="00E74B98">
        <w:rPr>
          <w:rFonts w:ascii="Times New Roman" w:hAnsi="Times New Roman"/>
          <w:spacing w:val="-6"/>
          <w:sz w:val="24"/>
          <w:szCs w:val="24"/>
          <w:lang w:val="uk-UA"/>
        </w:rPr>
        <w:t>0,002-0,005% розчин нейтрального червоного,</w:t>
      </w:r>
      <w:r w:rsidRPr="00E74B98">
        <w:rPr>
          <w:rFonts w:ascii="Times New Roman" w:hAnsi="Times New Roman"/>
          <w:sz w:val="24"/>
          <w:szCs w:val="24"/>
          <w:lang w:val="uk-UA"/>
        </w:rPr>
        <w:t xml:space="preserve"> 1М розчин </w:t>
      </w:r>
      <w:proofErr w:type="spellStart"/>
      <w:r w:rsidRPr="00E74B98">
        <w:rPr>
          <w:rFonts w:ascii="Times New Roman" w:hAnsi="Times New Roman"/>
          <w:sz w:val="24"/>
          <w:szCs w:val="24"/>
          <w:lang w:val="uk-UA"/>
        </w:rPr>
        <w:t>Ca</w:t>
      </w:r>
      <w:proofErr w:type="spellEnd"/>
      <w:r w:rsidRPr="00E74B98">
        <w:rPr>
          <w:rFonts w:ascii="Times New Roman" w:hAnsi="Times New Roman"/>
          <w:sz w:val="24"/>
          <w:szCs w:val="24"/>
          <w:lang w:val="uk-UA"/>
        </w:rPr>
        <w:t>(NO</w:t>
      </w:r>
      <w:r w:rsidRPr="00E74B98">
        <w:rPr>
          <w:rFonts w:ascii="Times New Roman" w:hAnsi="Times New Roman"/>
          <w:sz w:val="24"/>
          <w:szCs w:val="24"/>
          <w:vertAlign w:val="subscript"/>
          <w:lang w:val="uk-UA"/>
        </w:rPr>
        <w:t>3</w:t>
      </w:r>
      <w:r w:rsidRPr="00E74B98">
        <w:rPr>
          <w:rFonts w:ascii="Times New Roman" w:hAnsi="Times New Roman"/>
          <w:sz w:val="24"/>
          <w:szCs w:val="24"/>
          <w:lang w:val="uk-UA"/>
        </w:rPr>
        <w:t>)</w:t>
      </w:r>
      <w:r w:rsidRPr="00E74B98">
        <w:rPr>
          <w:rFonts w:ascii="Times New Roman" w:hAnsi="Times New Roman"/>
          <w:sz w:val="24"/>
          <w:szCs w:val="24"/>
          <w:vertAlign w:val="subscript"/>
          <w:lang w:val="uk-UA"/>
        </w:rPr>
        <w:t>2</w:t>
      </w:r>
      <w:r w:rsidRPr="00E74B98">
        <w:rPr>
          <w:rFonts w:ascii="Times New Roman" w:hAnsi="Times New Roman"/>
          <w:sz w:val="24"/>
          <w:szCs w:val="24"/>
          <w:lang w:val="uk-UA"/>
        </w:rPr>
        <w:t xml:space="preserve"> барвник метиленовий синій, смужки фільтрувального паперу, оброблені 5%-</w:t>
      </w:r>
      <w:proofErr w:type="spellStart"/>
      <w:r w:rsidRPr="00E74B98">
        <w:rPr>
          <w:rFonts w:ascii="Times New Roman" w:hAnsi="Times New Roman"/>
          <w:sz w:val="24"/>
          <w:szCs w:val="24"/>
          <w:lang w:val="uk-UA"/>
        </w:rPr>
        <w:t>вим</w:t>
      </w:r>
      <w:proofErr w:type="spellEnd"/>
      <w:r w:rsidRPr="00E74B98">
        <w:rPr>
          <w:rFonts w:ascii="Times New Roman" w:hAnsi="Times New Roman"/>
          <w:sz w:val="24"/>
          <w:szCs w:val="24"/>
          <w:lang w:val="uk-UA"/>
        </w:rPr>
        <w:t xml:space="preserve"> розчином хлориду кобальту (зневоднені),</w:t>
      </w:r>
      <w:r w:rsidRPr="00E74B98">
        <w:rPr>
          <w:rFonts w:ascii="Times New Roman" w:hAnsi="Times New Roman"/>
          <w:color w:val="000000"/>
          <w:sz w:val="24"/>
          <w:szCs w:val="24"/>
          <w:lang w:val="uk-UA"/>
        </w:rPr>
        <w:t xml:space="preserve"> 3% розчин Н</w:t>
      </w:r>
      <w:r w:rsidRPr="00E74B98">
        <w:rPr>
          <w:rFonts w:ascii="Times New Roman" w:hAnsi="Times New Roman"/>
          <w:color w:val="000000"/>
          <w:sz w:val="24"/>
          <w:szCs w:val="24"/>
          <w:vertAlign w:val="subscript"/>
          <w:lang w:val="uk-UA"/>
        </w:rPr>
        <w:t>2</w:t>
      </w:r>
      <w:r w:rsidRPr="00E74B98">
        <w:rPr>
          <w:rFonts w:ascii="Times New Roman" w:hAnsi="Times New Roman"/>
          <w:color w:val="000000"/>
          <w:sz w:val="24"/>
          <w:szCs w:val="24"/>
          <w:lang w:val="uk-UA"/>
        </w:rPr>
        <w:t>О</w:t>
      </w:r>
      <w:r w:rsidRPr="00E74B98">
        <w:rPr>
          <w:rFonts w:ascii="Times New Roman" w:hAnsi="Times New Roman"/>
          <w:color w:val="000000"/>
          <w:sz w:val="24"/>
          <w:szCs w:val="24"/>
          <w:vertAlign w:val="subscript"/>
          <w:lang w:val="uk-UA"/>
        </w:rPr>
        <w:t>2</w:t>
      </w:r>
      <w:r w:rsidRPr="00E74B98">
        <w:rPr>
          <w:rFonts w:ascii="Times New Roman" w:hAnsi="Times New Roman"/>
          <w:color w:val="000000"/>
          <w:sz w:val="24"/>
          <w:szCs w:val="24"/>
          <w:lang w:val="uk-UA"/>
        </w:rPr>
        <w:t>, карбонат кальцію СаСО</w:t>
      </w:r>
      <w:r w:rsidRPr="00E74B98">
        <w:rPr>
          <w:rFonts w:ascii="Times New Roman" w:hAnsi="Times New Roman"/>
          <w:color w:val="000000"/>
          <w:sz w:val="24"/>
          <w:szCs w:val="24"/>
          <w:vertAlign w:val="subscript"/>
          <w:lang w:val="uk-UA"/>
        </w:rPr>
        <w:t>3</w:t>
      </w:r>
      <w:r w:rsidRPr="00E74B98">
        <w:rPr>
          <w:rFonts w:ascii="Times New Roman" w:hAnsi="Times New Roman"/>
          <w:color w:val="000000"/>
          <w:sz w:val="24"/>
          <w:szCs w:val="24"/>
          <w:lang w:val="uk-UA"/>
        </w:rPr>
        <w:t>, агар-агар, крохмаль, розчин І в КІ, 1% розчин гідрохінону,</w:t>
      </w:r>
      <w:r w:rsidRPr="00E74B98">
        <w:rPr>
          <w:rFonts w:ascii="Times New Roman" w:hAnsi="Times New Roman"/>
          <w:bCs/>
          <w:spacing w:val="1"/>
          <w:sz w:val="24"/>
          <w:szCs w:val="24"/>
          <w:lang w:val="uk-UA"/>
        </w:rPr>
        <w:t xml:space="preserve"> 10% розчин соляної кислоти, аміак, 1% розчини: азотнокислого амонію, </w:t>
      </w:r>
      <w:proofErr w:type="spellStart"/>
      <w:r w:rsidRPr="00E74B98">
        <w:rPr>
          <w:rFonts w:ascii="Times New Roman" w:hAnsi="Times New Roman"/>
          <w:bCs/>
          <w:spacing w:val="1"/>
          <w:sz w:val="24"/>
          <w:szCs w:val="24"/>
          <w:lang w:val="uk-UA"/>
        </w:rPr>
        <w:t>молібдату</w:t>
      </w:r>
      <w:proofErr w:type="spellEnd"/>
      <w:r w:rsidRPr="00E74B98">
        <w:rPr>
          <w:rFonts w:ascii="Times New Roman" w:hAnsi="Times New Roman"/>
          <w:bCs/>
          <w:spacing w:val="1"/>
          <w:sz w:val="24"/>
          <w:szCs w:val="24"/>
          <w:lang w:val="uk-UA"/>
        </w:rPr>
        <w:t xml:space="preserve"> амонію в 15% азотній кислоті, жовтої кров’яної солі, сульфату талію, сірчаної кислоти, фосфату натрію;</w:t>
      </w:r>
      <w:r w:rsidRPr="00E74B98">
        <w:rPr>
          <w:rFonts w:ascii="Times New Roman" w:hAnsi="Times New Roman"/>
          <w:color w:val="000000"/>
          <w:sz w:val="24"/>
          <w:szCs w:val="24"/>
          <w:lang w:val="uk-UA"/>
        </w:rPr>
        <w:t xml:space="preserve"> 0,12 Н розчини хімічно чистих солей КС1, </w:t>
      </w:r>
      <w:proofErr w:type="spellStart"/>
      <w:r w:rsidRPr="00E74B98">
        <w:rPr>
          <w:rFonts w:ascii="Times New Roman" w:hAnsi="Times New Roman"/>
          <w:color w:val="000000"/>
          <w:sz w:val="24"/>
          <w:szCs w:val="24"/>
          <w:lang w:val="uk-UA"/>
        </w:rPr>
        <w:t>NаСl</w:t>
      </w:r>
      <w:proofErr w:type="spellEnd"/>
      <w:r w:rsidRPr="00E74B98">
        <w:rPr>
          <w:rFonts w:ascii="Times New Roman" w:hAnsi="Times New Roman"/>
          <w:color w:val="000000"/>
          <w:sz w:val="24"/>
          <w:szCs w:val="24"/>
          <w:lang w:val="uk-UA"/>
        </w:rPr>
        <w:t>, CаСl</w:t>
      </w:r>
      <w:r w:rsidRPr="00E74B98">
        <w:rPr>
          <w:rFonts w:ascii="Times New Roman" w:hAnsi="Times New Roman"/>
          <w:color w:val="000000"/>
          <w:sz w:val="24"/>
          <w:szCs w:val="24"/>
          <w:vertAlign w:val="subscript"/>
          <w:lang w:val="uk-UA"/>
        </w:rPr>
        <w:t>2</w:t>
      </w:r>
      <w:r w:rsidRPr="00E74B98">
        <w:rPr>
          <w:rFonts w:ascii="Times New Roman" w:hAnsi="Times New Roman"/>
          <w:color w:val="000000"/>
          <w:sz w:val="24"/>
          <w:szCs w:val="24"/>
          <w:lang w:val="uk-UA"/>
        </w:rPr>
        <w:t xml:space="preserve">, 0,1 н. розчин </w:t>
      </w:r>
      <w:proofErr w:type="spellStart"/>
      <w:r w:rsidRPr="00E74B98">
        <w:rPr>
          <w:rFonts w:ascii="Times New Roman" w:hAnsi="Times New Roman"/>
          <w:color w:val="000000"/>
          <w:sz w:val="24"/>
          <w:szCs w:val="24"/>
          <w:lang w:val="uk-UA"/>
        </w:rPr>
        <w:t>HCl</w:t>
      </w:r>
      <w:proofErr w:type="spellEnd"/>
      <w:r w:rsidRPr="00E74B98">
        <w:rPr>
          <w:rFonts w:ascii="Times New Roman" w:hAnsi="Times New Roman"/>
          <w:color w:val="000000"/>
          <w:sz w:val="24"/>
          <w:szCs w:val="24"/>
          <w:lang w:val="uk-UA"/>
        </w:rPr>
        <w:t xml:space="preserve">, 0,1 н. розчин </w:t>
      </w:r>
      <w:proofErr w:type="spellStart"/>
      <w:r w:rsidRPr="00E74B98">
        <w:rPr>
          <w:rFonts w:ascii="Times New Roman" w:hAnsi="Times New Roman"/>
          <w:color w:val="000000"/>
          <w:sz w:val="24"/>
          <w:szCs w:val="24"/>
          <w:lang w:val="uk-UA"/>
        </w:rPr>
        <w:t>NaOH</w:t>
      </w:r>
      <w:proofErr w:type="spellEnd"/>
      <w:r w:rsidRPr="00E74B98">
        <w:rPr>
          <w:rFonts w:ascii="Times New Roman" w:hAnsi="Times New Roman"/>
          <w:color w:val="000000"/>
          <w:sz w:val="24"/>
          <w:szCs w:val="24"/>
          <w:lang w:val="uk-UA"/>
        </w:rPr>
        <w:t xml:space="preserve">, 0,5% розчин дифеніламіну в </w:t>
      </w:r>
      <w:r w:rsidRPr="00E74B98">
        <w:rPr>
          <w:rFonts w:ascii="Times New Roman" w:hAnsi="Times New Roman"/>
          <w:smallCaps/>
          <w:color w:val="000000"/>
          <w:sz w:val="24"/>
          <w:szCs w:val="24"/>
          <w:lang w:val="uk-UA"/>
        </w:rPr>
        <w:t xml:space="preserve"> </w:t>
      </w:r>
      <w:r w:rsidRPr="00E74B98">
        <w:rPr>
          <w:rFonts w:ascii="Times New Roman" w:hAnsi="Times New Roman"/>
          <w:color w:val="000000"/>
          <w:sz w:val="24"/>
          <w:szCs w:val="24"/>
          <w:lang w:val="uk-UA"/>
        </w:rPr>
        <w:t xml:space="preserve">концентрованій сірчаній кислоті, контрольний розчин нітратів (1.631г хімічно чистого сухого </w:t>
      </w:r>
      <w:r w:rsidRPr="00E74B98">
        <w:rPr>
          <w:rFonts w:ascii="Times New Roman" w:hAnsi="Times New Roman"/>
          <w:sz w:val="24"/>
          <w:szCs w:val="24"/>
          <w:lang w:val="uk-UA"/>
        </w:rPr>
        <w:t>КNО</w:t>
      </w:r>
      <w:r w:rsidRPr="00E74B98">
        <w:rPr>
          <w:rFonts w:ascii="Times New Roman" w:hAnsi="Times New Roman"/>
          <w:sz w:val="24"/>
          <w:szCs w:val="24"/>
          <w:vertAlign w:val="subscript"/>
          <w:lang w:val="uk-UA"/>
        </w:rPr>
        <w:t xml:space="preserve">3 </w:t>
      </w:r>
      <w:r w:rsidRPr="00E74B98">
        <w:rPr>
          <w:rFonts w:ascii="Times New Roman" w:hAnsi="Times New Roman"/>
          <w:color w:val="000000"/>
          <w:sz w:val="24"/>
          <w:szCs w:val="24"/>
          <w:lang w:val="uk-UA"/>
        </w:rPr>
        <w:t xml:space="preserve">розчиняють у воді і доводять до </w:t>
      </w:r>
      <w:smartTag w:uri="urn:schemas-microsoft-com:office:smarttags" w:element="metricconverter">
        <w:smartTagPr>
          <w:attr w:name="ProductID" w:val="1 л"/>
        </w:smartTagPr>
        <w:r w:rsidRPr="00E74B98">
          <w:rPr>
            <w:rFonts w:ascii="Times New Roman" w:hAnsi="Times New Roman"/>
            <w:color w:val="000000"/>
            <w:sz w:val="24"/>
            <w:szCs w:val="24"/>
            <w:lang w:val="uk-UA"/>
          </w:rPr>
          <w:t>1 л</w:t>
        </w:r>
      </w:smartTag>
      <w:r w:rsidRPr="00E74B98">
        <w:rPr>
          <w:rFonts w:ascii="Times New Roman" w:hAnsi="Times New Roman"/>
          <w:color w:val="000000"/>
          <w:sz w:val="24"/>
          <w:szCs w:val="24"/>
          <w:lang w:val="uk-UA"/>
        </w:rPr>
        <w:t>), сухий карбонат кальцію СаСО</w:t>
      </w:r>
      <w:r w:rsidRPr="00E74B98">
        <w:rPr>
          <w:rFonts w:ascii="Times New Roman" w:hAnsi="Times New Roman"/>
          <w:color w:val="000000"/>
          <w:sz w:val="24"/>
          <w:szCs w:val="24"/>
          <w:vertAlign w:val="subscript"/>
          <w:lang w:val="uk-UA"/>
        </w:rPr>
        <w:t>3</w:t>
      </w:r>
      <w:r w:rsidRPr="00E74B98">
        <w:rPr>
          <w:rFonts w:ascii="Times New Roman" w:hAnsi="Times New Roman"/>
          <w:color w:val="000000"/>
          <w:sz w:val="24"/>
          <w:szCs w:val="24"/>
          <w:lang w:val="uk-UA"/>
        </w:rPr>
        <w:t xml:space="preserve">, бензин, </w:t>
      </w:r>
      <w:proofErr w:type="spellStart"/>
      <w:r w:rsidRPr="00E74B98">
        <w:rPr>
          <w:rFonts w:ascii="Times New Roman" w:hAnsi="Times New Roman"/>
          <w:color w:val="000000"/>
          <w:sz w:val="24"/>
          <w:szCs w:val="24"/>
          <w:lang w:val="uk-UA"/>
        </w:rPr>
        <w:t>NaOH</w:t>
      </w:r>
      <w:proofErr w:type="spellEnd"/>
      <w:r w:rsidRPr="00E74B98">
        <w:rPr>
          <w:rFonts w:ascii="Times New Roman" w:hAnsi="Times New Roman"/>
          <w:color w:val="000000"/>
          <w:sz w:val="24"/>
          <w:szCs w:val="24"/>
          <w:lang w:val="uk-UA"/>
        </w:rPr>
        <w:t xml:space="preserve"> або KOH в гранулах, 20%-ний розчин </w:t>
      </w:r>
      <w:proofErr w:type="spellStart"/>
      <w:r w:rsidRPr="00E74B98">
        <w:rPr>
          <w:rFonts w:ascii="Times New Roman" w:hAnsi="Times New Roman"/>
          <w:color w:val="000000"/>
          <w:sz w:val="24"/>
          <w:szCs w:val="24"/>
          <w:lang w:val="uk-UA"/>
        </w:rPr>
        <w:t>HCl</w:t>
      </w:r>
      <w:proofErr w:type="spellEnd"/>
      <w:r w:rsidRPr="00E74B98">
        <w:rPr>
          <w:rFonts w:ascii="Times New Roman" w:hAnsi="Times New Roman"/>
          <w:color w:val="000000"/>
          <w:sz w:val="24"/>
          <w:szCs w:val="24"/>
          <w:lang w:val="uk-UA"/>
        </w:rPr>
        <w:t>, (CH</w:t>
      </w:r>
      <w:r w:rsidRPr="00E74B98">
        <w:rPr>
          <w:rFonts w:ascii="Times New Roman" w:hAnsi="Times New Roman"/>
          <w:color w:val="000000"/>
          <w:sz w:val="24"/>
          <w:szCs w:val="24"/>
          <w:vertAlign w:val="subscript"/>
          <w:lang w:val="uk-UA"/>
        </w:rPr>
        <w:t>3</w:t>
      </w:r>
      <w:r w:rsidRPr="00E74B98">
        <w:rPr>
          <w:rFonts w:ascii="Times New Roman" w:hAnsi="Times New Roman"/>
          <w:color w:val="000000"/>
          <w:sz w:val="24"/>
          <w:szCs w:val="24"/>
          <w:lang w:val="uk-UA"/>
        </w:rPr>
        <w:t>COO)</w:t>
      </w:r>
      <w:r w:rsidRPr="00E74B98">
        <w:rPr>
          <w:rFonts w:ascii="Times New Roman" w:hAnsi="Times New Roman"/>
          <w:color w:val="000000"/>
          <w:sz w:val="24"/>
          <w:szCs w:val="24"/>
          <w:vertAlign w:val="subscript"/>
          <w:lang w:val="uk-UA"/>
        </w:rPr>
        <w:t>2</w:t>
      </w:r>
      <w:r w:rsidRPr="00E74B98">
        <w:rPr>
          <w:rFonts w:ascii="Times New Roman" w:hAnsi="Times New Roman"/>
          <w:color w:val="000000"/>
          <w:sz w:val="24"/>
          <w:szCs w:val="24"/>
          <w:lang w:val="uk-UA"/>
        </w:rPr>
        <w:t xml:space="preserve"> </w:t>
      </w:r>
      <w:proofErr w:type="spellStart"/>
      <w:r w:rsidRPr="00E74B98">
        <w:rPr>
          <w:rFonts w:ascii="Times New Roman" w:hAnsi="Times New Roman"/>
          <w:color w:val="000000"/>
          <w:sz w:val="24"/>
          <w:szCs w:val="24"/>
          <w:lang w:val="uk-UA"/>
        </w:rPr>
        <w:t>Cu</w:t>
      </w:r>
      <w:proofErr w:type="spellEnd"/>
      <w:r w:rsidRPr="00E74B98">
        <w:rPr>
          <w:rFonts w:ascii="Times New Roman" w:hAnsi="Times New Roman"/>
          <w:color w:val="000000"/>
          <w:sz w:val="24"/>
          <w:szCs w:val="24"/>
          <w:lang w:val="uk-UA"/>
        </w:rPr>
        <w:t xml:space="preserve"> або (CH</w:t>
      </w:r>
      <w:r w:rsidRPr="00E74B98">
        <w:rPr>
          <w:rFonts w:ascii="Times New Roman" w:hAnsi="Times New Roman"/>
          <w:color w:val="000000"/>
          <w:sz w:val="24"/>
          <w:szCs w:val="24"/>
          <w:vertAlign w:val="subscript"/>
          <w:lang w:val="uk-UA"/>
        </w:rPr>
        <w:t>3</w:t>
      </w:r>
      <w:r w:rsidRPr="00E74B98">
        <w:rPr>
          <w:rFonts w:ascii="Times New Roman" w:hAnsi="Times New Roman"/>
          <w:color w:val="000000"/>
          <w:sz w:val="24"/>
          <w:szCs w:val="24"/>
          <w:lang w:val="uk-UA"/>
        </w:rPr>
        <w:t>COO)</w:t>
      </w:r>
      <w:r w:rsidRPr="00E74B98">
        <w:rPr>
          <w:rFonts w:ascii="Times New Roman" w:hAnsi="Times New Roman"/>
          <w:color w:val="000000"/>
          <w:sz w:val="24"/>
          <w:szCs w:val="24"/>
          <w:vertAlign w:val="subscript"/>
          <w:lang w:val="uk-UA"/>
        </w:rPr>
        <w:t>2</w:t>
      </w:r>
      <w:r w:rsidRPr="00E74B98">
        <w:rPr>
          <w:rFonts w:ascii="Times New Roman" w:hAnsi="Times New Roman"/>
          <w:color w:val="000000"/>
          <w:sz w:val="24"/>
          <w:szCs w:val="24"/>
          <w:lang w:val="uk-UA"/>
        </w:rPr>
        <w:t xml:space="preserve"> </w:t>
      </w:r>
      <w:proofErr w:type="spellStart"/>
      <w:r w:rsidRPr="00E74B98">
        <w:rPr>
          <w:rFonts w:ascii="Times New Roman" w:hAnsi="Times New Roman"/>
          <w:color w:val="000000"/>
          <w:sz w:val="24"/>
          <w:szCs w:val="24"/>
          <w:lang w:val="uk-UA"/>
        </w:rPr>
        <w:t>Zn</w:t>
      </w:r>
      <w:proofErr w:type="spellEnd"/>
      <w:r w:rsidRPr="00E74B98">
        <w:rPr>
          <w:rFonts w:ascii="Times New Roman" w:hAnsi="Times New Roman"/>
          <w:color w:val="000000"/>
          <w:sz w:val="24"/>
          <w:szCs w:val="24"/>
          <w:lang w:val="uk-UA"/>
        </w:rPr>
        <w:t xml:space="preserve">, стандартний розчин </w:t>
      </w:r>
      <w:proofErr w:type="spellStart"/>
      <w:r w:rsidRPr="00E74B98">
        <w:rPr>
          <w:rFonts w:ascii="Times New Roman" w:hAnsi="Times New Roman"/>
          <w:color w:val="000000"/>
          <w:sz w:val="24"/>
          <w:szCs w:val="24"/>
          <w:lang w:val="uk-UA"/>
        </w:rPr>
        <w:t>Гьотрі</w:t>
      </w:r>
      <w:proofErr w:type="spellEnd"/>
      <w:r w:rsidRPr="00E74B98">
        <w:rPr>
          <w:rFonts w:ascii="Times New Roman" w:hAnsi="Times New Roman"/>
          <w:color w:val="000000"/>
          <w:sz w:val="24"/>
          <w:szCs w:val="24"/>
          <w:lang w:val="uk-UA"/>
        </w:rPr>
        <w:t xml:space="preserve">, 0,01% розчин гетероауксину, 0,02%-ний розчин </w:t>
      </w:r>
      <w:r w:rsidRPr="00E74B98">
        <w:rPr>
          <w:rFonts w:ascii="Times New Roman" w:hAnsi="Times New Roman"/>
          <w:color w:val="000000"/>
          <w:sz w:val="24"/>
          <w:szCs w:val="24"/>
          <w:lang w:val="uk-UA"/>
        </w:rPr>
        <w:t>барвника нейтрального червоного.</w:t>
      </w:r>
    </w:p>
    <w:p w:rsidR="00E74B98" w:rsidRPr="0006105E" w:rsidRDefault="00E74B98" w:rsidP="0006105E">
      <w:pPr>
        <w:spacing w:after="0" w:line="240" w:lineRule="auto"/>
        <w:contextualSpacing/>
        <w:rPr>
          <w:rFonts w:ascii="Times New Roman" w:eastAsia="Calibri" w:hAnsi="Times New Roman" w:cs="Times New Roman"/>
          <w:b/>
          <w:bCs/>
          <w:sz w:val="24"/>
          <w:szCs w:val="24"/>
          <w:lang w:val="uk-UA"/>
        </w:rPr>
      </w:pPr>
    </w:p>
    <w:p w:rsidR="0021451E" w:rsidRPr="0006105E" w:rsidRDefault="0021451E" w:rsidP="0006105E">
      <w:pPr>
        <w:spacing w:after="0" w:line="240" w:lineRule="auto"/>
        <w:contextualSpacing/>
        <w:rPr>
          <w:rFonts w:ascii="Times New Roman" w:eastAsia="Calibri" w:hAnsi="Times New Roman" w:cs="Times New Roman"/>
          <w:b/>
          <w:bCs/>
          <w:sz w:val="24"/>
          <w:szCs w:val="24"/>
          <w:lang w:val="uk-UA"/>
        </w:rPr>
      </w:pPr>
    </w:p>
    <w:p w:rsidR="0006105E" w:rsidRPr="0006105E" w:rsidRDefault="0006105E" w:rsidP="0006105E">
      <w:pPr>
        <w:spacing w:after="0" w:line="240" w:lineRule="auto"/>
        <w:ind w:left="540"/>
        <w:rPr>
          <w:rFonts w:ascii="Times New Roman" w:hAnsi="Times New Roman" w:cs="Times New Roman"/>
          <w:b/>
          <w:sz w:val="24"/>
          <w:szCs w:val="24"/>
          <w:lang w:val="uk-UA"/>
        </w:rPr>
      </w:pPr>
      <w:r w:rsidRPr="0006105E">
        <w:rPr>
          <w:rFonts w:ascii="Times New Roman" w:hAnsi="Times New Roman" w:cs="Times New Roman"/>
          <w:b/>
          <w:sz w:val="24"/>
          <w:szCs w:val="24"/>
          <w:lang w:val="uk-UA"/>
        </w:rPr>
        <w:t>Методи навчання</w:t>
      </w:r>
    </w:p>
    <w:p w:rsidR="0006105E" w:rsidRPr="0006105E" w:rsidRDefault="0006105E" w:rsidP="0006105E">
      <w:pPr>
        <w:spacing w:after="0" w:line="240" w:lineRule="auto"/>
        <w:ind w:firstLine="708"/>
        <w:jc w:val="both"/>
        <w:rPr>
          <w:rFonts w:ascii="Times New Roman" w:hAnsi="Times New Roman" w:cs="Times New Roman"/>
          <w:b/>
          <w:sz w:val="24"/>
          <w:szCs w:val="24"/>
          <w:lang w:val="uk-UA"/>
        </w:rPr>
      </w:pPr>
      <w:r w:rsidRPr="0006105E">
        <w:rPr>
          <w:rFonts w:ascii="Times New Roman" w:hAnsi="Times New Roman" w:cs="Times New Roman"/>
          <w:sz w:val="24"/>
          <w:szCs w:val="24"/>
          <w:lang w:val="uk-UA"/>
        </w:rPr>
        <w:t>Комплексне використання різноманітних методів організації і здійснення навчально-пізнавальної діяльності студентів, що сприяє розвитку особистості майбутнього фахівця з біології.</w:t>
      </w:r>
    </w:p>
    <w:p w:rsidR="0006105E" w:rsidRPr="0006105E" w:rsidRDefault="0006105E" w:rsidP="0006105E">
      <w:pPr>
        <w:shd w:val="clear" w:color="auto" w:fill="FFFFFF"/>
        <w:spacing w:after="0" w:line="240" w:lineRule="auto"/>
        <w:ind w:firstLine="708"/>
        <w:jc w:val="both"/>
        <w:textAlignment w:val="top"/>
        <w:rPr>
          <w:rFonts w:ascii="Times New Roman" w:hAnsi="Times New Roman" w:cs="Times New Roman"/>
          <w:sz w:val="24"/>
          <w:szCs w:val="24"/>
        </w:rPr>
      </w:pPr>
      <w:r w:rsidRPr="0006105E">
        <w:rPr>
          <w:rFonts w:ascii="Times New Roman" w:hAnsi="Times New Roman" w:cs="Times New Roman"/>
          <w:sz w:val="24"/>
          <w:szCs w:val="24"/>
          <w:lang w:val="uk-UA"/>
        </w:rPr>
        <w:t xml:space="preserve">З метою формування професійної спрямованості студентів впроваджуються інноваційні методи навчання. </w:t>
      </w:r>
      <w:proofErr w:type="spellStart"/>
      <w:r w:rsidRPr="0006105E">
        <w:rPr>
          <w:rFonts w:ascii="Times New Roman" w:hAnsi="Times New Roman" w:cs="Times New Roman"/>
          <w:sz w:val="24"/>
          <w:szCs w:val="24"/>
        </w:rPr>
        <w:t>Це</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комп’ютерна</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підтримка</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навчального</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процесу</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використання</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технічних</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методів</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наочності</w:t>
      </w:r>
      <w:proofErr w:type="spellEnd"/>
      <w:r w:rsidRPr="0006105E">
        <w:rPr>
          <w:rFonts w:ascii="Times New Roman" w:hAnsi="Times New Roman" w:cs="Times New Roman"/>
          <w:sz w:val="24"/>
          <w:szCs w:val="24"/>
        </w:rPr>
        <w:t>.</w:t>
      </w:r>
    </w:p>
    <w:p w:rsidR="0006105E" w:rsidRPr="0006105E" w:rsidRDefault="0006105E" w:rsidP="0006105E">
      <w:pPr>
        <w:shd w:val="clear" w:color="auto" w:fill="FFFFFF"/>
        <w:spacing w:after="0" w:line="240" w:lineRule="auto"/>
        <w:ind w:firstLine="708"/>
        <w:jc w:val="both"/>
        <w:textAlignment w:val="top"/>
        <w:rPr>
          <w:rFonts w:ascii="Times New Roman" w:hAnsi="Times New Roman" w:cs="Times New Roman"/>
          <w:sz w:val="24"/>
          <w:szCs w:val="24"/>
        </w:rPr>
      </w:pPr>
    </w:p>
    <w:p w:rsidR="0006105E" w:rsidRPr="0006105E" w:rsidRDefault="0006105E" w:rsidP="0006105E">
      <w:pPr>
        <w:shd w:val="clear" w:color="auto" w:fill="FFFFFF"/>
        <w:spacing w:after="0" w:line="240" w:lineRule="auto"/>
        <w:ind w:firstLine="708"/>
        <w:textAlignment w:val="top"/>
        <w:rPr>
          <w:rFonts w:ascii="Times New Roman" w:hAnsi="Times New Roman" w:cs="Times New Roman"/>
          <w:b/>
          <w:sz w:val="24"/>
          <w:szCs w:val="24"/>
          <w:lang w:val="uk-UA"/>
        </w:rPr>
      </w:pPr>
      <w:proofErr w:type="spellStart"/>
      <w:r w:rsidRPr="0006105E">
        <w:rPr>
          <w:rFonts w:ascii="Times New Roman" w:hAnsi="Times New Roman" w:cs="Times New Roman"/>
          <w:b/>
          <w:sz w:val="24"/>
          <w:szCs w:val="24"/>
        </w:rPr>
        <w:t>Методи</w:t>
      </w:r>
      <w:proofErr w:type="spellEnd"/>
      <w:r w:rsidRPr="0006105E">
        <w:rPr>
          <w:rFonts w:ascii="Times New Roman" w:hAnsi="Times New Roman" w:cs="Times New Roman"/>
          <w:b/>
          <w:sz w:val="24"/>
          <w:szCs w:val="24"/>
        </w:rPr>
        <w:t xml:space="preserve"> контролю</w:t>
      </w:r>
    </w:p>
    <w:p w:rsidR="0006105E" w:rsidRPr="0006105E" w:rsidRDefault="0006105E" w:rsidP="0006105E">
      <w:pPr>
        <w:spacing w:after="0" w:line="240" w:lineRule="auto"/>
        <w:ind w:firstLine="700"/>
        <w:jc w:val="both"/>
        <w:rPr>
          <w:rFonts w:ascii="Times New Roman" w:hAnsi="Times New Roman" w:cs="Times New Roman"/>
          <w:sz w:val="24"/>
          <w:szCs w:val="24"/>
        </w:rPr>
      </w:pPr>
      <w:r w:rsidRPr="0006105E">
        <w:rPr>
          <w:rFonts w:ascii="Times New Roman" w:hAnsi="Times New Roman" w:cs="Times New Roman"/>
          <w:sz w:val="24"/>
          <w:szCs w:val="24"/>
        </w:rPr>
        <w:tab/>
        <w:t xml:space="preserve">Контроль </w:t>
      </w:r>
      <w:proofErr w:type="spellStart"/>
      <w:r w:rsidRPr="0006105E">
        <w:rPr>
          <w:rFonts w:ascii="Times New Roman" w:hAnsi="Times New Roman" w:cs="Times New Roman"/>
          <w:sz w:val="24"/>
          <w:szCs w:val="24"/>
        </w:rPr>
        <w:t>знань</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студентів</w:t>
      </w:r>
      <w:proofErr w:type="spellEnd"/>
      <w:r w:rsidRPr="0006105E">
        <w:rPr>
          <w:rFonts w:ascii="Times New Roman" w:hAnsi="Times New Roman" w:cs="Times New Roman"/>
          <w:sz w:val="24"/>
          <w:szCs w:val="24"/>
        </w:rPr>
        <w:t xml:space="preserve"> </w:t>
      </w:r>
      <w:r w:rsidRPr="0006105E">
        <w:rPr>
          <w:rFonts w:ascii="Times New Roman" w:hAnsi="Times New Roman" w:cs="Times New Roman"/>
          <w:sz w:val="24"/>
          <w:szCs w:val="24"/>
          <w:lang w:val="uk-UA"/>
        </w:rPr>
        <w:t>відзначаються</w:t>
      </w:r>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систематичностю</w:t>
      </w:r>
      <w:proofErr w:type="spellEnd"/>
      <w:r w:rsidRPr="0006105E">
        <w:rPr>
          <w:rFonts w:ascii="Times New Roman" w:hAnsi="Times New Roman" w:cs="Times New Roman"/>
          <w:sz w:val="24"/>
          <w:szCs w:val="24"/>
        </w:rPr>
        <w:t xml:space="preserve"> і </w:t>
      </w:r>
      <w:proofErr w:type="spellStart"/>
      <w:r w:rsidRPr="0006105E">
        <w:rPr>
          <w:rFonts w:ascii="Times New Roman" w:hAnsi="Times New Roman" w:cs="Times New Roman"/>
          <w:sz w:val="24"/>
          <w:szCs w:val="24"/>
        </w:rPr>
        <w:t>системністю</w:t>
      </w:r>
      <w:proofErr w:type="spellEnd"/>
      <w:r w:rsidRPr="0006105E">
        <w:rPr>
          <w:rFonts w:ascii="Times New Roman" w:hAnsi="Times New Roman" w:cs="Times New Roman"/>
          <w:sz w:val="24"/>
          <w:szCs w:val="24"/>
        </w:rPr>
        <w:t xml:space="preserve"> а </w:t>
      </w:r>
      <w:proofErr w:type="spellStart"/>
      <w:r w:rsidRPr="0006105E">
        <w:rPr>
          <w:rFonts w:ascii="Times New Roman" w:hAnsi="Times New Roman" w:cs="Times New Roman"/>
          <w:sz w:val="24"/>
          <w:szCs w:val="24"/>
        </w:rPr>
        <w:t>також</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професійною</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спрямованостю</w:t>
      </w:r>
      <w:proofErr w:type="spellEnd"/>
      <w:r w:rsidRPr="0006105E">
        <w:rPr>
          <w:rFonts w:ascii="Times New Roman" w:hAnsi="Times New Roman" w:cs="Times New Roman"/>
          <w:sz w:val="24"/>
          <w:szCs w:val="24"/>
        </w:rPr>
        <w:t>.</w:t>
      </w:r>
    </w:p>
    <w:p w:rsidR="0006105E" w:rsidRPr="0006105E" w:rsidRDefault="0006105E" w:rsidP="0006105E">
      <w:pPr>
        <w:spacing w:after="0" w:line="240" w:lineRule="auto"/>
        <w:ind w:firstLine="700"/>
        <w:jc w:val="both"/>
        <w:rPr>
          <w:rFonts w:ascii="Times New Roman" w:hAnsi="Times New Roman" w:cs="Times New Roman"/>
          <w:sz w:val="24"/>
          <w:szCs w:val="24"/>
          <w:lang w:val="uk-UA"/>
        </w:rPr>
      </w:pPr>
      <w:r w:rsidRPr="0006105E">
        <w:rPr>
          <w:rFonts w:ascii="Times New Roman" w:hAnsi="Times New Roman" w:cs="Times New Roman"/>
          <w:sz w:val="24"/>
          <w:szCs w:val="24"/>
        </w:rPr>
        <w:tab/>
      </w:r>
      <w:proofErr w:type="spellStart"/>
      <w:r w:rsidRPr="0006105E">
        <w:rPr>
          <w:rFonts w:ascii="Times New Roman" w:hAnsi="Times New Roman" w:cs="Times New Roman"/>
          <w:sz w:val="24"/>
          <w:szCs w:val="24"/>
        </w:rPr>
        <w:t>Використовуються</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такі</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методи</w:t>
      </w:r>
      <w:proofErr w:type="spellEnd"/>
      <w:r w:rsidRPr="0006105E">
        <w:rPr>
          <w:rFonts w:ascii="Times New Roman" w:hAnsi="Times New Roman" w:cs="Times New Roman"/>
          <w:sz w:val="24"/>
          <w:szCs w:val="24"/>
        </w:rPr>
        <w:t xml:space="preserve"> контролю: </w:t>
      </w:r>
      <w:proofErr w:type="spellStart"/>
      <w:r w:rsidRPr="0006105E">
        <w:rPr>
          <w:rFonts w:ascii="Times New Roman" w:hAnsi="Times New Roman" w:cs="Times New Roman"/>
          <w:sz w:val="24"/>
          <w:szCs w:val="24"/>
        </w:rPr>
        <w:t>усний</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письмовий</w:t>
      </w:r>
      <w:proofErr w:type="spellEnd"/>
      <w:r w:rsidRPr="0006105E">
        <w:rPr>
          <w:rFonts w:ascii="Times New Roman" w:hAnsi="Times New Roman" w:cs="Times New Roman"/>
          <w:sz w:val="24"/>
          <w:szCs w:val="24"/>
        </w:rPr>
        <w:t xml:space="preserve">, </w:t>
      </w:r>
      <w:proofErr w:type="spellStart"/>
      <w:r w:rsidRPr="0006105E">
        <w:rPr>
          <w:rFonts w:ascii="Times New Roman" w:hAnsi="Times New Roman" w:cs="Times New Roman"/>
          <w:sz w:val="24"/>
          <w:szCs w:val="24"/>
        </w:rPr>
        <w:t>тестовий</w:t>
      </w:r>
      <w:proofErr w:type="spellEnd"/>
      <w:r w:rsidRPr="0006105E">
        <w:rPr>
          <w:rFonts w:ascii="Times New Roman" w:hAnsi="Times New Roman" w:cs="Times New Roman"/>
          <w:sz w:val="24"/>
          <w:szCs w:val="24"/>
          <w:lang w:val="uk-UA"/>
        </w:rPr>
        <w:t>, практичний</w:t>
      </w:r>
      <w:r w:rsidRPr="0006105E">
        <w:rPr>
          <w:rFonts w:ascii="Times New Roman" w:hAnsi="Times New Roman" w:cs="Times New Roman"/>
          <w:sz w:val="24"/>
          <w:szCs w:val="24"/>
        </w:rPr>
        <w:t>.</w:t>
      </w:r>
    </w:p>
    <w:p w:rsidR="0006105E" w:rsidRPr="0006105E" w:rsidRDefault="0006105E" w:rsidP="0006105E">
      <w:pPr>
        <w:spacing w:after="0" w:line="240" w:lineRule="auto"/>
        <w:contextualSpacing/>
        <w:rPr>
          <w:rFonts w:ascii="Times New Roman" w:eastAsia="Calibri" w:hAnsi="Times New Roman" w:cs="Times New Roman"/>
          <w:b/>
          <w:bCs/>
          <w:sz w:val="24"/>
          <w:szCs w:val="24"/>
          <w:lang w:val="uk-UA"/>
        </w:rPr>
      </w:pPr>
    </w:p>
    <w:p w:rsidR="004D60A6" w:rsidRPr="00D9369D" w:rsidRDefault="00D805BD" w:rsidP="00D9369D">
      <w:pPr>
        <w:spacing w:after="0" w:line="228" w:lineRule="auto"/>
        <w:contextualSpacing/>
        <w:rPr>
          <w:rFonts w:ascii="Times New Roman" w:eastAsia="Calibri" w:hAnsi="Times New Roman" w:cs="Times New Roman"/>
          <w:b/>
          <w:bCs/>
          <w:sz w:val="24"/>
          <w:szCs w:val="24"/>
          <w:lang w:val="uk-UA"/>
        </w:rPr>
      </w:pPr>
      <w:r w:rsidRPr="00D9369D">
        <w:rPr>
          <w:rFonts w:ascii="Times New Roman" w:eastAsia="Calibri" w:hAnsi="Times New Roman" w:cs="Times New Roman"/>
          <w:b/>
          <w:bCs/>
          <w:sz w:val="24"/>
          <w:szCs w:val="24"/>
          <w:lang w:val="uk-UA"/>
        </w:rPr>
        <w:t>7.</w:t>
      </w:r>
      <w:r w:rsidR="004D60A6" w:rsidRPr="00D9369D">
        <w:rPr>
          <w:rFonts w:ascii="Times New Roman" w:eastAsia="Calibri" w:hAnsi="Times New Roman" w:cs="Times New Roman"/>
          <w:b/>
          <w:bCs/>
          <w:sz w:val="24"/>
          <w:szCs w:val="24"/>
          <w:lang w:val="uk-UA"/>
        </w:rPr>
        <w:t>Політика курсу</w:t>
      </w:r>
    </w:p>
    <w:p w:rsidR="00D805BD" w:rsidRPr="00D9369D" w:rsidRDefault="00D805BD" w:rsidP="00D9369D">
      <w:pPr>
        <w:spacing w:after="0" w:line="228" w:lineRule="auto"/>
        <w:contextualSpacing/>
        <w:jc w:val="both"/>
        <w:rPr>
          <w:rFonts w:ascii="Times New Roman" w:hAnsi="Times New Roman" w:cs="Times New Roman"/>
          <w:sz w:val="24"/>
          <w:szCs w:val="24"/>
          <w:lang w:val="uk-UA"/>
        </w:rPr>
      </w:pPr>
      <w:r w:rsidRPr="00D9369D">
        <w:rPr>
          <w:rFonts w:ascii="Times New Roman" w:hAnsi="Times New Roman" w:cs="Times New Roman"/>
          <w:sz w:val="24"/>
          <w:szCs w:val="24"/>
          <w:lang w:val="uk-UA"/>
        </w:rPr>
        <w:t xml:space="preserve">Організація навчального процесу здійснюється на основі кредитно-модульної системи відповідно до вимог Болонського процесу із застосуванням </w:t>
      </w:r>
      <w:proofErr w:type="spellStart"/>
      <w:r w:rsidRPr="00D9369D">
        <w:rPr>
          <w:rFonts w:ascii="Times New Roman" w:hAnsi="Times New Roman" w:cs="Times New Roman"/>
          <w:sz w:val="24"/>
          <w:szCs w:val="24"/>
          <w:lang w:val="uk-UA"/>
        </w:rPr>
        <w:t>модульно</w:t>
      </w:r>
      <w:proofErr w:type="spellEnd"/>
      <w:r w:rsidRPr="00D9369D">
        <w:rPr>
          <w:rFonts w:ascii="Times New Roman" w:hAnsi="Times New Roman" w:cs="Times New Roman"/>
          <w:sz w:val="24"/>
          <w:szCs w:val="24"/>
          <w:lang w:val="uk-UA"/>
        </w:rPr>
        <w:t xml:space="preserve">-рейтингової системи оцінювання успішності студентів. Зараховуються бали, набрані при поточному оцінюванні, самостійній роботі та бали підсумкового оцінювання. При цьому обов’язково враховується присутність студента на заняттях та його активність під час практичних робіт. </w:t>
      </w:r>
    </w:p>
    <w:p w:rsidR="00331247" w:rsidRDefault="00D805BD" w:rsidP="00D9369D">
      <w:pPr>
        <w:spacing w:after="0" w:line="228" w:lineRule="auto"/>
        <w:contextualSpacing/>
        <w:jc w:val="both"/>
        <w:rPr>
          <w:rFonts w:ascii="Times New Roman" w:hAnsi="Times New Roman" w:cs="Times New Roman"/>
          <w:sz w:val="24"/>
          <w:szCs w:val="24"/>
          <w:lang w:val="uk-UA"/>
        </w:rPr>
      </w:pPr>
      <w:r w:rsidRPr="00D9369D">
        <w:rPr>
          <w:rFonts w:ascii="Times New Roman" w:hAnsi="Times New Roman" w:cs="Times New Roman"/>
          <w:sz w:val="24"/>
          <w:szCs w:val="24"/>
          <w:lang w:val="uk-UA"/>
        </w:rPr>
        <w:t>Недопустимо: пропуски та запізнення на заняття; користування мобільним телефоном, планшетом чи іншими мобільними пристроями під час заняття (крім випадків, передбачених навчальним планом та методичними рекомендаціями викладача); списування та плагіат; несвоєчасне виконання поставленого завдання, наявність незадовільних оцінок за 50% і більше зданого теоретичного і практичного матеріалу.</w:t>
      </w:r>
    </w:p>
    <w:p w:rsidR="00B77ADE" w:rsidRDefault="00D805BD" w:rsidP="00D9369D">
      <w:pPr>
        <w:spacing w:after="0" w:line="228" w:lineRule="auto"/>
        <w:contextualSpacing/>
        <w:jc w:val="both"/>
        <w:rPr>
          <w:rFonts w:ascii="Times New Roman" w:hAnsi="Times New Roman" w:cs="Times New Roman"/>
          <w:sz w:val="24"/>
          <w:szCs w:val="24"/>
          <w:lang w:val="uk-UA"/>
        </w:rPr>
      </w:pPr>
      <w:r w:rsidRPr="00D9369D">
        <w:rPr>
          <w:rFonts w:ascii="Times New Roman" w:hAnsi="Times New Roman" w:cs="Times New Roman"/>
          <w:sz w:val="24"/>
          <w:szCs w:val="24"/>
          <w:lang w:val="uk-UA"/>
        </w:rPr>
        <w:t xml:space="preserve"> </w:t>
      </w:r>
    </w:p>
    <w:p w:rsidR="005B0F6C" w:rsidRDefault="005B0F6C" w:rsidP="00D9369D">
      <w:pPr>
        <w:spacing w:after="0" w:line="228" w:lineRule="auto"/>
        <w:contextualSpacing/>
        <w:jc w:val="both"/>
        <w:rPr>
          <w:rFonts w:ascii="Times New Roman" w:hAnsi="Times New Roman" w:cs="Times New Roman"/>
          <w:sz w:val="24"/>
          <w:szCs w:val="24"/>
          <w:lang w:val="uk-UA"/>
        </w:rPr>
        <w:sectPr w:rsidR="005B0F6C" w:rsidSect="007F22E8">
          <w:headerReference w:type="default" r:id="rId9"/>
          <w:pgSz w:w="11906" w:h="16838"/>
          <w:pgMar w:top="851" w:right="851" w:bottom="851" w:left="851" w:header="709" w:footer="709" w:gutter="0"/>
          <w:cols w:space="708"/>
          <w:docGrid w:linePitch="360"/>
        </w:sectPr>
      </w:pPr>
    </w:p>
    <w:p w:rsidR="004D60A6" w:rsidRPr="00525A60" w:rsidRDefault="00D805BD" w:rsidP="00A90061">
      <w:pPr>
        <w:spacing w:after="0" w:line="240" w:lineRule="auto"/>
        <w:contextualSpacing/>
        <w:jc w:val="center"/>
        <w:rPr>
          <w:rFonts w:ascii="Times New Roman" w:eastAsia="Calibri" w:hAnsi="Times New Roman" w:cs="Times New Roman"/>
          <w:b/>
          <w:bCs/>
          <w:sz w:val="28"/>
          <w:szCs w:val="28"/>
          <w:lang w:val="uk-UA"/>
        </w:rPr>
      </w:pPr>
      <w:r w:rsidRPr="00525A60">
        <w:rPr>
          <w:rFonts w:ascii="Times New Roman" w:eastAsia="Calibri" w:hAnsi="Times New Roman" w:cs="Times New Roman"/>
          <w:b/>
          <w:bCs/>
          <w:sz w:val="28"/>
          <w:szCs w:val="28"/>
          <w:lang w:val="uk-UA"/>
        </w:rPr>
        <w:lastRenderedPageBreak/>
        <w:t>8.</w:t>
      </w:r>
      <w:r w:rsidR="004D60A6" w:rsidRPr="00525A60">
        <w:rPr>
          <w:rFonts w:ascii="Times New Roman" w:eastAsia="Calibri" w:hAnsi="Times New Roman" w:cs="Times New Roman"/>
          <w:b/>
          <w:bCs/>
          <w:sz w:val="28"/>
          <w:szCs w:val="28"/>
          <w:lang w:val="uk-UA"/>
        </w:rPr>
        <w:t>Схема курсу</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103"/>
        <w:gridCol w:w="1559"/>
        <w:gridCol w:w="1843"/>
        <w:gridCol w:w="3827"/>
        <w:gridCol w:w="957"/>
      </w:tblGrid>
      <w:tr w:rsidR="004D60A6" w:rsidRPr="00382EB1" w:rsidTr="00D05015">
        <w:trPr>
          <w:cantSplit/>
          <w:trHeight w:val="2242"/>
        </w:trPr>
        <w:tc>
          <w:tcPr>
            <w:tcW w:w="1271" w:type="dxa"/>
            <w:textDirection w:val="btLr"/>
            <w:vAlign w:val="center"/>
          </w:tcPr>
          <w:p w:rsidR="004D60A6" w:rsidRPr="00382EB1" w:rsidRDefault="004D60A6" w:rsidP="00382EB1">
            <w:pPr>
              <w:spacing w:after="0" w:line="240" w:lineRule="auto"/>
              <w:ind w:left="113" w:right="113"/>
              <w:jc w:val="center"/>
              <w:rPr>
                <w:rFonts w:ascii="Times New Roman" w:eastAsia="Times New Roman" w:hAnsi="Times New Roman" w:cs="Times New Roman"/>
                <w:bCs/>
                <w:sz w:val="20"/>
                <w:szCs w:val="20"/>
                <w:lang w:val="uk-UA" w:eastAsia="ru-RU"/>
              </w:rPr>
            </w:pPr>
            <w:r w:rsidRPr="00382EB1">
              <w:rPr>
                <w:rFonts w:ascii="Times New Roman" w:eastAsia="Times New Roman" w:hAnsi="Times New Roman" w:cs="Times New Roman"/>
                <w:bCs/>
                <w:sz w:val="20"/>
                <w:szCs w:val="20"/>
                <w:lang w:val="uk-UA" w:eastAsia="ru-RU"/>
              </w:rPr>
              <w:t>Тиждень, дата, години</w:t>
            </w:r>
          </w:p>
          <w:p w:rsidR="004D60A6" w:rsidRPr="00382EB1" w:rsidRDefault="004D60A6" w:rsidP="00382EB1">
            <w:pPr>
              <w:spacing w:after="0" w:line="240" w:lineRule="auto"/>
              <w:ind w:left="113" w:right="113"/>
              <w:jc w:val="center"/>
              <w:rPr>
                <w:rFonts w:ascii="Times New Roman" w:eastAsia="Times New Roman" w:hAnsi="Times New Roman" w:cs="Times New Roman"/>
                <w:bCs/>
                <w:sz w:val="20"/>
                <w:szCs w:val="20"/>
                <w:lang w:val="uk-UA" w:eastAsia="ru-RU"/>
              </w:rPr>
            </w:pPr>
            <w:r w:rsidRPr="00382EB1">
              <w:rPr>
                <w:rFonts w:ascii="Times New Roman" w:eastAsia="Times New Roman" w:hAnsi="Times New Roman" w:cs="Times New Roman"/>
                <w:bCs/>
                <w:sz w:val="20"/>
                <w:szCs w:val="20"/>
                <w:lang w:val="uk-UA" w:eastAsia="ru-RU"/>
              </w:rPr>
              <w:t>(вказується відповідно до розкладу навчальних занять)</w:t>
            </w:r>
          </w:p>
        </w:tc>
        <w:tc>
          <w:tcPr>
            <w:tcW w:w="5103" w:type="dxa"/>
            <w:vAlign w:val="center"/>
          </w:tcPr>
          <w:p w:rsidR="004D60A6" w:rsidRPr="00382EB1" w:rsidRDefault="004D60A6" w:rsidP="00382EB1">
            <w:pPr>
              <w:spacing w:after="0" w:line="240" w:lineRule="auto"/>
              <w:jc w:val="center"/>
              <w:rPr>
                <w:rFonts w:ascii="Times New Roman" w:eastAsia="Times New Roman" w:hAnsi="Times New Roman" w:cs="Times New Roman"/>
                <w:bCs/>
                <w:sz w:val="20"/>
                <w:szCs w:val="20"/>
                <w:lang w:val="uk-UA" w:eastAsia="ru-RU"/>
              </w:rPr>
            </w:pPr>
            <w:r w:rsidRPr="00382EB1">
              <w:rPr>
                <w:rFonts w:ascii="Times New Roman" w:eastAsia="Times New Roman" w:hAnsi="Times New Roman" w:cs="Times New Roman"/>
                <w:bCs/>
                <w:sz w:val="20"/>
                <w:szCs w:val="20"/>
                <w:lang w:val="uk-UA" w:eastAsia="ru-RU"/>
              </w:rPr>
              <w:t>Тема, план</w:t>
            </w:r>
          </w:p>
        </w:tc>
        <w:tc>
          <w:tcPr>
            <w:tcW w:w="1559" w:type="dxa"/>
            <w:textDirection w:val="btLr"/>
            <w:vAlign w:val="center"/>
          </w:tcPr>
          <w:p w:rsidR="004D60A6" w:rsidRPr="00382EB1" w:rsidRDefault="004D60A6" w:rsidP="00382EB1">
            <w:pPr>
              <w:spacing w:after="0" w:line="240" w:lineRule="auto"/>
              <w:ind w:left="113" w:right="113"/>
              <w:jc w:val="center"/>
              <w:rPr>
                <w:rFonts w:ascii="Times New Roman" w:eastAsia="Times New Roman" w:hAnsi="Times New Roman" w:cs="Times New Roman"/>
                <w:bCs/>
                <w:sz w:val="20"/>
                <w:szCs w:val="20"/>
                <w:lang w:val="uk-UA" w:eastAsia="ru-RU"/>
              </w:rPr>
            </w:pPr>
            <w:r w:rsidRPr="00382EB1">
              <w:rPr>
                <w:rFonts w:ascii="Times New Roman" w:eastAsia="Times New Roman" w:hAnsi="Times New Roman" w:cs="Times New Roman"/>
                <w:bCs/>
                <w:sz w:val="20"/>
                <w:szCs w:val="20"/>
                <w:lang w:val="uk-UA" w:eastAsia="ru-RU"/>
              </w:rPr>
              <w:t>Форма навчального заняття,</w:t>
            </w:r>
          </w:p>
          <w:p w:rsidR="004D60A6" w:rsidRPr="00382EB1" w:rsidRDefault="004D60A6" w:rsidP="00382EB1">
            <w:pPr>
              <w:spacing w:after="0" w:line="240" w:lineRule="auto"/>
              <w:ind w:left="113" w:right="113"/>
              <w:jc w:val="center"/>
              <w:rPr>
                <w:rFonts w:ascii="Times New Roman" w:eastAsia="Times New Roman" w:hAnsi="Times New Roman" w:cs="Times New Roman"/>
                <w:bCs/>
                <w:sz w:val="20"/>
                <w:szCs w:val="20"/>
                <w:lang w:val="uk-UA" w:eastAsia="ru-RU"/>
              </w:rPr>
            </w:pPr>
            <w:r w:rsidRPr="00382EB1">
              <w:rPr>
                <w:rFonts w:ascii="Times New Roman" w:eastAsia="Times New Roman" w:hAnsi="Times New Roman" w:cs="Times New Roman"/>
                <w:bCs/>
                <w:sz w:val="20"/>
                <w:szCs w:val="20"/>
                <w:lang w:val="uk-UA" w:eastAsia="ru-RU"/>
              </w:rPr>
              <w:t>кількість годин (аудиторної та самостійної роботи)</w:t>
            </w:r>
          </w:p>
        </w:tc>
        <w:tc>
          <w:tcPr>
            <w:tcW w:w="1843" w:type="dxa"/>
            <w:vAlign w:val="center"/>
          </w:tcPr>
          <w:p w:rsidR="004D60A6" w:rsidRPr="00382EB1" w:rsidRDefault="004D60A6" w:rsidP="00382EB1">
            <w:pPr>
              <w:spacing w:after="0" w:line="240" w:lineRule="auto"/>
              <w:jc w:val="center"/>
              <w:rPr>
                <w:rFonts w:ascii="Times New Roman" w:eastAsia="Times New Roman" w:hAnsi="Times New Roman" w:cs="Times New Roman"/>
                <w:bCs/>
                <w:sz w:val="20"/>
                <w:szCs w:val="20"/>
                <w:lang w:val="uk-UA" w:eastAsia="ru-RU"/>
              </w:rPr>
            </w:pPr>
            <w:r w:rsidRPr="00382EB1">
              <w:rPr>
                <w:rFonts w:ascii="Times New Roman" w:eastAsia="Times New Roman" w:hAnsi="Times New Roman" w:cs="Times New Roman"/>
                <w:bCs/>
                <w:sz w:val="20"/>
                <w:szCs w:val="20"/>
                <w:lang w:val="uk-UA" w:eastAsia="ru-RU"/>
              </w:rPr>
              <w:t>Список рекомендованих джерел (за нумерацією розділу 11)</w:t>
            </w:r>
          </w:p>
        </w:tc>
        <w:tc>
          <w:tcPr>
            <w:tcW w:w="3827" w:type="dxa"/>
            <w:vAlign w:val="center"/>
          </w:tcPr>
          <w:p w:rsidR="004D60A6" w:rsidRPr="00382EB1" w:rsidRDefault="004D60A6" w:rsidP="00382EB1">
            <w:pPr>
              <w:spacing w:after="0" w:line="240" w:lineRule="auto"/>
              <w:jc w:val="center"/>
              <w:rPr>
                <w:rFonts w:ascii="Times New Roman" w:eastAsia="Times New Roman" w:hAnsi="Times New Roman" w:cs="Times New Roman"/>
                <w:bCs/>
                <w:sz w:val="20"/>
                <w:szCs w:val="20"/>
                <w:lang w:val="uk-UA" w:eastAsia="ru-RU"/>
              </w:rPr>
            </w:pPr>
            <w:r w:rsidRPr="00382EB1">
              <w:rPr>
                <w:rFonts w:ascii="Times New Roman" w:eastAsia="Times New Roman" w:hAnsi="Times New Roman" w:cs="Times New Roman"/>
                <w:bCs/>
                <w:sz w:val="20"/>
                <w:szCs w:val="20"/>
                <w:lang w:val="uk-UA" w:eastAsia="ru-RU"/>
              </w:rPr>
              <w:t>Завдання</w:t>
            </w:r>
          </w:p>
        </w:tc>
        <w:tc>
          <w:tcPr>
            <w:tcW w:w="957" w:type="dxa"/>
            <w:vAlign w:val="center"/>
          </w:tcPr>
          <w:p w:rsidR="004D60A6" w:rsidRPr="00382EB1" w:rsidRDefault="004D60A6" w:rsidP="00382EB1">
            <w:pPr>
              <w:spacing w:after="0" w:line="240" w:lineRule="auto"/>
              <w:jc w:val="center"/>
              <w:rPr>
                <w:rFonts w:ascii="Times New Roman" w:eastAsia="Times New Roman" w:hAnsi="Times New Roman" w:cs="Times New Roman"/>
                <w:bCs/>
                <w:sz w:val="20"/>
                <w:szCs w:val="20"/>
                <w:lang w:val="uk-UA" w:eastAsia="ru-RU"/>
              </w:rPr>
            </w:pPr>
            <w:r w:rsidRPr="00382EB1">
              <w:rPr>
                <w:rFonts w:ascii="Times New Roman" w:eastAsia="Times New Roman" w:hAnsi="Times New Roman" w:cs="Times New Roman"/>
                <w:bCs/>
                <w:sz w:val="20"/>
                <w:szCs w:val="20"/>
                <w:lang w:val="uk-UA" w:eastAsia="ru-RU"/>
              </w:rPr>
              <w:t>Максимальна кількість балів</w:t>
            </w:r>
          </w:p>
        </w:tc>
      </w:tr>
    </w:tbl>
    <w:p w:rsidR="00525A60" w:rsidRDefault="00525A60" w:rsidP="00525A60">
      <w:pPr>
        <w:spacing w:after="0" w:line="240" w:lineRule="auto"/>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5103"/>
        <w:gridCol w:w="1559"/>
        <w:gridCol w:w="1843"/>
        <w:gridCol w:w="3827"/>
        <w:gridCol w:w="957"/>
      </w:tblGrid>
      <w:tr w:rsidR="00525A60" w:rsidRPr="00525A60" w:rsidTr="00D05015">
        <w:trPr>
          <w:cantSplit/>
          <w:trHeight w:val="269"/>
          <w:tblHeader/>
        </w:trPr>
        <w:tc>
          <w:tcPr>
            <w:tcW w:w="1271" w:type="dxa"/>
          </w:tcPr>
          <w:p w:rsidR="00525A60" w:rsidRPr="00525A60" w:rsidRDefault="00525A60" w:rsidP="00525A60">
            <w:pPr>
              <w:spacing w:after="0" w:line="240" w:lineRule="auto"/>
              <w:jc w:val="center"/>
              <w:rPr>
                <w:rFonts w:ascii="Times New Roman" w:eastAsia="Times New Roman" w:hAnsi="Times New Roman" w:cs="Times New Roman"/>
                <w:b/>
                <w:bCs/>
                <w:sz w:val="24"/>
                <w:szCs w:val="24"/>
                <w:lang w:val="uk-UA" w:eastAsia="ru-RU"/>
              </w:rPr>
            </w:pPr>
            <w:r w:rsidRPr="00525A60">
              <w:rPr>
                <w:rFonts w:ascii="Times New Roman" w:eastAsia="Times New Roman" w:hAnsi="Times New Roman" w:cs="Times New Roman"/>
                <w:b/>
                <w:bCs/>
                <w:sz w:val="24"/>
                <w:szCs w:val="24"/>
                <w:lang w:val="uk-UA" w:eastAsia="ru-RU"/>
              </w:rPr>
              <w:t>1</w:t>
            </w:r>
          </w:p>
        </w:tc>
        <w:tc>
          <w:tcPr>
            <w:tcW w:w="5103" w:type="dxa"/>
          </w:tcPr>
          <w:p w:rsidR="00525A60" w:rsidRPr="00525A60" w:rsidRDefault="00525A60" w:rsidP="00525A60">
            <w:pPr>
              <w:spacing w:after="0" w:line="240" w:lineRule="auto"/>
              <w:jc w:val="center"/>
              <w:rPr>
                <w:rFonts w:ascii="Times New Roman" w:eastAsia="Times New Roman" w:hAnsi="Times New Roman" w:cs="Times New Roman"/>
                <w:b/>
                <w:bCs/>
                <w:sz w:val="24"/>
                <w:szCs w:val="24"/>
                <w:lang w:val="uk-UA" w:eastAsia="ru-RU"/>
              </w:rPr>
            </w:pPr>
            <w:r w:rsidRPr="00525A60">
              <w:rPr>
                <w:rFonts w:ascii="Times New Roman" w:eastAsia="Times New Roman" w:hAnsi="Times New Roman" w:cs="Times New Roman"/>
                <w:b/>
                <w:bCs/>
                <w:sz w:val="24"/>
                <w:szCs w:val="24"/>
                <w:lang w:val="uk-UA" w:eastAsia="ru-RU"/>
              </w:rPr>
              <w:t>2</w:t>
            </w:r>
          </w:p>
        </w:tc>
        <w:tc>
          <w:tcPr>
            <w:tcW w:w="1559" w:type="dxa"/>
          </w:tcPr>
          <w:p w:rsidR="00525A60" w:rsidRPr="00595CA5" w:rsidRDefault="00525A60" w:rsidP="00525A60">
            <w:pPr>
              <w:spacing w:after="0" w:line="240" w:lineRule="auto"/>
              <w:jc w:val="center"/>
              <w:rPr>
                <w:rFonts w:ascii="Times New Roman" w:eastAsia="Times New Roman" w:hAnsi="Times New Roman" w:cs="Times New Roman"/>
                <w:b/>
                <w:bCs/>
                <w:color w:val="000000" w:themeColor="text1"/>
                <w:sz w:val="24"/>
                <w:szCs w:val="24"/>
                <w:lang w:val="uk-UA" w:eastAsia="ru-RU"/>
              </w:rPr>
            </w:pPr>
            <w:r w:rsidRPr="00595CA5">
              <w:rPr>
                <w:rFonts w:ascii="Times New Roman" w:eastAsia="Times New Roman" w:hAnsi="Times New Roman" w:cs="Times New Roman"/>
                <w:b/>
                <w:bCs/>
                <w:color w:val="000000" w:themeColor="text1"/>
                <w:sz w:val="24"/>
                <w:szCs w:val="24"/>
                <w:lang w:val="uk-UA" w:eastAsia="ru-RU"/>
              </w:rPr>
              <w:t>3</w:t>
            </w:r>
          </w:p>
        </w:tc>
        <w:tc>
          <w:tcPr>
            <w:tcW w:w="1843" w:type="dxa"/>
          </w:tcPr>
          <w:p w:rsidR="00525A60" w:rsidRPr="00595CA5" w:rsidRDefault="00525A60" w:rsidP="00525A60">
            <w:pPr>
              <w:spacing w:after="0" w:line="240" w:lineRule="auto"/>
              <w:jc w:val="center"/>
              <w:rPr>
                <w:rFonts w:ascii="Times New Roman" w:eastAsia="Times New Roman" w:hAnsi="Times New Roman" w:cs="Times New Roman"/>
                <w:b/>
                <w:bCs/>
                <w:color w:val="000000" w:themeColor="text1"/>
                <w:sz w:val="24"/>
                <w:szCs w:val="24"/>
                <w:lang w:val="uk-UA" w:eastAsia="ru-RU"/>
              </w:rPr>
            </w:pPr>
            <w:r w:rsidRPr="00595CA5">
              <w:rPr>
                <w:rFonts w:ascii="Times New Roman" w:eastAsia="Times New Roman" w:hAnsi="Times New Roman" w:cs="Times New Roman"/>
                <w:b/>
                <w:bCs/>
                <w:color w:val="000000" w:themeColor="text1"/>
                <w:sz w:val="24"/>
                <w:szCs w:val="24"/>
                <w:lang w:val="uk-UA" w:eastAsia="ru-RU"/>
              </w:rPr>
              <w:t>4</w:t>
            </w:r>
          </w:p>
        </w:tc>
        <w:tc>
          <w:tcPr>
            <w:tcW w:w="3827" w:type="dxa"/>
          </w:tcPr>
          <w:p w:rsidR="00525A60" w:rsidRPr="00525A60" w:rsidRDefault="00525A60" w:rsidP="00525A60">
            <w:pPr>
              <w:spacing w:after="0" w:line="240" w:lineRule="auto"/>
              <w:jc w:val="center"/>
              <w:rPr>
                <w:rFonts w:ascii="Times New Roman" w:eastAsia="Times New Roman" w:hAnsi="Times New Roman" w:cs="Times New Roman"/>
                <w:b/>
                <w:bCs/>
                <w:sz w:val="24"/>
                <w:szCs w:val="24"/>
                <w:lang w:val="uk-UA" w:eastAsia="ru-RU"/>
              </w:rPr>
            </w:pPr>
            <w:r w:rsidRPr="00525A60">
              <w:rPr>
                <w:rFonts w:ascii="Times New Roman" w:eastAsia="Times New Roman" w:hAnsi="Times New Roman" w:cs="Times New Roman"/>
                <w:b/>
                <w:bCs/>
                <w:sz w:val="24"/>
                <w:szCs w:val="24"/>
                <w:lang w:val="uk-UA" w:eastAsia="ru-RU"/>
              </w:rPr>
              <w:t>5</w:t>
            </w:r>
          </w:p>
        </w:tc>
        <w:tc>
          <w:tcPr>
            <w:tcW w:w="957" w:type="dxa"/>
          </w:tcPr>
          <w:p w:rsidR="00525A60" w:rsidRPr="00525A60" w:rsidRDefault="00525A60" w:rsidP="00525A60">
            <w:pPr>
              <w:spacing w:after="0" w:line="240" w:lineRule="auto"/>
              <w:jc w:val="center"/>
              <w:rPr>
                <w:rFonts w:ascii="Times New Roman" w:eastAsia="Times New Roman" w:hAnsi="Times New Roman" w:cs="Times New Roman"/>
                <w:b/>
                <w:bCs/>
                <w:sz w:val="24"/>
                <w:szCs w:val="24"/>
                <w:lang w:val="uk-UA" w:eastAsia="ru-RU"/>
              </w:rPr>
            </w:pPr>
            <w:r w:rsidRPr="00525A60">
              <w:rPr>
                <w:rFonts w:ascii="Times New Roman" w:eastAsia="Times New Roman" w:hAnsi="Times New Roman" w:cs="Times New Roman"/>
                <w:b/>
                <w:bCs/>
                <w:sz w:val="24"/>
                <w:szCs w:val="24"/>
                <w:lang w:val="uk-UA" w:eastAsia="ru-RU"/>
              </w:rPr>
              <w:t>6</w:t>
            </w:r>
          </w:p>
        </w:tc>
      </w:tr>
      <w:tr w:rsidR="004B34B6" w:rsidRPr="00A00C51" w:rsidTr="004B34B6">
        <w:trPr>
          <w:trHeight w:val="287"/>
        </w:trPr>
        <w:tc>
          <w:tcPr>
            <w:tcW w:w="14560" w:type="dxa"/>
            <w:gridSpan w:val="6"/>
          </w:tcPr>
          <w:p w:rsidR="00532F1F" w:rsidRPr="00595CA5" w:rsidRDefault="00532F1F" w:rsidP="004D60A6">
            <w:pPr>
              <w:spacing w:after="0" w:line="240" w:lineRule="auto"/>
              <w:jc w:val="center"/>
              <w:rPr>
                <w:rFonts w:ascii="Times New Roman" w:hAnsi="Times New Roman" w:cs="Times New Roman"/>
                <w:color w:val="000000" w:themeColor="text1"/>
                <w:sz w:val="24"/>
                <w:szCs w:val="24"/>
                <w:lang w:val="uk-UA"/>
              </w:rPr>
            </w:pPr>
            <w:r w:rsidRPr="00595CA5">
              <w:rPr>
                <w:rFonts w:ascii="Times New Roman" w:hAnsi="Times New Roman" w:cs="Times New Roman"/>
                <w:color w:val="000000" w:themeColor="text1"/>
                <w:sz w:val="24"/>
                <w:szCs w:val="24"/>
                <w:lang w:val="uk-UA"/>
              </w:rPr>
              <w:t>5 семестр</w:t>
            </w:r>
          </w:p>
          <w:p w:rsidR="004B34B6" w:rsidRPr="00595CA5" w:rsidRDefault="004B34B6" w:rsidP="004D60A6">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hAnsi="Times New Roman" w:cs="Times New Roman"/>
                <w:color w:val="000000" w:themeColor="text1"/>
                <w:sz w:val="24"/>
                <w:szCs w:val="24"/>
                <w:lang w:val="uk-UA"/>
              </w:rPr>
              <w:t>З</w:t>
            </w:r>
            <w:r w:rsidRPr="00595CA5">
              <w:rPr>
                <w:rFonts w:ascii="Times New Roman" w:hAnsi="Times New Roman" w:cs="Times New Roman"/>
                <w:b/>
                <w:color w:val="000000" w:themeColor="text1"/>
                <w:sz w:val="24"/>
                <w:szCs w:val="24"/>
                <w:lang w:val="uk-UA"/>
              </w:rPr>
              <w:t>містовий модуль 1. Вступ. Фізіологія рослинної клітини</w:t>
            </w:r>
          </w:p>
        </w:tc>
      </w:tr>
      <w:tr w:rsidR="004B34B6" w:rsidRPr="00A00C51" w:rsidTr="004B34B6">
        <w:trPr>
          <w:trHeight w:val="1503"/>
        </w:trPr>
        <w:tc>
          <w:tcPr>
            <w:tcW w:w="1271" w:type="dxa"/>
            <w:vMerge w:val="restart"/>
          </w:tcPr>
          <w:p w:rsidR="004B34B6" w:rsidRPr="00A00C51" w:rsidRDefault="004B34B6" w:rsidP="004D60A6">
            <w:pPr>
              <w:spacing w:after="0" w:line="240" w:lineRule="auto"/>
              <w:jc w:val="center"/>
              <w:rPr>
                <w:rFonts w:ascii="Times New Roman" w:eastAsia="Times New Roman" w:hAnsi="Times New Roman" w:cs="Times New Roman"/>
                <w:sz w:val="24"/>
                <w:szCs w:val="24"/>
                <w:lang w:val="uk-UA" w:eastAsia="ru-RU"/>
              </w:rPr>
            </w:pPr>
          </w:p>
        </w:tc>
        <w:tc>
          <w:tcPr>
            <w:tcW w:w="5103" w:type="dxa"/>
          </w:tcPr>
          <w:p w:rsidR="004B34B6" w:rsidRPr="00A00C51" w:rsidRDefault="004B34B6" w:rsidP="004B34B6">
            <w:pPr>
              <w:spacing w:after="0" w:line="240" w:lineRule="auto"/>
              <w:jc w:val="both"/>
              <w:rPr>
                <w:rFonts w:ascii="Times New Roman" w:hAnsi="Times New Roman" w:cs="Times New Roman"/>
                <w:b/>
                <w:sz w:val="24"/>
                <w:szCs w:val="24"/>
                <w:lang w:val="uk-UA"/>
              </w:rPr>
            </w:pPr>
            <w:r w:rsidRPr="00A00C51">
              <w:rPr>
                <w:rFonts w:ascii="Times New Roman" w:hAnsi="Times New Roman" w:cs="Times New Roman"/>
                <w:b/>
                <w:sz w:val="24"/>
                <w:szCs w:val="24"/>
                <w:lang w:val="uk-UA"/>
              </w:rPr>
              <w:t>Рослина як об’єкт фізіології рослин.</w:t>
            </w:r>
          </w:p>
          <w:p w:rsidR="004B34B6" w:rsidRPr="00A00C51" w:rsidRDefault="004B34B6" w:rsidP="004B34B6">
            <w:pPr>
              <w:spacing w:after="0" w:line="240" w:lineRule="auto"/>
              <w:jc w:val="center"/>
              <w:rPr>
                <w:rFonts w:ascii="Times New Roman" w:hAnsi="Times New Roman" w:cs="Times New Roman"/>
                <w:i/>
                <w:sz w:val="24"/>
                <w:szCs w:val="24"/>
                <w:lang w:val="uk-UA"/>
              </w:rPr>
            </w:pPr>
            <w:r w:rsidRPr="00A00C51">
              <w:rPr>
                <w:rFonts w:ascii="Times New Roman" w:hAnsi="Times New Roman" w:cs="Times New Roman"/>
                <w:i/>
                <w:sz w:val="24"/>
                <w:szCs w:val="24"/>
                <w:lang w:val="uk-UA"/>
              </w:rPr>
              <w:t>План</w:t>
            </w:r>
          </w:p>
          <w:p w:rsidR="004B34B6" w:rsidRPr="00A00C51" w:rsidRDefault="004B34B6" w:rsidP="004B34B6">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1. Етапи становлення фізіології рослин як біологічної науки</w:t>
            </w:r>
          </w:p>
          <w:p w:rsidR="004B34B6" w:rsidRPr="00A00C51" w:rsidRDefault="004B34B6" w:rsidP="004B34B6">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2. Особливості рослинного організму як автотрофної системи.</w:t>
            </w:r>
          </w:p>
          <w:p w:rsidR="004B34B6" w:rsidRPr="00A00C51" w:rsidRDefault="004B34B6" w:rsidP="004B34B6">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3. Методи фітофізіологічних досліджень</w:t>
            </w:r>
          </w:p>
          <w:p w:rsidR="00965F6E" w:rsidRPr="00A00C51" w:rsidRDefault="00965F6E" w:rsidP="00965F6E">
            <w:pPr>
              <w:spacing w:after="0" w:line="240" w:lineRule="auto"/>
              <w:jc w:val="center"/>
              <w:rPr>
                <w:rFonts w:ascii="Times New Roman" w:hAnsi="Times New Roman" w:cs="Times New Roman"/>
                <w:i/>
                <w:sz w:val="24"/>
                <w:szCs w:val="24"/>
                <w:lang w:val="uk-UA"/>
              </w:rPr>
            </w:pPr>
            <w:r w:rsidRPr="00A00C51">
              <w:rPr>
                <w:rFonts w:ascii="Times New Roman" w:hAnsi="Times New Roman" w:cs="Times New Roman"/>
                <w:i/>
                <w:sz w:val="24"/>
                <w:szCs w:val="24"/>
                <w:lang w:val="uk-UA"/>
              </w:rPr>
              <w:t>На самостійне опрацювання</w:t>
            </w:r>
          </w:p>
          <w:p w:rsidR="004B34B6" w:rsidRPr="00A00C51" w:rsidRDefault="004B34B6" w:rsidP="004B34B6">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4*. Завдання сучасної фізіології рослин.</w:t>
            </w:r>
          </w:p>
          <w:p w:rsidR="004B34B6" w:rsidRPr="00A00C51" w:rsidRDefault="004B34B6" w:rsidP="004B34B6">
            <w:pPr>
              <w:spacing w:after="0" w:line="240" w:lineRule="auto"/>
              <w:jc w:val="both"/>
              <w:rPr>
                <w:rFonts w:ascii="Times New Roman" w:hAnsi="Times New Roman" w:cs="Times New Roman"/>
                <w:spacing w:val="-6"/>
                <w:sz w:val="24"/>
                <w:szCs w:val="24"/>
                <w:lang w:val="uk-UA"/>
              </w:rPr>
            </w:pPr>
            <w:r w:rsidRPr="00A00C51">
              <w:rPr>
                <w:rFonts w:ascii="Times New Roman" w:hAnsi="Times New Roman" w:cs="Times New Roman"/>
                <w:spacing w:val="-6"/>
                <w:sz w:val="24"/>
                <w:szCs w:val="24"/>
                <w:lang w:val="uk-UA"/>
              </w:rPr>
              <w:t>5*. Напрямки сучасної фізіології рослин.</w:t>
            </w:r>
          </w:p>
          <w:p w:rsidR="004B34B6" w:rsidRPr="00A00C51" w:rsidRDefault="004B34B6" w:rsidP="00965F6E">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6*. Сучасний стан фізіології рослин в Україні.</w:t>
            </w:r>
          </w:p>
        </w:tc>
        <w:tc>
          <w:tcPr>
            <w:tcW w:w="1559" w:type="dxa"/>
          </w:tcPr>
          <w:p w:rsidR="004B34B6" w:rsidRPr="00595CA5" w:rsidRDefault="004B34B6" w:rsidP="004D60A6">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4B34B6" w:rsidRPr="00595CA5" w:rsidRDefault="004B34B6" w:rsidP="00F91FF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F91FF7"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4B34B6" w:rsidRPr="00595CA5" w:rsidRDefault="00F91FF7" w:rsidP="004B34B6">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w:t>
            </w:r>
            <w:r w:rsidR="00965F6E" w:rsidRPr="00595CA5">
              <w:rPr>
                <w:rFonts w:ascii="Times New Roman" w:hAnsi="Times New Roman" w:cs="Times New Roman"/>
                <w:color w:val="000000" w:themeColor="text1"/>
                <w:sz w:val="24"/>
                <w:szCs w:val="24"/>
                <w:shd w:val="clear" w:color="auto" w:fill="FFFFFF"/>
                <w:lang w:val="uk-UA"/>
              </w:rPr>
              <w:t>1, 6, 12, 15, 20, 21</w:t>
            </w:r>
            <w:r w:rsidRPr="00595CA5">
              <w:rPr>
                <w:rFonts w:ascii="Times New Roman" w:hAnsi="Times New Roman" w:cs="Times New Roman"/>
                <w:color w:val="000000" w:themeColor="text1"/>
                <w:sz w:val="24"/>
                <w:szCs w:val="24"/>
                <w:shd w:val="clear" w:color="auto" w:fill="FFFFFF"/>
                <w:lang w:val="uk-UA"/>
              </w:rPr>
              <w:t>]</w:t>
            </w:r>
          </w:p>
        </w:tc>
        <w:tc>
          <w:tcPr>
            <w:tcW w:w="3827" w:type="dxa"/>
          </w:tcPr>
          <w:p w:rsidR="004B34B6" w:rsidRPr="00A00C51" w:rsidRDefault="004B34B6" w:rsidP="004B34B6">
            <w:pPr>
              <w:spacing w:after="0" w:line="240" w:lineRule="auto"/>
              <w:jc w:val="center"/>
              <w:rPr>
                <w:rFonts w:ascii="Times New Roman" w:eastAsia="Times New Roman" w:hAnsi="Times New Roman" w:cs="Times New Roman"/>
                <w:sz w:val="24"/>
                <w:szCs w:val="24"/>
                <w:lang w:val="uk-UA" w:eastAsia="ru-RU"/>
              </w:rPr>
            </w:pPr>
            <w:r w:rsidRPr="00A00C51">
              <w:rPr>
                <w:rFonts w:ascii="Times New Roman" w:eastAsia="Times New Roman" w:hAnsi="Times New Roman" w:cs="Times New Roman"/>
                <w:sz w:val="24"/>
                <w:szCs w:val="24"/>
                <w:lang w:val="uk-UA" w:eastAsia="ru-RU"/>
              </w:rPr>
              <w:t>Опрацювання матеріалу, складання конспекту лекції</w:t>
            </w:r>
            <w:r w:rsidR="00867E1F" w:rsidRPr="00A00C51">
              <w:rPr>
                <w:rFonts w:ascii="Times New Roman" w:eastAsia="Times New Roman" w:hAnsi="Times New Roman" w:cs="Times New Roman"/>
                <w:sz w:val="24"/>
                <w:szCs w:val="24"/>
                <w:lang w:val="uk-UA" w:eastAsia="ru-RU"/>
              </w:rPr>
              <w:t xml:space="preserve"> відповідно до плану</w:t>
            </w:r>
            <w:r w:rsidRPr="00A00C51">
              <w:rPr>
                <w:rFonts w:ascii="Times New Roman" w:eastAsia="Times New Roman" w:hAnsi="Times New Roman" w:cs="Times New Roman"/>
                <w:sz w:val="24"/>
                <w:szCs w:val="24"/>
                <w:lang w:val="uk-UA" w:eastAsia="ru-RU"/>
              </w:rPr>
              <w:t>.  Підготовка відповіді на питання, винесені на самостійне опрацювання</w:t>
            </w:r>
          </w:p>
        </w:tc>
        <w:tc>
          <w:tcPr>
            <w:tcW w:w="957" w:type="dxa"/>
          </w:tcPr>
          <w:p w:rsidR="004B34B6" w:rsidRPr="00595CA5" w:rsidRDefault="00595CA5" w:rsidP="004D60A6">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8A4223" w:rsidRPr="00A00C51" w:rsidTr="00A00C51">
        <w:trPr>
          <w:trHeight w:val="711"/>
        </w:trPr>
        <w:tc>
          <w:tcPr>
            <w:tcW w:w="1271" w:type="dxa"/>
            <w:vMerge/>
          </w:tcPr>
          <w:p w:rsidR="008A4223" w:rsidRPr="00A00C51" w:rsidRDefault="008A4223" w:rsidP="008A4223">
            <w:pPr>
              <w:spacing w:after="0" w:line="240" w:lineRule="auto"/>
              <w:jc w:val="center"/>
              <w:rPr>
                <w:rFonts w:ascii="Times New Roman" w:eastAsia="Times New Roman" w:hAnsi="Times New Roman" w:cs="Times New Roman"/>
                <w:sz w:val="24"/>
                <w:szCs w:val="24"/>
                <w:lang w:val="uk-UA" w:eastAsia="ru-RU"/>
              </w:rPr>
            </w:pPr>
          </w:p>
        </w:tc>
        <w:tc>
          <w:tcPr>
            <w:tcW w:w="5103" w:type="dxa"/>
          </w:tcPr>
          <w:p w:rsidR="008A4223" w:rsidRPr="00A00C51" w:rsidRDefault="008A4223" w:rsidP="008A4223">
            <w:pPr>
              <w:spacing w:after="0" w:line="240" w:lineRule="auto"/>
              <w:jc w:val="both"/>
              <w:rPr>
                <w:rFonts w:ascii="Times New Roman" w:hAnsi="Times New Roman" w:cs="Times New Roman"/>
                <w:b/>
                <w:sz w:val="24"/>
                <w:szCs w:val="24"/>
                <w:lang w:val="uk-UA"/>
              </w:rPr>
            </w:pPr>
            <w:r w:rsidRPr="00A00C51">
              <w:rPr>
                <w:rFonts w:ascii="Times New Roman" w:hAnsi="Times New Roman" w:cs="Times New Roman"/>
                <w:b/>
                <w:sz w:val="24"/>
                <w:szCs w:val="24"/>
                <w:lang w:val="uk-UA"/>
              </w:rPr>
              <w:t>Хімічний склад рослинної клітини.</w:t>
            </w:r>
          </w:p>
          <w:p w:rsidR="008A4223" w:rsidRPr="00A00C51" w:rsidRDefault="008A4223" w:rsidP="008A4223">
            <w:pPr>
              <w:spacing w:after="0" w:line="240" w:lineRule="auto"/>
              <w:jc w:val="center"/>
              <w:rPr>
                <w:rFonts w:ascii="Times New Roman" w:hAnsi="Times New Roman" w:cs="Times New Roman"/>
                <w:i/>
                <w:sz w:val="24"/>
                <w:szCs w:val="24"/>
                <w:lang w:val="uk-UA"/>
              </w:rPr>
            </w:pPr>
            <w:r w:rsidRPr="00A00C51">
              <w:rPr>
                <w:rFonts w:ascii="Times New Roman" w:hAnsi="Times New Roman" w:cs="Times New Roman"/>
                <w:i/>
                <w:sz w:val="24"/>
                <w:szCs w:val="24"/>
                <w:lang w:val="uk-UA"/>
              </w:rPr>
              <w:t>План</w:t>
            </w:r>
          </w:p>
          <w:p w:rsidR="008A4223" w:rsidRPr="00A00C51" w:rsidRDefault="008A4223" w:rsidP="008A4223">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1. Неорганічна та органічна складова типової рослинної клітини.</w:t>
            </w:r>
          </w:p>
          <w:p w:rsidR="008A4223" w:rsidRPr="00A00C51" w:rsidRDefault="008A4223" w:rsidP="008A4223">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2. Біологічні полімери рослинної клітини.</w:t>
            </w:r>
          </w:p>
          <w:p w:rsidR="008A4223" w:rsidRPr="00A00C51" w:rsidRDefault="008A4223" w:rsidP="008A4223">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3. Вуглеводи рослин.</w:t>
            </w:r>
          </w:p>
          <w:p w:rsidR="008A4223" w:rsidRPr="00A00C51" w:rsidRDefault="008A4223" w:rsidP="008A4223">
            <w:pPr>
              <w:spacing w:after="0" w:line="240" w:lineRule="auto"/>
              <w:jc w:val="both"/>
              <w:rPr>
                <w:rFonts w:ascii="Times New Roman" w:hAnsi="Times New Roman" w:cs="Times New Roman"/>
                <w:spacing w:val="-6"/>
                <w:sz w:val="24"/>
                <w:szCs w:val="24"/>
                <w:lang w:val="uk-UA"/>
              </w:rPr>
            </w:pPr>
            <w:r w:rsidRPr="00A00C51">
              <w:rPr>
                <w:rFonts w:ascii="Times New Roman" w:hAnsi="Times New Roman" w:cs="Times New Roman"/>
                <w:spacing w:val="-6"/>
                <w:sz w:val="24"/>
                <w:szCs w:val="24"/>
                <w:lang w:val="uk-UA"/>
              </w:rPr>
              <w:t>4. Ліпіди рослин.</w:t>
            </w:r>
          </w:p>
          <w:p w:rsidR="008A4223" w:rsidRPr="00A00C51" w:rsidRDefault="008A4223" w:rsidP="008A4223">
            <w:pPr>
              <w:spacing w:after="0" w:line="240" w:lineRule="auto"/>
              <w:jc w:val="both"/>
              <w:rPr>
                <w:rFonts w:ascii="Times New Roman" w:hAnsi="Times New Roman" w:cs="Times New Roman"/>
                <w:spacing w:val="-6"/>
                <w:sz w:val="24"/>
                <w:szCs w:val="24"/>
                <w:lang w:val="uk-UA"/>
              </w:rPr>
            </w:pPr>
            <w:r w:rsidRPr="00A00C51">
              <w:rPr>
                <w:rFonts w:ascii="Times New Roman" w:hAnsi="Times New Roman" w:cs="Times New Roman"/>
                <w:spacing w:val="-6"/>
                <w:sz w:val="24"/>
                <w:szCs w:val="24"/>
                <w:lang w:val="uk-UA"/>
              </w:rPr>
              <w:t>5. Органічні кислоти рослин.</w:t>
            </w:r>
          </w:p>
          <w:p w:rsidR="00867E1F" w:rsidRPr="00A00C51" w:rsidRDefault="00867E1F" w:rsidP="00867E1F">
            <w:pPr>
              <w:spacing w:after="0" w:line="240" w:lineRule="auto"/>
              <w:jc w:val="center"/>
              <w:rPr>
                <w:rFonts w:ascii="Times New Roman" w:hAnsi="Times New Roman" w:cs="Times New Roman"/>
                <w:i/>
                <w:sz w:val="24"/>
                <w:szCs w:val="24"/>
                <w:lang w:val="uk-UA"/>
              </w:rPr>
            </w:pPr>
            <w:r w:rsidRPr="00A00C51">
              <w:rPr>
                <w:rFonts w:ascii="Times New Roman" w:hAnsi="Times New Roman" w:cs="Times New Roman"/>
                <w:i/>
                <w:sz w:val="24"/>
                <w:szCs w:val="24"/>
                <w:lang w:val="uk-UA"/>
              </w:rPr>
              <w:t>На самостійне опрацювання</w:t>
            </w:r>
          </w:p>
          <w:p w:rsidR="008A4223" w:rsidRPr="00A00C51" w:rsidRDefault="008A4223" w:rsidP="00A00C51">
            <w:pPr>
              <w:spacing w:after="0" w:line="240" w:lineRule="auto"/>
              <w:jc w:val="both"/>
              <w:rPr>
                <w:rFonts w:ascii="Times New Roman" w:eastAsia="Times New Roman" w:hAnsi="Times New Roman" w:cs="Times New Roman"/>
                <w:sz w:val="24"/>
                <w:szCs w:val="24"/>
                <w:lang w:eastAsia="ru-RU"/>
              </w:rPr>
            </w:pPr>
            <w:r w:rsidRPr="00A00C51">
              <w:rPr>
                <w:rFonts w:ascii="Times New Roman" w:hAnsi="Times New Roman" w:cs="Times New Roman"/>
                <w:spacing w:val="-6"/>
                <w:sz w:val="24"/>
                <w:szCs w:val="24"/>
                <w:lang w:val="uk-UA"/>
              </w:rPr>
              <w:lastRenderedPageBreak/>
              <w:t>6*. Конституційні і запасні речовини рослинних клітин.</w:t>
            </w:r>
          </w:p>
        </w:tc>
        <w:tc>
          <w:tcPr>
            <w:tcW w:w="1559" w:type="dxa"/>
          </w:tcPr>
          <w:p w:rsidR="008A4223" w:rsidRPr="00595CA5" w:rsidRDefault="008A4223" w:rsidP="008A4223">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lastRenderedPageBreak/>
              <w:t>Лекція</w:t>
            </w:r>
          </w:p>
          <w:p w:rsidR="008A4223" w:rsidRPr="00595CA5" w:rsidRDefault="008A4223" w:rsidP="00867E1F">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867E1F"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8A4223" w:rsidRPr="00595CA5" w:rsidRDefault="00867E1F" w:rsidP="00867E1F">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15, 20-22]</w:t>
            </w:r>
          </w:p>
        </w:tc>
        <w:tc>
          <w:tcPr>
            <w:tcW w:w="3827" w:type="dxa"/>
          </w:tcPr>
          <w:p w:rsidR="008A4223" w:rsidRPr="00A00C51" w:rsidRDefault="00867E1F" w:rsidP="008A4223">
            <w:pPr>
              <w:spacing w:after="0" w:line="240" w:lineRule="auto"/>
              <w:jc w:val="center"/>
              <w:rPr>
                <w:rFonts w:ascii="Times New Roman" w:eastAsia="Times New Roman" w:hAnsi="Times New Roman" w:cs="Times New Roman"/>
                <w:sz w:val="24"/>
                <w:szCs w:val="24"/>
                <w:lang w:val="uk-UA" w:eastAsia="ru-RU"/>
              </w:rPr>
            </w:pPr>
            <w:r w:rsidRPr="00A00C51">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8A4223" w:rsidRPr="00595CA5" w:rsidRDefault="00595CA5" w:rsidP="008A4223">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DA53ED" w:rsidRPr="00A90061" w:rsidTr="00124A65">
        <w:trPr>
          <w:trHeight w:val="2128"/>
        </w:trPr>
        <w:tc>
          <w:tcPr>
            <w:tcW w:w="1271" w:type="dxa"/>
            <w:vMerge/>
          </w:tcPr>
          <w:p w:rsidR="00DA53ED" w:rsidRPr="00A90061" w:rsidRDefault="00DA53ED" w:rsidP="00DA53ED">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DA53ED" w:rsidRPr="00A00C51" w:rsidRDefault="00DA53ED" w:rsidP="00DA53ED">
            <w:pPr>
              <w:spacing w:after="0" w:line="240" w:lineRule="auto"/>
              <w:jc w:val="both"/>
              <w:rPr>
                <w:rFonts w:ascii="Times New Roman" w:hAnsi="Times New Roman" w:cs="Times New Roman"/>
                <w:b/>
                <w:bCs/>
                <w:sz w:val="24"/>
                <w:szCs w:val="24"/>
                <w:lang w:val="uk-UA"/>
              </w:rPr>
            </w:pPr>
            <w:r w:rsidRPr="00A00C51">
              <w:rPr>
                <w:rFonts w:ascii="Times New Roman" w:hAnsi="Times New Roman" w:cs="Times New Roman"/>
                <w:b/>
                <w:bCs/>
                <w:sz w:val="24"/>
                <w:szCs w:val="24"/>
                <w:lang w:val="uk-UA"/>
              </w:rPr>
              <w:t>Фізіологічна роль органоїдів.</w:t>
            </w:r>
          </w:p>
          <w:p w:rsidR="00DA53ED" w:rsidRPr="00A00C51" w:rsidRDefault="00DA53ED" w:rsidP="00DA53ED">
            <w:pPr>
              <w:spacing w:after="0" w:line="240" w:lineRule="auto"/>
              <w:jc w:val="center"/>
              <w:rPr>
                <w:rFonts w:ascii="Times New Roman" w:hAnsi="Times New Roman" w:cs="Times New Roman"/>
                <w:i/>
                <w:sz w:val="24"/>
                <w:szCs w:val="24"/>
                <w:lang w:val="uk-UA"/>
              </w:rPr>
            </w:pPr>
            <w:r w:rsidRPr="00A00C51">
              <w:rPr>
                <w:rFonts w:ascii="Times New Roman" w:hAnsi="Times New Roman" w:cs="Times New Roman"/>
                <w:i/>
                <w:sz w:val="24"/>
                <w:szCs w:val="24"/>
                <w:lang w:val="uk-UA"/>
              </w:rPr>
              <w:t>План</w:t>
            </w:r>
          </w:p>
          <w:p w:rsidR="00DA53ED" w:rsidRPr="00A00C51" w:rsidRDefault="00DA53ED" w:rsidP="00DA53ED">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1. Будова типової рослинної клітини.</w:t>
            </w:r>
          </w:p>
          <w:p w:rsidR="00DA53ED" w:rsidRPr="00A00C51" w:rsidRDefault="00DA53ED" w:rsidP="00DA53ED">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 xml:space="preserve">2. Фізіологія </w:t>
            </w:r>
            <w:proofErr w:type="spellStart"/>
            <w:r w:rsidRPr="00A00C51">
              <w:rPr>
                <w:rFonts w:ascii="Times New Roman" w:hAnsi="Times New Roman" w:cs="Times New Roman"/>
                <w:sz w:val="24"/>
                <w:szCs w:val="24"/>
                <w:lang w:val="uk-UA"/>
              </w:rPr>
              <w:t>двомембранних</w:t>
            </w:r>
            <w:proofErr w:type="spellEnd"/>
            <w:r w:rsidRPr="00A00C51">
              <w:rPr>
                <w:rFonts w:ascii="Times New Roman" w:hAnsi="Times New Roman" w:cs="Times New Roman"/>
                <w:sz w:val="24"/>
                <w:szCs w:val="24"/>
                <w:lang w:val="uk-UA"/>
              </w:rPr>
              <w:t xml:space="preserve"> органоїдів.</w:t>
            </w:r>
          </w:p>
          <w:p w:rsidR="00DA53ED" w:rsidRPr="00A00C51" w:rsidRDefault="00DA53ED" w:rsidP="00DA53ED">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 xml:space="preserve">3. Фізіологія </w:t>
            </w:r>
            <w:proofErr w:type="spellStart"/>
            <w:r w:rsidRPr="00A00C51">
              <w:rPr>
                <w:rFonts w:ascii="Times New Roman" w:hAnsi="Times New Roman" w:cs="Times New Roman"/>
                <w:sz w:val="24"/>
                <w:szCs w:val="24"/>
                <w:lang w:val="uk-UA"/>
              </w:rPr>
              <w:t>одномембранних</w:t>
            </w:r>
            <w:proofErr w:type="spellEnd"/>
            <w:r w:rsidRPr="00A00C51">
              <w:rPr>
                <w:rFonts w:ascii="Times New Roman" w:hAnsi="Times New Roman" w:cs="Times New Roman"/>
                <w:sz w:val="24"/>
                <w:szCs w:val="24"/>
                <w:lang w:val="uk-UA"/>
              </w:rPr>
              <w:t xml:space="preserve"> органоїдів.</w:t>
            </w:r>
          </w:p>
          <w:p w:rsidR="00DA53ED" w:rsidRPr="00A00C51" w:rsidRDefault="00DA53ED" w:rsidP="00DA53ED">
            <w:pPr>
              <w:spacing w:after="0" w:line="240" w:lineRule="auto"/>
              <w:jc w:val="both"/>
              <w:rPr>
                <w:rFonts w:ascii="Times New Roman" w:hAnsi="Times New Roman" w:cs="Times New Roman"/>
                <w:spacing w:val="-6"/>
                <w:sz w:val="24"/>
                <w:szCs w:val="24"/>
                <w:lang w:val="uk-UA"/>
              </w:rPr>
            </w:pPr>
            <w:r w:rsidRPr="00A00C51">
              <w:rPr>
                <w:rFonts w:ascii="Times New Roman" w:hAnsi="Times New Roman" w:cs="Times New Roman"/>
                <w:spacing w:val="-6"/>
                <w:sz w:val="24"/>
                <w:szCs w:val="24"/>
                <w:lang w:val="uk-UA"/>
              </w:rPr>
              <w:t>4. Фізіологія немембранних органоїдів.</w:t>
            </w:r>
          </w:p>
          <w:p w:rsidR="00124A65" w:rsidRPr="00A00C51" w:rsidRDefault="00124A65" w:rsidP="00124A65">
            <w:pPr>
              <w:spacing w:after="0" w:line="240" w:lineRule="auto"/>
              <w:jc w:val="center"/>
              <w:rPr>
                <w:rFonts w:ascii="Times New Roman" w:hAnsi="Times New Roman" w:cs="Times New Roman"/>
                <w:i/>
                <w:sz w:val="24"/>
                <w:szCs w:val="24"/>
                <w:lang w:val="uk-UA"/>
              </w:rPr>
            </w:pPr>
            <w:r w:rsidRPr="00A00C51">
              <w:rPr>
                <w:rFonts w:ascii="Times New Roman" w:hAnsi="Times New Roman" w:cs="Times New Roman"/>
                <w:i/>
                <w:sz w:val="24"/>
                <w:szCs w:val="24"/>
                <w:lang w:val="uk-UA"/>
              </w:rPr>
              <w:t>На самостійне опрацювання</w:t>
            </w:r>
          </w:p>
          <w:p w:rsidR="00DA53ED" w:rsidRDefault="00DA53ED" w:rsidP="00124A65">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pacing w:val="-6"/>
                <w:sz w:val="24"/>
                <w:szCs w:val="24"/>
                <w:lang w:val="uk-UA"/>
              </w:rPr>
              <w:t>5*. Фізіологія спеціалізованих рослинних клітин.</w:t>
            </w:r>
          </w:p>
          <w:p w:rsidR="00A00C51" w:rsidRPr="00A00C51" w:rsidRDefault="00A00C51" w:rsidP="00124A65">
            <w:pPr>
              <w:spacing w:after="0" w:line="240" w:lineRule="auto"/>
              <w:jc w:val="both"/>
              <w:rPr>
                <w:rFonts w:ascii="Times New Roman" w:hAnsi="Times New Roman" w:cs="Times New Roman"/>
                <w:sz w:val="24"/>
                <w:szCs w:val="24"/>
                <w:lang w:val="uk-UA"/>
              </w:rPr>
            </w:pPr>
          </w:p>
        </w:tc>
        <w:tc>
          <w:tcPr>
            <w:tcW w:w="1559" w:type="dxa"/>
          </w:tcPr>
          <w:p w:rsidR="00DA53ED" w:rsidRPr="00595CA5" w:rsidRDefault="00DA53ED" w:rsidP="00DA53ED">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DA53ED" w:rsidRPr="00595CA5" w:rsidRDefault="00DA53ED" w:rsidP="00124A65">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124A65"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DA53ED" w:rsidRPr="00595CA5" w:rsidRDefault="00124A65" w:rsidP="00DA53ED">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2, 15, 16, 21, 23]</w:t>
            </w:r>
          </w:p>
        </w:tc>
        <w:tc>
          <w:tcPr>
            <w:tcW w:w="3827" w:type="dxa"/>
          </w:tcPr>
          <w:p w:rsidR="00DA53ED" w:rsidRPr="00A00C51" w:rsidRDefault="006C5310" w:rsidP="00DA53ED">
            <w:pPr>
              <w:spacing w:after="0" w:line="240" w:lineRule="auto"/>
              <w:jc w:val="center"/>
              <w:rPr>
                <w:rFonts w:ascii="Times New Roman" w:eastAsia="Times New Roman" w:hAnsi="Times New Roman" w:cs="Times New Roman"/>
                <w:sz w:val="24"/>
                <w:szCs w:val="24"/>
                <w:lang w:val="uk-UA" w:eastAsia="ru-RU"/>
              </w:rPr>
            </w:pPr>
            <w:r w:rsidRPr="00A00C51">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shd w:val="clear" w:color="auto" w:fill="auto"/>
          </w:tcPr>
          <w:p w:rsidR="00DA53ED" w:rsidRPr="00595CA5" w:rsidRDefault="00595CA5" w:rsidP="00DA53ED">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647D07" w:rsidRPr="00A00C51" w:rsidTr="00E20D43">
        <w:trPr>
          <w:trHeight w:val="1581"/>
        </w:trPr>
        <w:tc>
          <w:tcPr>
            <w:tcW w:w="1271" w:type="dxa"/>
          </w:tcPr>
          <w:p w:rsidR="00647D07" w:rsidRPr="00A00C51" w:rsidRDefault="00647D07" w:rsidP="00A00C51">
            <w:pPr>
              <w:spacing w:after="0" w:line="240" w:lineRule="auto"/>
              <w:jc w:val="center"/>
              <w:rPr>
                <w:rFonts w:ascii="Times New Roman" w:eastAsia="Times New Roman" w:hAnsi="Times New Roman" w:cs="Times New Roman"/>
                <w:sz w:val="24"/>
                <w:szCs w:val="24"/>
                <w:lang w:val="uk-UA" w:eastAsia="ru-RU"/>
              </w:rPr>
            </w:pPr>
          </w:p>
        </w:tc>
        <w:tc>
          <w:tcPr>
            <w:tcW w:w="5103" w:type="dxa"/>
          </w:tcPr>
          <w:p w:rsidR="00647D07" w:rsidRPr="00A00C51" w:rsidRDefault="00647D07" w:rsidP="00A00C51">
            <w:pPr>
              <w:spacing w:after="0" w:line="240" w:lineRule="auto"/>
              <w:jc w:val="both"/>
              <w:rPr>
                <w:rFonts w:ascii="Times New Roman" w:hAnsi="Times New Roman" w:cs="Times New Roman"/>
                <w:b/>
                <w:bCs/>
                <w:sz w:val="24"/>
                <w:szCs w:val="24"/>
                <w:lang w:val="uk-UA"/>
              </w:rPr>
            </w:pPr>
            <w:r w:rsidRPr="00A00C51">
              <w:rPr>
                <w:rFonts w:ascii="Times New Roman" w:hAnsi="Times New Roman" w:cs="Times New Roman"/>
                <w:b/>
                <w:bCs/>
                <w:sz w:val="24"/>
                <w:szCs w:val="24"/>
                <w:lang w:val="uk-UA"/>
              </w:rPr>
              <w:t>Вакуоль. Осмотичні властивості рослинної клітини.</w:t>
            </w:r>
          </w:p>
          <w:p w:rsidR="00647D07" w:rsidRPr="00A00C51" w:rsidRDefault="00647D07" w:rsidP="00A00C51">
            <w:pPr>
              <w:spacing w:after="0" w:line="240" w:lineRule="auto"/>
              <w:jc w:val="center"/>
              <w:rPr>
                <w:rFonts w:ascii="Times New Roman" w:hAnsi="Times New Roman" w:cs="Times New Roman"/>
                <w:i/>
                <w:sz w:val="24"/>
                <w:szCs w:val="24"/>
                <w:lang w:val="uk-UA"/>
              </w:rPr>
            </w:pPr>
            <w:r w:rsidRPr="00A00C51">
              <w:rPr>
                <w:rFonts w:ascii="Times New Roman" w:hAnsi="Times New Roman" w:cs="Times New Roman"/>
                <w:i/>
                <w:sz w:val="24"/>
                <w:szCs w:val="24"/>
                <w:lang w:val="uk-UA"/>
              </w:rPr>
              <w:t>План</w:t>
            </w:r>
          </w:p>
          <w:p w:rsidR="00647D07" w:rsidRPr="00A00C51" w:rsidRDefault="00647D07" w:rsidP="00A00C51">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1. Основні властивості цитоплазми рослинної клітини.</w:t>
            </w:r>
          </w:p>
          <w:p w:rsidR="00647D07" w:rsidRPr="00A00C51" w:rsidRDefault="00647D07" w:rsidP="00A00C51">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2. Фізіологічна роль вакуолі. Надходження води в клітину.</w:t>
            </w:r>
          </w:p>
          <w:p w:rsidR="00647D07" w:rsidRPr="00A00C51" w:rsidRDefault="00647D07" w:rsidP="00A00C51">
            <w:pPr>
              <w:spacing w:after="0" w:line="240" w:lineRule="auto"/>
              <w:jc w:val="both"/>
              <w:rPr>
                <w:rFonts w:ascii="Times New Roman" w:hAnsi="Times New Roman" w:cs="Times New Roman"/>
                <w:sz w:val="24"/>
                <w:szCs w:val="24"/>
                <w:lang w:val="uk-UA"/>
              </w:rPr>
            </w:pPr>
            <w:r w:rsidRPr="00A00C51">
              <w:rPr>
                <w:rFonts w:ascii="Times New Roman" w:hAnsi="Times New Roman" w:cs="Times New Roman"/>
                <w:sz w:val="24"/>
                <w:szCs w:val="24"/>
                <w:lang w:val="uk-UA"/>
              </w:rPr>
              <w:t>3. Клітина як осмотична система.</w:t>
            </w:r>
          </w:p>
          <w:p w:rsidR="00647D07" w:rsidRPr="00A00C51" w:rsidRDefault="00647D07" w:rsidP="00A00C51">
            <w:pPr>
              <w:spacing w:after="0" w:line="240" w:lineRule="auto"/>
              <w:jc w:val="both"/>
              <w:rPr>
                <w:rFonts w:ascii="Times New Roman" w:hAnsi="Times New Roman" w:cs="Times New Roman"/>
                <w:spacing w:val="-6"/>
                <w:sz w:val="24"/>
                <w:szCs w:val="24"/>
                <w:lang w:val="uk-UA"/>
              </w:rPr>
            </w:pPr>
            <w:r w:rsidRPr="00A00C51">
              <w:rPr>
                <w:rFonts w:ascii="Times New Roman" w:hAnsi="Times New Roman" w:cs="Times New Roman"/>
                <w:spacing w:val="-6"/>
                <w:sz w:val="24"/>
                <w:szCs w:val="24"/>
                <w:lang w:val="uk-UA"/>
              </w:rPr>
              <w:t>4. Пасивний і активний транспорт речовин в клітину.</w:t>
            </w:r>
          </w:p>
          <w:p w:rsidR="00A00C51" w:rsidRPr="00A00C51" w:rsidRDefault="00A00C51" w:rsidP="00A00C51">
            <w:pPr>
              <w:spacing w:after="0" w:line="240" w:lineRule="auto"/>
              <w:jc w:val="center"/>
              <w:rPr>
                <w:rFonts w:ascii="Times New Roman" w:hAnsi="Times New Roman" w:cs="Times New Roman"/>
                <w:i/>
                <w:sz w:val="24"/>
                <w:szCs w:val="24"/>
                <w:lang w:val="uk-UA"/>
              </w:rPr>
            </w:pPr>
            <w:r w:rsidRPr="00A00C51">
              <w:rPr>
                <w:rFonts w:ascii="Times New Roman" w:hAnsi="Times New Roman" w:cs="Times New Roman"/>
                <w:i/>
                <w:sz w:val="24"/>
                <w:szCs w:val="24"/>
                <w:lang w:val="uk-UA"/>
              </w:rPr>
              <w:t>На самостійне опрацювання</w:t>
            </w:r>
          </w:p>
          <w:p w:rsidR="00647D07" w:rsidRPr="00A00C51" w:rsidRDefault="00647D07" w:rsidP="00A00C51">
            <w:pPr>
              <w:spacing w:after="0" w:line="240" w:lineRule="auto"/>
              <w:jc w:val="both"/>
              <w:rPr>
                <w:rFonts w:ascii="Times New Roman" w:hAnsi="Times New Roman" w:cs="Times New Roman"/>
                <w:spacing w:val="-6"/>
                <w:sz w:val="24"/>
                <w:szCs w:val="24"/>
                <w:lang w:val="uk-UA"/>
              </w:rPr>
            </w:pPr>
            <w:r w:rsidRPr="00A00C51">
              <w:rPr>
                <w:rFonts w:ascii="Times New Roman" w:hAnsi="Times New Roman" w:cs="Times New Roman"/>
                <w:spacing w:val="-6"/>
                <w:sz w:val="24"/>
                <w:szCs w:val="24"/>
                <w:lang w:val="uk-UA"/>
              </w:rPr>
              <w:t xml:space="preserve">5*. </w:t>
            </w:r>
            <w:proofErr w:type="spellStart"/>
            <w:r w:rsidRPr="00A00C51">
              <w:rPr>
                <w:rFonts w:ascii="Times New Roman" w:hAnsi="Times New Roman" w:cs="Times New Roman"/>
                <w:spacing w:val="-6"/>
                <w:sz w:val="24"/>
                <w:szCs w:val="24"/>
                <w:lang w:val="uk-UA"/>
              </w:rPr>
              <w:t>Піноцитоз</w:t>
            </w:r>
            <w:proofErr w:type="spellEnd"/>
            <w:r w:rsidRPr="00A00C51">
              <w:rPr>
                <w:rFonts w:ascii="Times New Roman" w:hAnsi="Times New Roman" w:cs="Times New Roman"/>
                <w:spacing w:val="-6"/>
                <w:sz w:val="24"/>
                <w:szCs w:val="24"/>
                <w:lang w:val="uk-UA"/>
              </w:rPr>
              <w:t xml:space="preserve">, </w:t>
            </w:r>
            <w:proofErr w:type="spellStart"/>
            <w:r w:rsidRPr="00A00C51">
              <w:rPr>
                <w:rFonts w:ascii="Times New Roman" w:hAnsi="Times New Roman" w:cs="Times New Roman"/>
                <w:spacing w:val="-6"/>
                <w:sz w:val="24"/>
                <w:szCs w:val="24"/>
                <w:lang w:val="uk-UA"/>
              </w:rPr>
              <w:t>екзоцитоз</w:t>
            </w:r>
            <w:proofErr w:type="spellEnd"/>
            <w:r w:rsidRPr="00A00C51">
              <w:rPr>
                <w:rFonts w:ascii="Times New Roman" w:hAnsi="Times New Roman" w:cs="Times New Roman"/>
                <w:spacing w:val="-6"/>
                <w:sz w:val="24"/>
                <w:szCs w:val="24"/>
                <w:lang w:val="uk-UA"/>
              </w:rPr>
              <w:t>.</w:t>
            </w:r>
          </w:p>
          <w:p w:rsidR="00647D07" w:rsidRPr="00A00C51" w:rsidRDefault="00647D07" w:rsidP="00A00C5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tc>
        <w:tc>
          <w:tcPr>
            <w:tcW w:w="1559" w:type="dxa"/>
          </w:tcPr>
          <w:p w:rsidR="00647D07" w:rsidRPr="00595CA5" w:rsidRDefault="00647D07" w:rsidP="00A00C5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647D07" w:rsidRPr="00595CA5" w:rsidRDefault="00647D07" w:rsidP="00A00C5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A00C51"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647D07" w:rsidRPr="00595CA5" w:rsidRDefault="00A00C51" w:rsidP="00A00C51">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7, 11, 15, 21, 22]</w:t>
            </w:r>
          </w:p>
        </w:tc>
        <w:tc>
          <w:tcPr>
            <w:tcW w:w="3827" w:type="dxa"/>
          </w:tcPr>
          <w:p w:rsidR="00647D07" w:rsidRPr="00A00C51" w:rsidRDefault="00A00C51" w:rsidP="00A00C51">
            <w:pPr>
              <w:spacing w:after="0" w:line="240" w:lineRule="auto"/>
              <w:jc w:val="center"/>
              <w:rPr>
                <w:rFonts w:ascii="Times New Roman" w:eastAsia="Times New Roman" w:hAnsi="Times New Roman" w:cs="Times New Roman"/>
                <w:sz w:val="24"/>
                <w:szCs w:val="24"/>
                <w:lang w:val="uk-UA" w:eastAsia="ru-RU"/>
              </w:rPr>
            </w:pPr>
            <w:r w:rsidRPr="00A00C51">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647D07" w:rsidRPr="00595CA5" w:rsidRDefault="00595CA5" w:rsidP="00A00C51">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946E69" w:rsidRPr="00EB015C" w:rsidTr="00D05015">
        <w:trPr>
          <w:trHeight w:val="681"/>
        </w:trPr>
        <w:tc>
          <w:tcPr>
            <w:tcW w:w="1271" w:type="dxa"/>
          </w:tcPr>
          <w:p w:rsidR="00946E69" w:rsidRPr="00A00C51" w:rsidRDefault="00946E69" w:rsidP="00946E69">
            <w:pPr>
              <w:spacing w:after="0" w:line="240" w:lineRule="auto"/>
              <w:jc w:val="center"/>
              <w:rPr>
                <w:rFonts w:ascii="Times New Roman" w:eastAsia="Times New Roman" w:hAnsi="Times New Roman" w:cs="Times New Roman"/>
                <w:sz w:val="24"/>
                <w:szCs w:val="24"/>
                <w:lang w:val="uk-UA" w:eastAsia="ru-RU"/>
              </w:rPr>
            </w:pPr>
          </w:p>
        </w:tc>
        <w:tc>
          <w:tcPr>
            <w:tcW w:w="5103" w:type="dxa"/>
          </w:tcPr>
          <w:p w:rsidR="003861C7" w:rsidRPr="00A00C51" w:rsidRDefault="003861C7" w:rsidP="003861C7">
            <w:pPr>
              <w:spacing w:after="0" w:line="240" w:lineRule="auto"/>
              <w:jc w:val="both"/>
              <w:rPr>
                <w:rFonts w:ascii="Times New Roman" w:hAnsi="Times New Roman" w:cs="Times New Roman"/>
                <w:b/>
                <w:sz w:val="24"/>
                <w:szCs w:val="24"/>
                <w:lang w:val="uk-UA"/>
              </w:rPr>
            </w:pPr>
            <w:r w:rsidRPr="00A00C51">
              <w:rPr>
                <w:rFonts w:ascii="Times New Roman" w:hAnsi="Times New Roman" w:cs="Times New Roman"/>
                <w:sz w:val="24"/>
                <w:szCs w:val="24"/>
                <w:lang w:val="uk-UA"/>
              </w:rPr>
              <w:t>Тема:</w:t>
            </w:r>
            <w:r w:rsidRPr="00A00C51">
              <w:rPr>
                <w:rFonts w:ascii="Times New Roman" w:hAnsi="Times New Roman" w:cs="Times New Roman"/>
                <w:b/>
                <w:sz w:val="24"/>
                <w:szCs w:val="24"/>
                <w:lang w:val="uk-UA"/>
              </w:rPr>
              <w:t xml:space="preserve"> Осмотичні властивості рослинної клітини</w:t>
            </w:r>
          </w:p>
          <w:p w:rsidR="003861C7" w:rsidRPr="00A00C51" w:rsidRDefault="003861C7" w:rsidP="00A00C51">
            <w:pPr>
              <w:spacing w:after="0" w:line="240" w:lineRule="auto"/>
              <w:ind w:left="176"/>
              <w:jc w:val="both"/>
              <w:rPr>
                <w:rFonts w:ascii="Times New Roman" w:hAnsi="Times New Roman" w:cs="Times New Roman"/>
                <w:sz w:val="24"/>
                <w:szCs w:val="24"/>
                <w:lang w:val="uk-UA"/>
              </w:rPr>
            </w:pPr>
            <w:r w:rsidRPr="00A00C51">
              <w:rPr>
                <w:rFonts w:ascii="Times New Roman" w:hAnsi="Times New Roman" w:cs="Times New Roman"/>
                <w:i/>
                <w:sz w:val="24"/>
                <w:szCs w:val="24"/>
                <w:lang w:val="uk-UA"/>
              </w:rPr>
              <w:t>Завдання 1</w:t>
            </w:r>
            <w:r w:rsidRPr="00A00C51">
              <w:rPr>
                <w:rFonts w:ascii="Times New Roman" w:hAnsi="Times New Roman" w:cs="Times New Roman"/>
                <w:sz w:val="24"/>
                <w:szCs w:val="24"/>
                <w:lang w:val="uk-UA"/>
              </w:rPr>
              <w:t>. Визначення осмотичного тиску клітинного соку методом плазмолізу.</w:t>
            </w:r>
          </w:p>
          <w:p w:rsidR="00946E69" w:rsidRPr="00A00C51" w:rsidRDefault="003861C7" w:rsidP="00A00C51">
            <w:pPr>
              <w:spacing w:after="0" w:line="240" w:lineRule="auto"/>
              <w:ind w:left="176"/>
              <w:jc w:val="both"/>
              <w:rPr>
                <w:rFonts w:ascii="Times New Roman" w:hAnsi="Times New Roman" w:cs="Times New Roman"/>
                <w:sz w:val="24"/>
                <w:szCs w:val="24"/>
                <w:lang w:val="uk-UA"/>
              </w:rPr>
            </w:pPr>
            <w:r w:rsidRPr="00A00C51">
              <w:rPr>
                <w:rFonts w:ascii="Times New Roman" w:hAnsi="Times New Roman" w:cs="Times New Roman"/>
                <w:i/>
                <w:sz w:val="24"/>
                <w:szCs w:val="24"/>
                <w:lang w:val="uk-UA"/>
              </w:rPr>
              <w:t>Завдання 2</w:t>
            </w:r>
            <w:r w:rsidRPr="00A00C51">
              <w:rPr>
                <w:rFonts w:ascii="Times New Roman" w:hAnsi="Times New Roman" w:cs="Times New Roman"/>
                <w:sz w:val="24"/>
                <w:szCs w:val="24"/>
                <w:lang w:val="uk-UA"/>
              </w:rPr>
              <w:t xml:space="preserve">. Визначення осмотичного тиску клітинного </w:t>
            </w:r>
            <w:r w:rsidR="00A00C51" w:rsidRPr="00A00C51">
              <w:rPr>
                <w:rFonts w:ascii="Times New Roman" w:hAnsi="Times New Roman" w:cs="Times New Roman"/>
                <w:sz w:val="24"/>
                <w:szCs w:val="24"/>
                <w:lang w:val="uk-UA"/>
              </w:rPr>
              <w:t>соку за допомогою рефрактометра</w:t>
            </w:r>
          </w:p>
          <w:p w:rsidR="00A00C51" w:rsidRDefault="00A00C51" w:rsidP="00A00C51">
            <w:pPr>
              <w:spacing w:after="0" w:line="240" w:lineRule="auto"/>
              <w:ind w:left="567"/>
              <w:jc w:val="both"/>
              <w:rPr>
                <w:rFonts w:ascii="Times New Roman" w:hAnsi="Times New Roman" w:cs="Times New Roman"/>
                <w:sz w:val="24"/>
                <w:szCs w:val="24"/>
                <w:lang w:val="uk-UA"/>
              </w:rPr>
            </w:pPr>
          </w:p>
          <w:p w:rsidR="00EB015C" w:rsidRPr="00A00C51" w:rsidRDefault="00EB015C" w:rsidP="00A00C51">
            <w:pPr>
              <w:spacing w:after="0" w:line="240" w:lineRule="auto"/>
              <w:ind w:left="567"/>
              <w:jc w:val="both"/>
              <w:rPr>
                <w:rFonts w:ascii="Times New Roman" w:hAnsi="Times New Roman" w:cs="Times New Roman"/>
                <w:sz w:val="24"/>
                <w:szCs w:val="24"/>
                <w:lang w:val="uk-UA"/>
              </w:rPr>
            </w:pPr>
          </w:p>
        </w:tc>
        <w:tc>
          <w:tcPr>
            <w:tcW w:w="1559" w:type="dxa"/>
          </w:tcPr>
          <w:p w:rsidR="00946E69" w:rsidRPr="00595CA5" w:rsidRDefault="003861C7" w:rsidP="00A00C5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A00C51"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946E69" w:rsidRPr="00595CA5" w:rsidRDefault="00A00C51" w:rsidP="00946E69">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[5, 10, 23, 24]</w:t>
            </w:r>
          </w:p>
        </w:tc>
        <w:tc>
          <w:tcPr>
            <w:tcW w:w="3827" w:type="dxa"/>
          </w:tcPr>
          <w:p w:rsidR="00946E69" w:rsidRPr="00A00C51" w:rsidRDefault="003861C7" w:rsidP="003861C7">
            <w:pPr>
              <w:spacing w:after="0" w:line="240" w:lineRule="auto"/>
              <w:jc w:val="center"/>
              <w:rPr>
                <w:rFonts w:ascii="Times New Roman" w:eastAsia="Times New Roman" w:hAnsi="Times New Roman" w:cs="Times New Roman"/>
                <w:sz w:val="24"/>
                <w:szCs w:val="24"/>
                <w:lang w:val="uk-UA" w:eastAsia="ru-RU"/>
              </w:rPr>
            </w:pPr>
            <w:r w:rsidRPr="00A00C51">
              <w:rPr>
                <w:rFonts w:ascii="Times New Roman" w:eastAsia="Times New Roman" w:hAnsi="Times New Roman" w:cs="Times New Roman"/>
                <w:sz w:val="24"/>
                <w:szCs w:val="24"/>
                <w:lang w:val="uk-UA" w:eastAsia="ru-RU"/>
              </w:rPr>
              <w:t>Заповнити міні-</w:t>
            </w:r>
            <w:proofErr w:type="spellStart"/>
            <w:r w:rsidRPr="00A00C51">
              <w:rPr>
                <w:rFonts w:ascii="Times New Roman" w:eastAsia="Times New Roman" w:hAnsi="Times New Roman" w:cs="Times New Roman"/>
                <w:sz w:val="24"/>
                <w:szCs w:val="24"/>
                <w:lang w:val="uk-UA" w:eastAsia="ru-RU"/>
              </w:rPr>
              <w:t>глоссарій</w:t>
            </w:r>
            <w:proofErr w:type="spellEnd"/>
            <w:r w:rsidRPr="00A00C51">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w:t>
            </w:r>
            <w:r w:rsidR="00EB015C">
              <w:rPr>
                <w:rFonts w:ascii="Times New Roman" w:eastAsia="Times New Roman" w:hAnsi="Times New Roman" w:cs="Times New Roman"/>
                <w:sz w:val="24"/>
                <w:szCs w:val="24"/>
                <w:lang w:val="uk-UA" w:eastAsia="ru-RU"/>
              </w:rPr>
              <w:t xml:space="preserve">зробити висновки. </w:t>
            </w:r>
            <w:r w:rsidR="00EB015C" w:rsidRPr="00A00C51">
              <w:rPr>
                <w:rFonts w:ascii="Times New Roman" w:eastAsia="Times New Roman" w:hAnsi="Times New Roman" w:cs="Times New Roman"/>
                <w:sz w:val="24"/>
                <w:szCs w:val="24"/>
                <w:lang w:val="uk-UA" w:eastAsia="ru-RU"/>
              </w:rPr>
              <w:t xml:space="preserve">Сформулювати </w:t>
            </w:r>
            <w:r w:rsidRPr="00A00C51">
              <w:rPr>
                <w:rFonts w:ascii="Times New Roman" w:eastAsia="Times New Roman" w:hAnsi="Times New Roman" w:cs="Times New Roman"/>
                <w:sz w:val="24"/>
                <w:szCs w:val="24"/>
                <w:lang w:val="uk-UA" w:eastAsia="ru-RU"/>
              </w:rPr>
              <w:t>відповіді на контрольні питання</w:t>
            </w:r>
          </w:p>
        </w:tc>
        <w:tc>
          <w:tcPr>
            <w:tcW w:w="957" w:type="dxa"/>
          </w:tcPr>
          <w:p w:rsidR="00946E69" w:rsidRPr="00595CA5" w:rsidRDefault="00EB015C" w:rsidP="00946E69">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3861C7" w:rsidRPr="00476E5B" w:rsidTr="00D05015">
        <w:trPr>
          <w:trHeight w:val="601"/>
        </w:trPr>
        <w:tc>
          <w:tcPr>
            <w:tcW w:w="1271" w:type="dxa"/>
          </w:tcPr>
          <w:p w:rsidR="003861C7" w:rsidRPr="00476E5B" w:rsidRDefault="003861C7" w:rsidP="003861C7">
            <w:pPr>
              <w:spacing w:after="0" w:line="240" w:lineRule="auto"/>
              <w:jc w:val="center"/>
              <w:rPr>
                <w:rFonts w:ascii="Times New Roman" w:eastAsia="Times New Roman" w:hAnsi="Times New Roman" w:cs="Times New Roman"/>
                <w:sz w:val="24"/>
                <w:szCs w:val="24"/>
                <w:lang w:val="uk-UA" w:eastAsia="ru-RU"/>
              </w:rPr>
            </w:pPr>
          </w:p>
        </w:tc>
        <w:tc>
          <w:tcPr>
            <w:tcW w:w="5103" w:type="dxa"/>
          </w:tcPr>
          <w:p w:rsidR="003861C7" w:rsidRPr="00476E5B" w:rsidRDefault="003861C7" w:rsidP="003861C7">
            <w:pPr>
              <w:spacing w:after="0" w:line="240" w:lineRule="auto"/>
              <w:rPr>
                <w:rFonts w:ascii="Times New Roman" w:hAnsi="Times New Roman" w:cs="Times New Roman"/>
                <w:b/>
                <w:bCs/>
                <w:sz w:val="24"/>
                <w:szCs w:val="24"/>
                <w:lang w:val="uk-UA"/>
              </w:rPr>
            </w:pPr>
            <w:r w:rsidRPr="00476E5B">
              <w:rPr>
                <w:rFonts w:ascii="Times New Roman" w:hAnsi="Times New Roman" w:cs="Times New Roman"/>
                <w:sz w:val="24"/>
                <w:szCs w:val="24"/>
                <w:lang w:val="uk-UA"/>
              </w:rPr>
              <w:t xml:space="preserve">Тема: </w:t>
            </w:r>
            <w:r w:rsidRPr="00476E5B">
              <w:rPr>
                <w:rFonts w:ascii="Times New Roman" w:hAnsi="Times New Roman" w:cs="Times New Roman"/>
                <w:b/>
                <w:bCs/>
                <w:sz w:val="24"/>
                <w:szCs w:val="24"/>
                <w:lang w:val="uk-UA"/>
              </w:rPr>
              <w:t xml:space="preserve">Проникності </w:t>
            </w:r>
            <w:r w:rsidRPr="00476E5B">
              <w:rPr>
                <w:rFonts w:ascii="Times New Roman" w:hAnsi="Times New Roman" w:cs="Times New Roman"/>
                <w:b/>
                <w:sz w:val="24"/>
                <w:szCs w:val="24"/>
                <w:lang w:val="uk-UA"/>
              </w:rPr>
              <w:t xml:space="preserve">цитоплазми, </w:t>
            </w:r>
            <w:proofErr w:type="spellStart"/>
            <w:r w:rsidRPr="00476E5B">
              <w:rPr>
                <w:rFonts w:ascii="Times New Roman" w:hAnsi="Times New Roman" w:cs="Times New Roman"/>
                <w:b/>
                <w:sz w:val="24"/>
                <w:szCs w:val="24"/>
                <w:lang w:val="uk-UA"/>
              </w:rPr>
              <w:t>плазмалеми</w:t>
            </w:r>
            <w:proofErr w:type="spellEnd"/>
            <w:r w:rsidRPr="00476E5B">
              <w:rPr>
                <w:rFonts w:ascii="Times New Roman" w:hAnsi="Times New Roman" w:cs="Times New Roman"/>
                <w:b/>
                <w:sz w:val="24"/>
                <w:szCs w:val="24"/>
                <w:lang w:val="uk-UA"/>
              </w:rPr>
              <w:t xml:space="preserve"> і </w:t>
            </w:r>
            <w:proofErr w:type="spellStart"/>
            <w:r w:rsidRPr="00476E5B">
              <w:rPr>
                <w:rFonts w:ascii="Times New Roman" w:hAnsi="Times New Roman" w:cs="Times New Roman"/>
                <w:b/>
                <w:sz w:val="24"/>
                <w:szCs w:val="24"/>
                <w:lang w:val="uk-UA"/>
              </w:rPr>
              <w:t>тонопласта</w:t>
            </w:r>
            <w:proofErr w:type="spellEnd"/>
            <w:r w:rsidRPr="00476E5B">
              <w:rPr>
                <w:rFonts w:ascii="Times New Roman" w:hAnsi="Times New Roman" w:cs="Times New Roman"/>
                <w:b/>
                <w:bCs/>
                <w:sz w:val="24"/>
                <w:szCs w:val="24"/>
                <w:lang w:val="uk-UA"/>
              </w:rPr>
              <w:t xml:space="preserve"> рослинної клітини</w:t>
            </w:r>
          </w:p>
          <w:p w:rsidR="003861C7" w:rsidRPr="00476E5B" w:rsidRDefault="003861C7" w:rsidP="00476E5B">
            <w:pPr>
              <w:shd w:val="clear" w:color="auto" w:fill="FFFFFF"/>
              <w:autoSpaceDE w:val="0"/>
              <w:autoSpaceDN w:val="0"/>
              <w:adjustRightInd w:val="0"/>
              <w:spacing w:after="0" w:line="240" w:lineRule="auto"/>
              <w:ind w:left="176"/>
              <w:rPr>
                <w:rFonts w:ascii="Times New Roman" w:hAnsi="Times New Roman" w:cs="Times New Roman"/>
                <w:sz w:val="24"/>
                <w:szCs w:val="24"/>
                <w:lang w:val="uk-UA"/>
              </w:rPr>
            </w:pPr>
            <w:r w:rsidRPr="00476E5B">
              <w:rPr>
                <w:rFonts w:ascii="Times New Roman" w:hAnsi="Times New Roman" w:cs="Times New Roman"/>
                <w:i/>
                <w:sz w:val="24"/>
                <w:szCs w:val="24"/>
                <w:lang w:val="uk-UA"/>
              </w:rPr>
              <w:t>Завдання 1.</w:t>
            </w:r>
            <w:r w:rsidRPr="00476E5B">
              <w:rPr>
                <w:rFonts w:ascii="Times New Roman" w:hAnsi="Times New Roman" w:cs="Times New Roman"/>
                <w:sz w:val="24"/>
                <w:szCs w:val="24"/>
                <w:lang w:val="uk-UA"/>
              </w:rPr>
              <w:t xml:space="preserve"> </w:t>
            </w:r>
            <w:proofErr w:type="spellStart"/>
            <w:r w:rsidRPr="00476E5B">
              <w:rPr>
                <w:rFonts w:ascii="Times New Roman" w:hAnsi="Times New Roman" w:cs="Times New Roman"/>
                <w:sz w:val="24"/>
                <w:szCs w:val="24"/>
                <w:lang w:val="uk-UA"/>
              </w:rPr>
              <w:t>Порівняня</w:t>
            </w:r>
            <w:proofErr w:type="spellEnd"/>
            <w:r w:rsidRPr="00476E5B">
              <w:rPr>
                <w:rFonts w:ascii="Times New Roman" w:hAnsi="Times New Roman" w:cs="Times New Roman"/>
                <w:sz w:val="24"/>
                <w:szCs w:val="24"/>
                <w:lang w:val="uk-UA"/>
              </w:rPr>
              <w:t xml:space="preserve"> проникності живої та мертвої цитоплазми.</w:t>
            </w:r>
          </w:p>
          <w:p w:rsidR="003861C7" w:rsidRPr="00476E5B" w:rsidRDefault="003861C7" w:rsidP="00476E5B">
            <w:pPr>
              <w:spacing w:after="0" w:line="240" w:lineRule="auto"/>
              <w:ind w:left="176"/>
              <w:jc w:val="both"/>
              <w:rPr>
                <w:rFonts w:ascii="Times New Roman" w:hAnsi="Times New Roman" w:cs="Times New Roman"/>
                <w:sz w:val="24"/>
                <w:szCs w:val="24"/>
                <w:lang w:val="uk-UA"/>
              </w:rPr>
            </w:pPr>
            <w:r w:rsidRPr="00476E5B">
              <w:rPr>
                <w:rFonts w:ascii="Times New Roman" w:hAnsi="Times New Roman" w:cs="Times New Roman"/>
                <w:i/>
                <w:sz w:val="24"/>
                <w:szCs w:val="24"/>
                <w:lang w:val="uk-UA"/>
              </w:rPr>
              <w:t>Завдання 2.</w:t>
            </w:r>
            <w:r w:rsidRPr="00476E5B">
              <w:rPr>
                <w:rFonts w:ascii="Times New Roman" w:hAnsi="Times New Roman" w:cs="Times New Roman"/>
                <w:sz w:val="24"/>
                <w:szCs w:val="24"/>
                <w:lang w:val="uk-UA"/>
              </w:rPr>
              <w:t xml:space="preserve"> Накопичення фарби у вакуолях клітин епідермісу цибулини цибулі.</w:t>
            </w:r>
          </w:p>
          <w:p w:rsidR="003861C7" w:rsidRPr="00476E5B" w:rsidRDefault="003861C7" w:rsidP="00476E5B">
            <w:pPr>
              <w:spacing w:after="0" w:line="240" w:lineRule="auto"/>
              <w:ind w:left="176"/>
              <w:rPr>
                <w:rFonts w:ascii="Times New Roman" w:hAnsi="Times New Roman" w:cs="Times New Roman"/>
                <w:sz w:val="24"/>
                <w:szCs w:val="24"/>
                <w:lang w:val="uk-UA"/>
              </w:rPr>
            </w:pPr>
            <w:r w:rsidRPr="00476E5B">
              <w:rPr>
                <w:rFonts w:ascii="Times New Roman" w:hAnsi="Times New Roman" w:cs="Times New Roman"/>
                <w:i/>
                <w:sz w:val="24"/>
                <w:szCs w:val="24"/>
                <w:lang w:val="uk-UA"/>
              </w:rPr>
              <w:t>Завдання 3</w:t>
            </w:r>
            <w:r w:rsidRPr="00476E5B">
              <w:rPr>
                <w:rFonts w:ascii="Times New Roman" w:hAnsi="Times New Roman" w:cs="Times New Roman"/>
                <w:sz w:val="24"/>
                <w:szCs w:val="24"/>
                <w:lang w:val="uk-UA"/>
              </w:rPr>
              <w:t xml:space="preserve">. Дослідження впливу </w:t>
            </w:r>
            <w:proofErr w:type="spellStart"/>
            <w:r w:rsidRPr="00476E5B">
              <w:rPr>
                <w:rFonts w:ascii="Times New Roman" w:hAnsi="Times New Roman" w:cs="Times New Roman"/>
                <w:sz w:val="24"/>
                <w:szCs w:val="24"/>
                <w:lang w:val="uk-UA"/>
              </w:rPr>
              <w:t>йонів</w:t>
            </w:r>
            <w:proofErr w:type="spellEnd"/>
            <w:r w:rsidRPr="00476E5B">
              <w:rPr>
                <w:rFonts w:ascii="Times New Roman" w:hAnsi="Times New Roman" w:cs="Times New Roman"/>
                <w:sz w:val="24"/>
                <w:szCs w:val="24"/>
                <w:lang w:val="uk-UA"/>
              </w:rPr>
              <w:t xml:space="preserve"> кальцію і калію на в’язкість цитоплазми.</w:t>
            </w:r>
          </w:p>
          <w:p w:rsidR="003861C7" w:rsidRPr="00476E5B" w:rsidRDefault="003861C7" w:rsidP="00476E5B">
            <w:pPr>
              <w:spacing w:after="0" w:line="240" w:lineRule="auto"/>
              <w:jc w:val="both"/>
              <w:rPr>
                <w:rFonts w:ascii="Times New Roman" w:eastAsia="Times New Roman" w:hAnsi="Times New Roman" w:cs="Times New Roman"/>
                <w:sz w:val="24"/>
                <w:szCs w:val="24"/>
                <w:lang w:val="uk-UA" w:eastAsia="ru-RU"/>
              </w:rPr>
            </w:pPr>
          </w:p>
        </w:tc>
        <w:tc>
          <w:tcPr>
            <w:tcW w:w="1559" w:type="dxa"/>
          </w:tcPr>
          <w:p w:rsidR="003861C7" w:rsidRPr="00595CA5" w:rsidRDefault="003861C7" w:rsidP="00476E5B">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476E5B"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3861C7" w:rsidRPr="00595CA5" w:rsidRDefault="00476E5B" w:rsidP="003861C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[5, 23, 24]</w:t>
            </w:r>
          </w:p>
        </w:tc>
        <w:tc>
          <w:tcPr>
            <w:tcW w:w="3827" w:type="dxa"/>
          </w:tcPr>
          <w:p w:rsidR="003861C7" w:rsidRPr="00476E5B" w:rsidRDefault="00985309" w:rsidP="003861C7">
            <w:pPr>
              <w:spacing w:after="0" w:line="240" w:lineRule="auto"/>
              <w:jc w:val="center"/>
              <w:rPr>
                <w:rFonts w:ascii="Times New Roman" w:eastAsia="Times New Roman" w:hAnsi="Times New Roman" w:cs="Times New Roman"/>
                <w:sz w:val="24"/>
                <w:szCs w:val="24"/>
                <w:lang w:val="uk-UA" w:eastAsia="ru-RU"/>
              </w:rPr>
            </w:pPr>
            <w:r w:rsidRPr="00476E5B">
              <w:rPr>
                <w:rFonts w:ascii="Times New Roman" w:eastAsia="Times New Roman" w:hAnsi="Times New Roman" w:cs="Times New Roman"/>
                <w:sz w:val="24"/>
                <w:szCs w:val="24"/>
                <w:lang w:val="uk-UA" w:eastAsia="ru-RU"/>
              </w:rPr>
              <w:t>Заповнити міні-</w:t>
            </w:r>
            <w:proofErr w:type="spellStart"/>
            <w:r w:rsidRPr="00476E5B">
              <w:rPr>
                <w:rFonts w:ascii="Times New Roman" w:eastAsia="Times New Roman" w:hAnsi="Times New Roman" w:cs="Times New Roman"/>
                <w:sz w:val="24"/>
                <w:szCs w:val="24"/>
                <w:lang w:val="uk-UA" w:eastAsia="ru-RU"/>
              </w:rPr>
              <w:t>глоссарій</w:t>
            </w:r>
            <w:proofErr w:type="spellEnd"/>
            <w:r w:rsidRPr="00476E5B">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3861C7" w:rsidRPr="00595CA5" w:rsidRDefault="00476E5B" w:rsidP="003861C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3861C7" w:rsidRPr="00C81E02" w:rsidTr="00D05015">
        <w:trPr>
          <w:trHeight w:val="601"/>
        </w:trPr>
        <w:tc>
          <w:tcPr>
            <w:tcW w:w="1271" w:type="dxa"/>
          </w:tcPr>
          <w:p w:rsidR="003861C7" w:rsidRPr="00C81E02" w:rsidRDefault="003861C7" w:rsidP="003861C7">
            <w:pPr>
              <w:spacing w:after="0" w:line="240" w:lineRule="auto"/>
              <w:jc w:val="center"/>
              <w:rPr>
                <w:rFonts w:ascii="Times New Roman" w:eastAsia="Times New Roman" w:hAnsi="Times New Roman" w:cs="Times New Roman"/>
                <w:sz w:val="24"/>
                <w:szCs w:val="24"/>
                <w:lang w:val="uk-UA" w:eastAsia="ru-RU"/>
              </w:rPr>
            </w:pPr>
          </w:p>
        </w:tc>
        <w:tc>
          <w:tcPr>
            <w:tcW w:w="5103" w:type="dxa"/>
          </w:tcPr>
          <w:p w:rsidR="003861C7" w:rsidRPr="00C81E02" w:rsidRDefault="000F72C2" w:rsidP="003861C7">
            <w:pPr>
              <w:spacing w:after="0" w:line="240" w:lineRule="auto"/>
              <w:jc w:val="both"/>
              <w:rPr>
                <w:rFonts w:ascii="Times New Roman" w:hAnsi="Times New Roman"/>
                <w:sz w:val="24"/>
                <w:szCs w:val="24"/>
                <w:lang w:val="uk-UA"/>
              </w:rPr>
            </w:pPr>
            <w:r w:rsidRPr="00C81E02">
              <w:rPr>
                <w:rFonts w:ascii="Times New Roman" w:hAnsi="Times New Roman"/>
                <w:sz w:val="24"/>
                <w:szCs w:val="24"/>
                <w:lang w:val="uk-UA"/>
              </w:rPr>
              <w:t>Модульна контрольна «</w:t>
            </w:r>
            <w:r w:rsidRPr="00C81E02">
              <w:rPr>
                <w:rFonts w:ascii="Times New Roman" w:hAnsi="Times New Roman"/>
                <w:b/>
                <w:sz w:val="24"/>
                <w:szCs w:val="24"/>
                <w:lang w:val="uk-UA"/>
              </w:rPr>
              <w:t>Фізіологія рослинної клітини</w:t>
            </w:r>
            <w:r w:rsidRPr="00C81E02">
              <w:rPr>
                <w:rFonts w:ascii="Times New Roman" w:hAnsi="Times New Roman"/>
                <w:sz w:val="24"/>
                <w:szCs w:val="24"/>
                <w:lang w:val="uk-UA"/>
              </w:rPr>
              <w:t>»</w:t>
            </w:r>
          </w:p>
          <w:p w:rsidR="000F72C2" w:rsidRPr="00C81E02" w:rsidRDefault="000F72C2" w:rsidP="00C81E02">
            <w:pPr>
              <w:spacing w:after="0" w:line="240" w:lineRule="auto"/>
              <w:rPr>
                <w:rFonts w:ascii="Times New Roman" w:eastAsia="Times New Roman" w:hAnsi="Times New Roman" w:cs="Times New Roman"/>
                <w:sz w:val="24"/>
                <w:szCs w:val="24"/>
                <w:lang w:val="uk-UA" w:eastAsia="ru-RU"/>
              </w:rPr>
            </w:pPr>
          </w:p>
        </w:tc>
        <w:tc>
          <w:tcPr>
            <w:tcW w:w="1559" w:type="dxa"/>
          </w:tcPr>
          <w:p w:rsidR="003861C7" w:rsidRPr="00595CA5" w:rsidRDefault="000F72C2" w:rsidP="003861C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Контрольна</w:t>
            </w:r>
          </w:p>
          <w:p w:rsidR="000F72C2" w:rsidRPr="00595CA5" w:rsidRDefault="000F72C2" w:rsidP="00C81E02">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C81E02" w:rsidRPr="00595CA5">
              <w:rPr>
                <w:rFonts w:ascii="Times New Roman" w:eastAsia="Times New Roman" w:hAnsi="Times New Roman" w:cs="Times New Roman"/>
                <w:color w:val="000000" w:themeColor="text1"/>
                <w:sz w:val="24"/>
                <w:szCs w:val="24"/>
                <w:lang w:val="uk-UA" w:eastAsia="ru-RU"/>
              </w:rPr>
              <w:t>3</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3861C7" w:rsidRPr="00595CA5" w:rsidRDefault="00C81E02" w:rsidP="003861C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[1-3, 13, 14, 21, 23]</w:t>
            </w:r>
          </w:p>
        </w:tc>
        <w:tc>
          <w:tcPr>
            <w:tcW w:w="3827" w:type="dxa"/>
          </w:tcPr>
          <w:p w:rsidR="003861C7" w:rsidRPr="00C81E02" w:rsidRDefault="000F72C2" w:rsidP="003861C7">
            <w:pPr>
              <w:spacing w:after="0" w:line="240" w:lineRule="auto"/>
              <w:jc w:val="both"/>
              <w:rPr>
                <w:rFonts w:ascii="Times New Roman" w:eastAsia="Times New Roman" w:hAnsi="Times New Roman" w:cs="Times New Roman"/>
                <w:sz w:val="24"/>
                <w:szCs w:val="24"/>
                <w:lang w:val="uk-UA" w:eastAsia="ru-RU"/>
              </w:rPr>
            </w:pPr>
            <w:r w:rsidRPr="00C81E02">
              <w:rPr>
                <w:rFonts w:ascii="Times New Roman" w:eastAsia="Times New Roman" w:hAnsi="Times New Roman" w:cs="Times New Roman"/>
                <w:sz w:val="24"/>
                <w:szCs w:val="24"/>
                <w:lang w:val="uk-UA" w:eastAsia="ru-RU"/>
              </w:rPr>
              <w:t>Письмово дати відповідь на питання контрольної роботи</w:t>
            </w:r>
          </w:p>
        </w:tc>
        <w:tc>
          <w:tcPr>
            <w:tcW w:w="957" w:type="dxa"/>
          </w:tcPr>
          <w:p w:rsidR="003861C7" w:rsidRPr="00595CA5" w:rsidRDefault="00C81E02" w:rsidP="003861C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8</w:t>
            </w:r>
          </w:p>
        </w:tc>
      </w:tr>
      <w:tr w:rsidR="00CB73FD" w:rsidRPr="0003279D" w:rsidTr="005D67AE">
        <w:trPr>
          <w:trHeight w:val="283"/>
        </w:trPr>
        <w:tc>
          <w:tcPr>
            <w:tcW w:w="14560" w:type="dxa"/>
            <w:gridSpan w:val="6"/>
          </w:tcPr>
          <w:p w:rsidR="00CB73FD" w:rsidRPr="00595CA5" w:rsidRDefault="00532F1F" w:rsidP="0003279D">
            <w:pPr>
              <w:spacing w:after="0" w:line="36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hAnsi="Times New Roman" w:cs="Times New Roman"/>
                <w:b/>
                <w:color w:val="000000" w:themeColor="text1"/>
                <w:sz w:val="24"/>
                <w:szCs w:val="24"/>
                <w:lang w:val="uk-UA"/>
              </w:rPr>
              <w:t>Змістовий модуль 2</w:t>
            </w:r>
            <w:r w:rsidR="005D67AE" w:rsidRPr="00595CA5">
              <w:rPr>
                <w:rFonts w:ascii="Times New Roman" w:hAnsi="Times New Roman" w:cs="Times New Roman"/>
                <w:b/>
                <w:color w:val="000000" w:themeColor="text1"/>
                <w:sz w:val="24"/>
                <w:szCs w:val="24"/>
                <w:lang w:val="uk-UA"/>
              </w:rPr>
              <w:t>. Водний режим рослин</w:t>
            </w:r>
          </w:p>
        </w:tc>
      </w:tr>
      <w:tr w:rsidR="00A87EC7" w:rsidRPr="00980F2E" w:rsidTr="00D05015">
        <w:trPr>
          <w:trHeight w:val="601"/>
        </w:trPr>
        <w:tc>
          <w:tcPr>
            <w:tcW w:w="1271" w:type="dxa"/>
          </w:tcPr>
          <w:p w:rsidR="00A87EC7" w:rsidRPr="00980F2E" w:rsidRDefault="00A87EC7" w:rsidP="00A87EC7">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A87EC7" w:rsidRPr="00980F2E" w:rsidRDefault="00A87EC7" w:rsidP="00A87EC7">
            <w:pPr>
              <w:spacing w:after="0" w:line="240" w:lineRule="auto"/>
              <w:jc w:val="both"/>
              <w:rPr>
                <w:rFonts w:ascii="Times New Roman" w:hAnsi="Times New Roman" w:cs="Times New Roman"/>
                <w:b/>
                <w:sz w:val="24"/>
                <w:szCs w:val="24"/>
                <w:lang w:val="uk-UA"/>
              </w:rPr>
            </w:pPr>
            <w:r w:rsidRPr="00980F2E">
              <w:rPr>
                <w:rFonts w:ascii="Times New Roman" w:hAnsi="Times New Roman" w:cs="Times New Roman"/>
                <w:b/>
                <w:sz w:val="24"/>
                <w:szCs w:val="24"/>
                <w:lang w:val="uk-UA"/>
              </w:rPr>
              <w:t>Значення води для рослини. Надходження та рух води по рослині.</w:t>
            </w:r>
          </w:p>
          <w:p w:rsidR="00A87EC7" w:rsidRPr="00980F2E" w:rsidRDefault="00A87EC7" w:rsidP="00A87EC7">
            <w:pPr>
              <w:spacing w:after="0" w:line="240" w:lineRule="auto"/>
              <w:jc w:val="center"/>
              <w:rPr>
                <w:rFonts w:ascii="Times New Roman" w:hAnsi="Times New Roman" w:cs="Times New Roman"/>
                <w:i/>
                <w:sz w:val="24"/>
                <w:szCs w:val="24"/>
                <w:lang w:val="uk-UA"/>
              </w:rPr>
            </w:pPr>
            <w:r w:rsidRPr="00980F2E">
              <w:rPr>
                <w:rFonts w:ascii="Times New Roman" w:hAnsi="Times New Roman" w:cs="Times New Roman"/>
                <w:i/>
                <w:sz w:val="24"/>
                <w:szCs w:val="24"/>
                <w:lang w:val="uk-UA"/>
              </w:rPr>
              <w:t>План</w:t>
            </w:r>
          </w:p>
          <w:p w:rsidR="00A87EC7" w:rsidRPr="00980F2E" w:rsidRDefault="00A87EC7" w:rsidP="00A87EC7">
            <w:pPr>
              <w:spacing w:after="0" w:line="240" w:lineRule="auto"/>
              <w:jc w:val="both"/>
              <w:rPr>
                <w:rFonts w:ascii="Times New Roman" w:hAnsi="Times New Roman" w:cs="Times New Roman"/>
                <w:sz w:val="24"/>
                <w:szCs w:val="24"/>
                <w:lang w:val="uk-UA"/>
              </w:rPr>
            </w:pPr>
            <w:r w:rsidRPr="00980F2E">
              <w:rPr>
                <w:rFonts w:ascii="Times New Roman" w:hAnsi="Times New Roman" w:cs="Times New Roman"/>
                <w:sz w:val="24"/>
                <w:szCs w:val="24"/>
                <w:lang w:val="uk-UA"/>
              </w:rPr>
              <w:t>1. Роль води в життєдіяльності рослин.</w:t>
            </w:r>
          </w:p>
          <w:p w:rsidR="00A87EC7" w:rsidRPr="00980F2E" w:rsidRDefault="00A87EC7" w:rsidP="00A87EC7">
            <w:pPr>
              <w:spacing w:after="0" w:line="240" w:lineRule="auto"/>
              <w:jc w:val="both"/>
              <w:rPr>
                <w:rFonts w:ascii="Times New Roman" w:hAnsi="Times New Roman" w:cs="Times New Roman"/>
                <w:sz w:val="24"/>
                <w:szCs w:val="24"/>
                <w:lang w:val="uk-UA"/>
              </w:rPr>
            </w:pPr>
            <w:r w:rsidRPr="00980F2E">
              <w:rPr>
                <w:rFonts w:ascii="Times New Roman" w:hAnsi="Times New Roman" w:cs="Times New Roman"/>
                <w:sz w:val="24"/>
                <w:szCs w:val="24"/>
                <w:lang w:val="uk-UA"/>
              </w:rPr>
              <w:t>2. основні положення сучасної теорії водного режиму рослин.</w:t>
            </w:r>
          </w:p>
          <w:p w:rsidR="00A87EC7" w:rsidRPr="00980F2E" w:rsidRDefault="00A87EC7" w:rsidP="00A87EC7">
            <w:pPr>
              <w:spacing w:after="0" w:line="240" w:lineRule="auto"/>
              <w:jc w:val="both"/>
              <w:rPr>
                <w:rFonts w:ascii="Times New Roman" w:hAnsi="Times New Roman" w:cs="Times New Roman"/>
                <w:sz w:val="24"/>
                <w:szCs w:val="24"/>
                <w:lang w:val="uk-UA"/>
              </w:rPr>
            </w:pPr>
            <w:r w:rsidRPr="00980F2E">
              <w:rPr>
                <w:rFonts w:ascii="Times New Roman" w:hAnsi="Times New Roman" w:cs="Times New Roman"/>
                <w:sz w:val="24"/>
                <w:szCs w:val="24"/>
                <w:lang w:val="uk-UA"/>
              </w:rPr>
              <w:t>3. Способи поглинання води тілом рослини.</w:t>
            </w:r>
          </w:p>
          <w:p w:rsidR="00A87EC7" w:rsidRPr="00980F2E" w:rsidRDefault="00A87EC7" w:rsidP="00A87EC7">
            <w:pPr>
              <w:spacing w:after="0" w:line="240" w:lineRule="auto"/>
              <w:jc w:val="both"/>
              <w:rPr>
                <w:rFonts w:ascii="Times New Roman" w:hAnsi="Times New Roman" w:cs="Times New Roman"/>
                <w:sz w:val="24"/>
                <w:szCs w:val="24"/>
                <w:lang w:val="uk-UA"/>
              </w:rPr>
            </w:pPr>
            <w:r w:rsidRPr="00980F2E">
              <w:rPr>
                <w:rFonts w:ascii="Times New Roman" w:hAnsi="Times New Roman" w:cs="Times New Roman"/>
                <w:sz w:val="24"/>
                <w:szCs w:val="24"/>
                <w:lang w:val="uk-UA"/>
              </w:rPr>
              <w:t>4. Коренева система як орган поглинання води.</w:t>
            </w:r>
          </w:p>
          <w:p w:rsidR="00A87EC7" w:rsidRPr="00980F2E" w:rsidRDefault="00A87EC7" w:rsidP="00A87EC7">
            <w:pPr>
              <w:spacing w:after="0" w:line="240" w:lineRule="auto"/>
              <w:jc w:val="both"/>
              <w:rPr>
                <w:rFonts w:ascii="Times New Roman" w:hAnsi="Times New Roman" w:cs="Times New Roman"/>
                <w:sz w:val="24"/>
                <w:szCs w:val="24"/>
                <w:lang w:val="uk-UA"/>
              </w:rPr>
            </w:pPr>
            <w:r w:rsidRPr="00980F2E">
              <w:rPr>
                <w:rFonts w:ascii="Times New Roman" w:hAnsi="Times New Roman" w:cs="Times New Roman"/>
                <w:sz w:val="24"/>
                <w:szCs w:val="24"/>
                <w:lang w:val="uk-UA"/>
              </w:rPr>
              <w:t>5. Рушійні сили транспорту води по рослині.</w:t>
            </w:r>
          </w:p>
          <w:p w:rsidR="00980F2E" w:rsidRPr="00980F2E" w:rsidRDefault="00980F2E" w:rsidP="00980F2E">
            <w:pPr>
              <w:spacing w:after="0" w:line="240" w:lineRule="auto"/>
              <w:jc w:val="center"/>
              <w:rPr>
                <w:rFonts w:ascii="Times New Roman" w:hAnsi="Times New Roman" w:cs="Times New Roman"/>
                <w:i/>
                <w:sz w:val="24"/>
                <w:szCs w:val="24"/>
                <w:lang w:val="uk-UA"/>
              </w:rPr>
            </w:pPr>
            <w:r w:rsidRPr="00980F2E">
              <w:rPr>
                <w:rFonts w:ascii="Times New Roman" w:hAnsi="Times New Roman" w:cs="Times New Roman"/>
                <w:i/>
                <w:sz w:val="24"/>
                <w:szCs w:val="24"/>
                <w:lang w:val="uk-UA"/>
              </w:rPr>
              <w:t>На самостійне опрацювання</w:t>
            </w:r>
          </w:p>
          <w:p w:rsidR="00A87EC7" w:rsidRPr="00980F2E" w:rsidRDefault="00A87EC7" w:rsidP="00A87EC7">
            <w:pPr>
              <w:spacing w:after="0" w:line="240" w:lineRule="auto"/>
              <w:jc w:val="both"/>
              <w:rPr>
                <w:rFonts w:ascii="Times New Roman" w:hAnsi="Times New Roman" w:cs="Times New Roman"/>
                <w:spacing w:val="-6"/>
                <w:sz w:val="24"/>
                <w:szCs w:val="24"/>
                <w:lang w:val="uk-UA"/>
              </w:rPr>
            </w:pPr>
            <w:r w:rsidRPr="00980F2E">
              <w:rPr>
                <w:rFonts w:ascii="Times New Roman" w:hAnsi="Times New Roman" w:cs="Times New Roman"/>
                <w:spacing w:val="-6"/>
                <w:sz w:val="24"/>
                <w:szCs w:val="24"/>
                <w:lang w:val="uk-UA"/>
              </w:rPr>
              <w:t xml:space="preserve">6*. Стан та форми </w:t>
            </w:r>
            <w:proofErr w:type="spellStart"/>
            <w:r w:rsidRPr="00980F2E">
              <w:rPr>
                <w:rFonts w:ascii="Times New Roman" w:hAnsi="Times New Roman" w:cs="Times New Roman"/>
                <w:spacing w:val="-6"/>
                <w:sz w:val="24"/>
                <w:szCs w:val="24"/>
                <w:lang w:val="uk-UA"/>
              </w:rPr>
              <w:t>грунтової</w:t>
            </w:r>
            <w:proofErr w:type="spellEnd"/>
            <w:r w:rsidRPr="00980F2E">
              <w:rPr>
                <w:rFonts w:ascii="Times New Roman" w:hAnsi="Times New Roman" w:cs="Times New Roman"/>
                <w:spacing w:val="-6"/>
                <w:sz w:val="24"/>
                <w:szCs w:val="24"/>
                <w:lang w:val="uk-UA"/>
              </w:rPr>
              <w:t xml:space="preserve"> води.</w:t>
            </w:r>
          </w:p>
          <w:p w:rsidR="00A87EC7" w:rsidRPr="00980F2E" w:rsidRDefault="00A87EC7" w:rsidP="00A87EC7">
            <w:pPr>
              <w:spacing w:after="0" w:line="240" w:lineRule="auto"/>
              <w:jc w:val="both"/>
              <w:rPr>
                <w:rFonts w:ascii="Times New Roman" w:hAnsi="Times New Roman" w:cs="Times New Roman"/>
                <w:sz w:val="24"/>
                <w:szCs w:val="24"/>
                <w:lang w:val="uk-UA"/>
              </w:rPr>
            </w:pPr>
            <w:r w:rsidRPr="00980F2E">
              <w:rPr>
                <w:rFonts w:ascii="Times New Roman" w:hAnsi="Times New Roman" w:cs="Times New Roman"/>
                <w:sz w:val="24"/>
                <w:szCs w:val="24"/>
                <w:lang w:val="uk-UA"/>
              </w:rPr>
              <w:t>7*. Розвиток вчення про водообмін у рослин.</w:t>
            </w:r>
          </w:p>
          <w:p w:rsidR="00A87EC7" w:rsidRPr="00980F2E" w:rsidRDefault="00A87EC7" w:rsidP="00A87EC7">
            <w:pPr>
              <w:spacing w:after="0" w:line="240" w:lineRule="auto"/>
              <w:jc w:val="both"/>
              <w:rPr>
                <w:rFonts w:ascii="Times New Roman" w:hAnsi="Times New Roman" w:cs="Times New Roman"/>
                <w:spacing w:val="-6"/>
                <w:sz w:val="24"/>
                <w:szCs w:val="24"/>
                <w:lang w:val="uk-UA"/>
              </w:rPr>
            </w:pPr>
            <w:r w:rsidRPr="00980F2E">
              <w:rPr>
                <w:rFonts w:ascii="Times New Roman" w:hAnsi="Times New Roman" w:cs="Times New Roman"/>
                <w:spacing w:val="-6"/>
                <w:sz w:val="24"/>
                <w:szCs w:val="24"/>
                <w:lang w:val="uk-UA"/>
              </w:rPr>
              <w:t xml:space="preserve">8*. </w:t>
            </w:r>
            <w:proofErr w:type="spellStart"/>
            <w:r w:rsidRPr="00980F2E">
              <w:rPr>
                <w:rFonts w:ascii="Times New Roman" w:hAnsi="Times New Roman" w:cs="Times New Roman"/>
                <w:spacing w:val="-6"/>
                <w:sz w:val="24"/>
                <w:szCs w:val="24"/>
                <w:lang w:val="uk-UA"/>
              </w:rPr>
              <w:t>Симлпастний</w:t>
            </w:r>
            <w:proofErr w:type="spellEnd"/>
            <w:r w:rsidRPr="00980F2E">
              <w:rPr>
                <w:rFonts w:ascii="Times New Roman" w:hAnsi="Times New Roman" w:cs="Times New Roman"/>
                <w:spacing w:val="-6"/>
                <w:sz w:val="24"/>
                <w:szCs w:val="24"/>
                <w:lang w:val="uk-UA"/>
              </w:rPr>
              <w:t xml:space="preserve"> та </w:t>
            </w:r>
            <w:proofErr w:type="spellStart"/>
            <w:r w:rsidRPr="00980F2E">
              <w:rPr>
                <w:rFonts w:ascii="Times New Roman" w:hAnsi="Times New Roman" w:cs="Times New Roman"/>
                <w:spacing w:val="-6"/>
                <w:sz w:val="24"/>
                <w:szCs w:val="24"/>
                <w:lang w:val="uk-UA"/>
              </w:rPr>
              <w:t>апопластний</w:t>
            </w:r>
            <w:proofErr w:type="spellEnd"/>
            <w:r w:rsidRPr="00980F2E">
              <w:rPr>
                <w:rFonts w:ascii="Times New Roman" w:hAnsi="Times New Roman" w:cs="Times New Roman"/>
                <w:spacing w:val="-6"/>
                <w:sz w:val="24"/>
                <w:szCs w:val="24"/>
                <w:lang w:val="uk-UA"/>
              </w:rPr>
              <w:t xml:space="preserve"> шлях транспорту вод</w:t>
            </w:r>
            <w:r w:rsidR="00980F2E" w:rsidRPr="00980F2E">
              <w:rPr>
                <w:rFonts w:ascii="Times New Roman" w:hAnsi="Times New Roman" w:cs="Times New Roman"/>
                <w:spacing w:val="-6"/>
                <w:sz w:val="24"/>
                <w:szCs w:val="24"/>
                <w:lang w:val="uk-UA"/>
              </w:rPr>
              <w:t>и в корені.</w:t>
            </w:r>
          </w:p>
          <w:p w:rsidR="00980F2E" w:rsidRPr="00980F2E" w:rsidRDefault="00980F2E" w:rsidP="00A87EC7">
            <w:pPr>
              <w:spacing w:after="0" w:line="240" w:lineRule="auto"/>
              <w:jc w:val="both"/>
              <w:rPr>
                <w:rFonts w:ascii="Times New Roman" w:hAnsi="Times New Roman" w:cs="Times New Roman"/>
                <w:spacing w:val="-6"/>
                <w:sz w:val="24"/>
                <w:szCs w:val="24"/>
                <w:lang w:val="uk-UA"/>
              </w:rPr>
            </w:pPr>
          </w:p>
        </w:tc>
        <w:tc>
          <w:tcPr>
            <w:tcW w:w="1559" w:type="dxa"/>
          </w:tcPr>
          <w:p w:rsidR="00A87EC7" w:rsidRPr="00595CA5" w:rsidRDefault="00A87EC7" w:rsidP="00A87EC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A87EC7" w:rsidRPr="00595CA5" w:rsidRDefault="00A87EC7" w:rsidP="00980F2E">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980F2E"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A87EC7" w:rsidRPr="00595CA5" w:rsidRDefault="00980F2E" w:rsidP="00A87EC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11, 12, 15, 17, 20, 21, 23]</w:t>
            </w:r>
          </w:p>
        </w:tc>
        <w:tc>
          <w:tcPr>
            <w:tcW w:w="3827" w:type="dxa"/>
          </w:tcPr>
          <w:p w:rsidR="00A87EC7" w:rsidRPr="00980F2E" w:rsidRDefault="00980F2E" w:rsidP="00A87EC7">
            <w:pPr>
              <w:spacing w:after="0" w:line="240" w:lineRule="auto"/>
              <w:jc w:val="center"/>
              <w:rPr>
                <w:rFonts w:ascii="Times New Roman" w:eastAsia="Times New Roman" w:hAnsi="Times New Roman" w:cs="Times New Roman"/>
                <w:sz w:val="24"/>
                <w:szCs w:val="24"/>
                <w:lang w:val="uk-UA" w:eastAsia="ru-RU"/>
              </w:rPr>
            </w:pPr>
            <w:r w:rsidRPr="00980F2E">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A87EC7" w:rsidRPr="00595CA5" w:rsidRDefault="00595CA5" w:rsidP="00A87EC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A87EC7" w:rsidRPr="004B35B0" w:rsidTr="00D05015">
        <w:trPr>
          <w:trHeight w:val="601"/>
        </w:trPr>
        <w:tc>
          <w:tcPr>
            <w:tcW w:w="1271" w:type="dxa"/>
          </w:tcPr>
          <w:p w:rsidR="00A87EC7" w:rsidRPr="004B35B0" w:rsidRDefault="00A87EC7" w:rsidP="00A87EC7">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A87EC7" w:rsidRPr="004B35B0" w:rsidRDefault="00A87EC7" w:rsidP="00A87EC7">
            <w:pPr>
              <w:spacing w:after="0" w:line="240" w:lineRule="auto"/>
              <w:jc w:val="both"/>
              <w:rPr>
                <w:rFonts w:ascii="Times New Roman" w:hAnsi="Times New Roman" w:cs="Times New Roman"/>
                <w:b/>
                <w:sz w:val="24"/>
                <w:szCs w:val="24"/>
                <w:lang w:val="uk-UA"/>
              </w:rPr>
            </w:pPr>
            <w:r w:rsidRPr="004B35B0">
              <w:rPr>
                <w:rFonts w:ascii="Times New Roman" w:hAnsi="Times New Roman" w:cs="Times New Roman"/>
                <w:b/>
                <w:sz w:val="24"/>
                <w:szCs w:val="24"/>
                <w:lang w:val="uk-UA"/>
              </w:rPr>
              <w:t>Транспірація і водний режим рослин.</w:t>
            </w:r>
          </w:p>
          <w:p w:rsidR="00A87EC7" w:rsidRPr="004B35B0" w:rsidRDefault="00A87EC7" w:rsidP="00A87EC7">
            <w:pPr>
              <w:spacing w:after="0" w:line="240" w:lineRule="auto"/>
              <w:jc w:val="center"/>
              <w:rPr>
                <w:rFonts w:ascii="Times New Roman" w:hAnsi="Times New Roman" w:cs="Times New Roman"/>
                <w:i/>
                <w:sz w:val="24"/>
                <w:szCs w:val="24"/>
                <w:lang w:val="uk-UA"/>
              </w:rPr>
            </w:pPr>
            <w:r w:rsidRPr="004B35B0">
              <w:rPr>
                <w:rFonts w:ascii="Times New Roman" w:hAnsi="Times New Roman" w:cs="Times New Roman"/>
                <w:i/>
                <w:sz w:val="24"/>
                <w:szCs w:val="24"/>
                <w:lang w:val="uk-UA"/>
              </w:rPr>
              <w:t>План</w:t>
            </w:r>
          </w:p>
          <w:p w:rsidR="00A87EC7" w:rsidRPr="004B35B0" w:rsidRDefault="00A87EC7" w:rsidP="00A87EC7">
            <w:pPr>
              <w:spacing w:after="0" w:line="240" w:lineRule="auto"/>
              <w:jc w:val="both"/>
              <w:rPr>
                <w:rFonts w:ascii="Times New Roman" w:hAnsi="Times New Roman" w:cs="Times New Roman"/>
                <w:sz w:val="24"/>
                <w:szCs w:val="24"/>
                <w:lang w:val="uk-UA"/>
              </w:rPr>
            </w:pPr>
            <w:r w:rsidRPr="004B35B0">
              <w:rPr>
                <w:rFonts w:ascii="Times New Roman" w:hAnsi="Times New Roman" w:cs="Times New Roman"/>
                <w:sz w:val="24"/>
                <w:szCs w:val="24"/>
                <w:lang w:val="uk-UA"/>
              </w:rPr>
              <w:t>1. Біологічне значення транспірації.</w:t>
            </w:r>
          </w:p>
          <w:p w:rsidR="00A87EC7" w:rsidRPr="004B35B0" w:rsidRDefault="00A87EC7" w:rsidP="00A87EC7">
            <w:pPr>
              <w:spacing w:after="0" w:line="240" w:lineRule="auto"/>
              <w:jc w:val="both"/>
              <w:rPr>
                <w:rFonts w:ascii="Times New Roman" w:hAnsi="Times New Roman" w:cs="Times New Roman"/>
                <w:sz w:val="24"/>
                <w:szCs w:val="24"/>
                <w:lang w:val="uk-UA"/>
              </w:rPr>
            </w:pPr>
            <w:r w:rsidRPr="004B35B0">
              <w:rPr>
                <w:rFonts w:ascii="Times New Roman" w:hAnsi="Times New Roman" w:cs="Times New Roman"/>
                <w:sz w:val="24"/>
                <w:szCs w:val="24"/>
                <w:lang w:val="uk-UA"/>
              </w:rPr>
              <w:t>2. Листок як орган транспірації.</w:t>
            </w:r>
          </w:p>
          <w:p w:rsidR="00A87EC7" w:rsidRPr="004B35B0" w:rsidRDefault="00A87EC7" w:rsidP="00A87EC7">
            <w:pPr>
              <w:spacing w:after="0" w:line="240" w:lineRule="auto"/>
              <w:jc w:val="both"/>
              <w:rPr>
                <w:rFonts w:ascii="Times New Roman" w:hAnsi="Times New Roman" w:cs="Times New Roman"/>
                <w:sz w:val="24"/>
                <w:szCs w:val="24"/>
                <w:lang w:val="uk-UA"/>
              </w:rPr>
            </w:pPr>
            <w:r w:rsidRPr="004B35B0">
              <w:rPr>
                <w:rFonts w:ascii="Times New Roman" w:hAnsi="Times New Roman" w:cs="Times New Roman"/>
                <w:sz w:val="24"/>
                <w:szCs w:val="24"/>
                <w:lang w:val="uk-UA"/>
              </w:rPr>
              <w:t>3. Етапи продихової транспірації.</w:t>
            </w:r>
          </w:p>
          <w:p w:rsidR="00A87EC7" w:rsidRPr="004B35B0" w:rsidRDefault="00A87EC7" w:rsidP="00A87EC7">
            <w:pPr>
              <w:spacing w:after="0" w:line="240" w:lineRule="auto"/>
              <w:jc w:val="both"/>
              <w:rPr>
                <w:rFonts w:ascii="Times New Roman" w:hAnsi="Times New Roman" w:cs="Times New Roman"/>
                <w:spacing w:val="-6"/>
                <w:sz w:val="24"/>
                <w:szCs w:val="24"/>
                <w:lang w:val="uk-UA"/>
              </w:rPr>
            </w:pPr>
            <w:r w:rsidRPr="004B35B0">
              <w:rPr>
                <w:rFonts w:ascii="Times New Roman" w:hAnsi="Times New Roman" w:cs="Times New Roman"/>
                <w:spacing w:val="-6"/>
                <w:sz w:val="24"/>
                <w:szCs w:val="24"/>
                <w:lang w:val="uk-UA"/>
              </w:rPr>
              <w:lastRenderedPageBreak/>
              <w:t>4. Водний режим рослин.</w:t>
            </w:r>
          </w:p>
          <w:p w:rsidR="004B35B0" w:rsidRPr="004B35B0" w:rsidRDefault="004B35B0" w:rsidP="004B35B0">
            <w:pPr>
              <w:spacing w:after="0" w:line="240" w:lineRule="auto"/>
              <w:jc w:val="center"/>
              <w:rPr>
                <w:rFonts w:ascii="Times New Roman" w:hAnsi="Times New Roman" w:cs="Times New Roman"/>
                <w:i/>
                <w:sz w:val="24"/>
                <w:szCs w:val="24"/>
                <w:lang w:val="uk-UA"/>
              </w:rPr>
            </w:pPr>
            <w:r w:rsidRPr="004B35B0">
              <w:rPr>
                <w:rFonts w:ascii="Times New Roman" w:hAnsi="Times New Roman" w:cs="Times New Roman"/>
                <w:i/>
                <w:sz w:val="24"/>
                <w:szCs w:val="24"/>
                <w:lang w:val="uk-UA"/>
              </w:rPr>
              <w:t>На самостійне опрацювання</w:t>
            </w:r>
          </w:p>
          <w:p w:rsidR="00A87EC7" w:rsidRPr="004B35B0" w:rsidRDefault="00A87EC7" w:rsidP="00A87EC7">
            <w:pPr>
              <w:spacing w:after="0" w:line="240" w:lineRule="auto"/>
              <w:jc w:val="both"/>
              <w:rPr>
                <w:rFonts w:ascii="Times New Roman" w:hAnsi="Times New Roman" w:cs="Times New Roman"/>
                <w:spacing w:val="-6"/>
                <w:sz w:val="24"/>
                <w:szCs w:val="24"/>
                <w:lang w:val="uk-UA"/>
              </w:rPr>
            </w:pPr>
            <w:r w:rsidRPr="004B35B0">
              <w:rPr>
                <w:rFonts w:ascii="Times New Roman" w:hAnsi="Times New Roman" w:cs="Times New Roman"/>
                <w:spacing w:val="-6"/>
                <w:sz w:val="24"/>
                <w:szCs w:val="24"/>
                <w:lang w:val="uk-UA"/>
              </w:rPr>
              <w:t>5*. Вплив зовнішніх і внутрішніх факторів на транспірацію.</w:t>
            </w:r>
          </w:p>
          <w:p w:rsidR="00A87EC7" w:rsidRPr="004B35B0" w:rsidRDefault="00A87EC7" w:rsidP="00A87EC7">
            <w:pPr>
              <w:spacing w:after="0" w:line="240" w:lineRule="auto"/>
              <w:jc w:val="both"/>
              <w:rPr>
                <w:rFonts w:ascii="Times New Roman" w:hAnsi="Times New Roman" w:cs="Times New Roman"/>
                <w:spacing w:val="-6"/>
                <w:sz w:val="24"/>
                <w:szCs w:val="24"/>
                <w:lang w:val="uk-UA"/>
              </w:rPr>
            </w:pPr>
            <w:r w:rsidRPr="004B35B0">
              <w:rPr>
                <w:rFonts w:ascii="Times New Roman" w:hAnsi="Times New Roman" w:cs="Times New Roman"/>
                <w:spacing w:val="-6"/>
                <w:sz w:val="24"/>
                <w:szCs w:val="24"/>
                <w:lang w:val="uk-UA"/>
              </w:rPr>
              <w:t xml:space="preserve">6*. Водний режим рослин різних </w:t>
            </w:r>
            <w:proofErr w:type="spellStart"/>
            <w:r w:rsidRPr="004B35B0">
              <w:rPr>
                <w:rFonts w:ascii="Times New Roman" w:hAnsi="Times New Roman" w:cs="Times New Roman"/>
                <w:spacing w:val="-6"/>
                <w:sz w:val="24"/>
                <w:szCs w:val="24"/>
                <w:lang w:val="uk-UA"/>
              </w:rPr>
              <w:t>екогруп</w:t>
            </w:r>
            <w:proofErr w:type="spellEnd"/>
            <w:r w:rsidRPr="004B35B0">
              <w:rPr>
                <w:rFonts w:ascii="Times New Roman" w:hAnsi="Times New Roman" w:cs="Times New Roman"/>
                <w:spacing w:val="-6"/>
                <w:sz w:val="24"/>
                <w:szCs w:val="24"/>
                <w:lang w:val="uk-UA"/>
              </w:rPr>
              <w:t>.</w:t>
            </w:r>
          </w:p>
          <w:p w:rsidR="00A87EC7" w:rsidRPr="004B35B0" w:rsidRDefault="00A87EC7" w:rsidP="004B35B0">
            <w:pPr>
              <w:spacing w:after="0" w:line="240" w:lineRule="auto"/>
              <w:rPr>
                <w:rFonts w:ascii="Times New Roman" w:eastAsia="Times New Roman" w:hAnsi="Times New Roman" w:cs="Times New Roman"/>
                <w:sz w:val="24"/>
                <w:szCs w:val="24"/>
                <w:lang w:eastAsia="ru-RU"/>
              </w:rPr>
            </w:pPr>
          </w:p>
        </w:tc>
        <w:tc>
          <w:tcPr>
            <w:tcW w:w="1559" w:type="dxa"/>
          </w:tcPr>
          <w:p w:rsidR="00A87EC7" w:rsidRPr="00595CA5" w:rsidRDefault="00A87EC7" w:rsidP="00A87EC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lastRenderedPageBreak/>
              <w:t>Лекція</w:t>
            </w:r>
          </w:p>
          <w:p w:rsidR="00A87EC7" w:rsidRPr="00595CA5" w:rsidRDefault="00A87EC7" w:rsidP="004B35B0">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4B35B0"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A87EC7" w:rsidRPr="00595CA5" w:rsidRDefault="004B35B0" w:rsidP="00A87EC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12, 15, 20, 21, 23]</w:t>
            </w:r>
          </w:p>
        </w:tc>
        <w:tc>
          <w:tcPr>
            <w:tcW w:w="3827" w:type="dxa"/>
          </w:tcPr>
          <w:p w:rsidR="00A87EC7" w:rsidRPr="004B35B0" w:rsidRDefault="004B35B0" w:rsidP="00A87EC7">
            <w:pPr>
              <w:spacing w:after="0" w:line="240" w:lineRule="auto"/>
              <w:jc w:val="center"/>
              <w:rPr>
                <w:rFonts w:ascii="Times New Roman" w:eastAsia="Times New Roman" w:hAnsi="Times New Roman" w:cs="Times New Roman"/>
                <w:sz w:val="24"/>
                <w:szCs w:val="24"/>
                <w:lang w:val="uk-UA" w:eastAsia="ru-RU"/>
              </w:rPr>
            </w:pPr>
            <w:r w:rsidRPr="004B35B0">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A87EC7" w:rsidRPr="00595CA5" w:rsidRDefault="00595CA5" w:rsidP="00A87EC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6A6AFA" w:rsidRPr="00DC1EC3" w:rsidTr="00D05015">
        <w:trPr>
          <w:trHeight w:val="601"/>
        </w:trPr>
        <w:tc>
          <w:tcPr>
            <w:tcW w:w="1271" w:type="dxa"/>
          </w:tcPr>
          <w:p w:rsidR="006A6AFA" w:rsidRPr="00DC1EC3" w:rsidRDefault="006A6AFA" w:rsidP="006A6AFA">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6A6AFA" w:rsidRPr="00DC1EC3" w:rsidRDefault="006A6AFA" w:rsidP="006A6AFA">
            <w:pPr>
              <w:spacing w:after="0" w:line="240" w:lineRule="auto"/>
              <w:jc w:val="both"/>
              <w:rPr>
                <w:rFonts w:ascii="Times New Roman" w:hAnsi="Times New Roman" w:cs="Times New Roman"/>
                <w:b/>
                <w:spacing w:val="-6"/>
                <w:sz w:val="24"/>
                <w:szCs w:val="24"/>
                <w:lang w:val="uk-UA"/>
              </w:rPr>
            </w:pPr>
            <w:r w:rsidRPr="00DC1EC3">
              <w:rPr>
                <w:rFonts w:ascii="Times New Roman" w:hAnsi="Times New Roman" w:cs="Times New Roman"/>
                <w:sz w:val="24"/>
                <w:szCs w:val="24"/>
                <w:lang w:val="uk-UA"/>
              </w:rPr>
              <w:t xml:space="preserve">Тема: </w:t>
            </w:r>
            <w:r w:rsidRPr="00DC1EC3">
              <w:rPr>
                <w:rFonts w:ascii="Times New Roman" w:hAnsi="Times New Roman" w:cs="Times New Roman"/>
                <w:b/>
                <w:sz w:val="24"/>
                <w:szCs w:val="24"/>
                <w:lang w:val="uk-UA"/>
              </w:rPr>
              <w:t>Кількісні показники руху води по рослині</w:t>
            </w:r>
          </w:p>
          <w:p w:rsidR="006A6AFA" w:rsidRPr="00DC1EC3" w:rsidRDefault="006A6AFA" w:rsidP="00533043">
            <w:pPr>
              <w:spacing w:after="0" w:line="240" w:lineRule="auto"/>
              <w:ind w:left="176"/>
              <w:jc w:val="both"/>
              <w:rPr>
                <w:rFonts w:ascii="Times New Roman" w:hAnsi="Times New Roman" w:cs="Times New Roman"/>
                <w:sz w:val="24"/>
                <w:szCs w:val="24"/>
                <w:lang w:val="uk-UA"/>
              </w:rPr>
            </w:pPr>
            <w:r w:rsidRPr="00DC1EC3">
              <w:rPr>
                <w:rFonts w:ascii="Times New Roman" w:hAnsi="Times New Roman" w:cs="Times New Roman"/>
                <w:i/>
                <w:sz w:val="24"/>
                <w:szCs w:val="24"/>
                <w:lang w:val="uk-UA"/>
              </w:rPr>
              <w:t>Завдання 1.</w:t>
            </w:r>
            <w:r w:rsidRPr="00DC1EC3">
              <w:rPr>
                <w:rFonts w:ascii="Times New Roman" w:hAnsi="Times New Roman" w:cs="Times New Roman"/>
                <w:sz w:val="24"/>
                <w:szCs w:val="24"/>
                <w:lang w:val="uk-UA"/>
              </w:rPr>
              <w:t xml:space="preserve"> Визначення швидкості поглинання води рослиною</w:t>
            </w:r>
          </w:p>
          <w:p w:rsidR="006A6AFA" w:rsidRPr="00DC1EC3" w:rsidRDefault="006A6AFA" w:rsidP="00533043">
            <w:pPr>
              <w:spacing w:after="0" w:line="240" w:lineRule="auto"/>
              <w:ind w:left="176"/>
              <w:jc w:val="both"/>
              <w:rPr>
                <w:rFonts w:ascii="Times New Roman" w:hAnsi="Times New Roman" w:cs="Times New Roman"/>
                <w:sz w:val="24"/>
                <w:szCs w:val="24"/>
                <w:lang w:val="uk-UA"/>
              </w:rPr>
            </w:pPr>
            <w:r w:rsidRPr="00DC1EC3">
              <w:rPr>
                <w:rFonts w:ascii="Times New Roman" w:hAnsi="Times New Roman" w:cs="Times New Roman"/>
                <w:i/>
                <w:sz w:val="24"/>
                <w:szCs w:val="24"/>
                <w:lang w:val="uk-UA"/>
              </w:rPr>
              <w:t>Завдання 2.</w:t>
            </w:r>
            <w:r w:rsidRPr="00DC1EC3">
              <w:rPr>
                <w:rFonts w:ascii="Times New Roman" w:hAnsi="Times New Roman" w:cs="Times New Roman"/>
                <w:sz w:val="24"/>
                <w:szCs w:val="24"/>
                <w:lang w:val="uk-UA"/>
              </w:rPr>
              <w:t xml:space="preserve"> Підняття води по рослині.</w:t>
            </w:r>
          </w:p>
          <w:p w:rsidR="005E02DA" w:rsidRPr="00DC1EC3" w:rsidRDefault="005E02DA" w:rsidP="00533043">
            <w:pPr>
              <w:spacing w:after="0" w:line="240" w:lineRule="auto"/>
              <w:jc w:val="both"/>
              <w:rPr>
                <w:rFonts w:ascii="Times New Roman" w:eastAsia="Times New Roman" w:hAnsi="Times New Roman" w:cs="Times New Roman"/>
                <w:sz w:val="24"/>
                <w:szCs w:val="24"/>
                <w:lang w:val="uk-UA" w:eastAsia="ru-RU"/>
              </w:rPr>
            </w:pPr>
          </w:p>
        </w:tc>
        <w:tc>
          <w:tcPr>
            <w:tcW w:w="1559" w:type="dxa"/>
          </w:tcPr>
          <w:p w:rsidR="006A6AFA" w:rsidRPr="00595CA5" w:rsidRDefault="006A6AFA" w:rsidP="00533043">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533043"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6A6AFA" w:rsidRPr="00595CA5" w:rsidRDefault="00533043" w:rsidP="006A6AF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[5, 10]</w:t>
            </w:r>
          </w:p>
        </w:tc>
        <w:tc>
          <w:tcPr>
            <w:tcW w:w="3827" w:type="dxa"/>
          </w:tcPr>
          <w:p w:rsidR="006A6AFA" w:rsidRPr="00DC1EC3" w:rsidRDefault="00533043" w:rsidP="006A6AFA">
            <w:pPr>
              <w:spacing w:after="0" w:line="240" w:lineRule="auto"/>
              <w:jc w:val="center"/>
              <w:rPr>
                <w:rFonts w:ascii="Times New Roman" w:eastAsia="Times New Roman" w:hAnsi="Times New Roman" w:cs="Times New Roman"/>
                <w:sz w:val="24"/>
                <w:szCs w:val="24"/>
                <w:lang w:val="uk-UA" w:eastAsia="ru-RU"/>
              </w:rPr>
            </w:pPr>
            <w:r w:rsidRPr="00DC1EC3">
              <w:rPr>
                <w:rFonts w:ascii="Times New Roman" w:eastAsia="Times New Roman" w:hAnsi="Times New Roman" w:cs="Times New Roman"/>
                <w:sz w:val="24"/>
                <w:szCs w:val="24"/>
                <w:lang w:val="uk-UA" w:eastAsia="ru-RU"/>
              </w:rPr>
              <w:t>Заповнити міні-</w:t>
            </w:r>
            <w:proofErr w:type="spellStart"/>
            <w:r w:rsidRPr="00DC1EC3">
              <w:rPr>
                <w:rFonts w:ascii="Times New Roman" w:eastAsia="Times New Roman" w:hAnsi="Times New Roman" w:cs="Times New Roman"/>
                <w:sz w:val="24"/>
                <w:szCs w:val="24"/>
                <w:lang w:val="uk-UA" w:eastAsia="ru-RU"/>
              </w:rPr>
              <w:t>глоссарій</w:t>
            </w:r>
            <w:proofErr w:type="spellEnd"/>
            <w:r w:rsidRPr="00DC1EC3">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6A6AFA" w:rsidRPr="00595CA5" w:rsidRDefault="00533043" w:rsidP="006A6AFA">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6A6AFA" w:rsidRPr="00DC1EC3" w:rsidTr="00D05015">
        <w:trPr>
          <w:trHeight w:val="601"/>
        </w:trPr>
        <w:tc>
          <w:tcPr>
            <w:tcW w:w="1271" w:type="dxa"/>
          </w:tcPr>
          <w:p w:rsidR="006A6AFA" w:rsidRPr="00DC1EC3" w:rsidRDefault="006A6AFA" w:rsidP="006A6AFA">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6A6AFA" w:rsidRPr="00DC1EC3" w:rsidRDefault="006A6AFA" w:rsidP="006A6AFA">
            <w:pPr>
              <w:spacing w:after="0" w:line="240" w:lineRule="auto"/>
              <w:jc w:val="both"/>
              <w:rPr>
                <w:rFonts w:ascii="Times New Roman" w:hAnsi="Times New Roman" w:cs="Times New Roman"/>
                <w:b/>
                <w:sz w:val="24"/>
                <w:szCs w:val="24"/>
                <w:lang w:val="uk-UA"/>
              </w:rPr>
            </w:pPr>
            <w:r w:rsidRPr="00DC1EC3">
              <w:rPr>
                <w:rFonts w:ascii="Times New Roman" w:hAnsi="Times New Roman" w:cs="Times New Roman"/>
                <w:sz w:val="24"/>
                <w:szCs w:val="24"/>
                <w:lang w:val="uk-UA"/>
              </w:rPr>
              <w:t>Тема:</w:t>
            </w:r>
            <w:r w:rsidRPr="00DC1EC3">
              <w:rPr>
                <w:rFonts w:ascii="Times New Roman" w:hAnsi="Times New Roman" w:cs="Times New Roman"/>
                <w:b/>
                <w:sz w:val="24"/>
                <w:szCs w:val="24"/>
                <w:lang w:val="uk-UA"/>
              </w:rPr>
              <w:t xml:space="preserve"> Екологія водного режиму: посухостійкість рослин.</w:t>
            </w:r>
          </w:p>
          <w:p w:rsidR="006A6AFA" w:rsidRPr="00DC1EC3" w:rsidRDefault="006A6AFA" w:rsidP="006A6AFA">
            <w:pPr>
              <w:spacing w:after="0" w:line="240" w:lineRule="auto"/>
              <w:jc w:val="both"/>
              <w:rPr>
                <w:rFonts w:ascii="Times New Roman" w:hAnsi="Times New Roman" w:cs="Times New Roman"/>
                <w:sz w:val="24"/>
                <w:szCs w:val="24"/>
                <w:lang w:val="uk-UA"/>
              </w:rPr>
            </w:pPr>
            <w:r w:rsidRPr="00DC1EC3">
              <w:rPr>
                <w:rFonts w:ascii="Times New Roman" w:hAnsi="Times New Roman" w:cs="Times New Roman"/>
                <w:i/>
                <w:sz w:val="24"/>
                <w:szCs w:val="24"/>
                <w:lang w:val="uk-UA"/>
              </w:rPr>
              <w:t xml:space="preserve">Завдання 1. </w:t>
            </w:r>
            <w:r w:rsidRPr="00DC1EC3">
              <w:rPr>
                <w:rFonts w:ascii="Times New Roman" w:hAnsi="Times New Roman" w:cs="Times New Roman"/>
                <w:sz w:val="24"/>
                <w:szCs w:val="24"/>
                <w:lang w:val="uk-UA"/>
              </w:rPr>
              <w:t xml:space="preserve">Визначення вологості </w:t>
            </w:r>
            <w:proofErr w:type="spellStart"/>
            <w:r w:rsidRPr="00DC1EC3">
              <w:rPr>
                <w:rFonts w:ascii="Times New Roman" w:hAnsi="Times New Roman" w:cs="Times New Roman"/>
                <w:sz w:val="24"/>
                <w:szCs w:val="24"/>
                <w:lang w:val="uk-UA"/>
              </w:rPr>
              <w:t>зав’ядання</w:t>
            </w:r>
            <w:proofErr w:type="spellEnd"/>
            <w:r w:rsidRPr="00DC1EC3">
              <w:rPr>
                <w:rFonts w:ascii="Times New Roman" w:hAnsi="Times New Roman" w:cs="Times New Roman"/>
                <w:sz w:val="24"/>
                <w:szCs w:val="24"/>
                <w:lang w:val="uk-UA"/>
              </w:rPr>
              <w:t xml:space="preserve"> методом паростків на різних типах </w:t>
            </w:r>
            <w:proofErr w:type="spellStart"/>
            <w:r w:rsidRPr="00DC1EC3">
              <w:rPr>
                <w:rFonts w:ascii="Times New Roman" w:hAnsi="Times New Roman" w:cs="Times New Roman"/>
                <w:sz w:val="24"/>
                <w:szCs w:val="24"/>
                <w:lang w:val="uk-UA"/>
              </w:rPr>
              <w:t>грунтів</w:t>
            </w:r>
            <w:proofErr w:type="spellEnd"/>
            <w:r w:rsidRPr="00DC1EC3">
              <w:rPr>
                <w:rFonts w:ascii="Times New Roman" w:hAnsi="Times New Roman" w:cs="Times New Roman"/>
                <w:sz w:val="24"/>
                <w:szCs w:val="24"/>
                <w:lang w:val="uk-UA"/>
              </w:rPr>
              <w:t xml:space="preserve"> (закладка </w:t>
            </w:r>
            <w:r w:rsidR="00DC1EC3" w:rsidRPr="00DC1EC3">
              <w:rPr>
                <w:rFonts w:ascii="Times New Roman" w:hAnsi="Times New Roman" w:cs="Times New Roman"/>
                <w:sz w:val="24"/>
                <w:szCs w:val="24"/>
                <w:lang w:val="uk-UA"/>
              </w:rPr>
              <w:t>та зняття досліду</w:t>
            </w:r>
            <w:r w:rsidRPr="00DC1EC3">
              <w:rPr>
                <w:rFonts w:ascii="Times New Roman" w:hAnsi="Times New Roman" w:cs="Times New Roman"/>
                <w:sz w:val="24"/>
                <w:szCs w:val="24"/>
                <w:lang w:val="uk-UA"/>
              </w:rPr>
              <w:t>)</w:t>
            </w:r>
          </w:p>
          <w:p w:rsidR="00207A2E" w:rsidRPr="00DC1EC3" w:rsidRDefault="00207A2E" w:rsidP="00DC1EC3">
            <w:pPr>
              <w:spacing w:after="0" w:line="240" w:lineRule="auto"/>
              <w:jc w:val="both"/>
              <w:rPr>
                <w:rFonts w:ascii="Times New Roman" w:eastAsia="Times New Roman" w:hAnsi="Times New Roman" w:cs="Times New Roman"/>
                <w:sz w:val="24"/>
                <w:szCs w:val="24"/>
                <w:lang w:val="uk-UA" w:eastAsia="ru-RU"/>
              </w:rPr>
            </w:pPr>
          </w:p>
        </w:tc>
        <w:tc>
          <w:tcPr>
            <w:tcW w:w="1559" w:type="dxa"/>
          </w:tcPr>
          <w:p w:rsidR="006A6AFA" w:rsidRPr="00595CA5" w:rsidRDefault="006A6AFA" w:rsidP="00DC1EC3">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(4/</w:t>
            </w:r>
            <w:r w:rsidR="00DC1EC3" w:rsidRPr="00595CA5">
              <w:rPr>
                <w:rFonts w:ascii="Times New Roman" w:eastAsia="Times New Roman" w:hAnsi="Times New Roman" w:cs="Times New Roman"/>
                <w:color w:val="000000" w:themeColor="text1"/>
                <w:sz w:val="24"/>
                <w:szCs w:val="24"/>
                <w:lang w:val="uk-UA" w:eastAsia="ru-RU"/>
              </w:rPr>
              <w:t>4)</w:t>
            </w:r>
          </w:p>
        </w:tc>
        <w:tc>
          <w:tcPr>
            <w:tcW w:w="1843" w:type="dxa"/>
          </w:tcPr>
          <w:p w:rsidR="006A6AFA" w:rsidRPr="00595CA5" w:rsidRDefault="00DC1EC3" w:rsidP="006A6AF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 8]</w:t>
            </w:r>
          </w:p>
        </w:tc>
        <w:tc>
          <w:tcPr>
            <w:tcW w:w="3827" w:type="dxa"/>
          </w:tcPr>
          <w:p w:rsidR="006A6AFA" w:rsidRPr="00DC1EC3" w:rsidRDefault="00DC1EC3" w:rsidP="006A6AFA">
            <w:pPr>
              <w:spacing w:after="0" w:line="240" w:lineRule="auto"/>
              <w:jc w:val="center"/>
              <w:rPr>
                <w:rFonts w:ascii="Times New Roman" w:eastAsia="Times New Roman" w:hAnsi="Times New Roman" w:cs="Times New Roman"/>
                <w:sz w:val="24"/>
                <w:szCs w:val="24"/>
                <w:lang w:val="uk-UA" w:eastAsia="ru-RU"/>
              </w:rPr>
            </w:pPr>
            <w:r w:rsidRPr="00DC1EC3">
              <w:rPr>
                <w:rFonts w:ascii="Times New Roman" w:eastAsia="Times New Roman" w:hAnsi="Times New Roman" w:cs="Times New Roman"/>
                <w:sz w:val="24"/>
                <w:szCs w:val="24"/>
                <w:lang w:val="uk-UA" w:eastAsia="ru-RU"/>
              </w:rPr>
              <w:t>Заповнити міні-</w:t>
            </w:r>
            <w:proofErr w:type="spellStart"/>
            <w:r w:rsidRPr="00DC1EC3">
              <w:rPr>
                <w:rFonts w:ascii="Times New Roman" w:eastAsia="Times New Roman" w:hAnsi="Times New Roman" w:cs="Times New Roman"/>
                <w:sz w:val="24"/>
                <w:szCs w:val="24"/>
                <w:lang w:val="uk-UA" w:eastAsia="ru-RU"/>
              </w:rPr>
              <w:t>глоссарій</w:t>
            </w:r>
            <w:proofErr w:type="spellEnd"/>
            <w:r w:rsidRPr="00DC1EC3">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6A6AFA" w:rsidRPr="00595CA5" w:rsidRDefault="00DC1EC3" w:rsidP="006A6AFA">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6A6AFA" w:rsidRPr="003861C7" w:rsidTr="00D05015">
        <w:trPr>
          <w:trHeight w:val="601"/>
        </w:trPr>
        <w:tc>
          <w:tcPr>
            <w:tcW w:w="1271" w:type="dxa"/>
          </w:tcPr>
          <w:p w:rsidR="006A6AFA" w:rsidRPr="00021432" w:rsidRDefault="006A6AFA" w:rsidP="006A6AFA">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6A6AFA" w:rsidRPr="006A6AFA" w:rsidRDefault="006A6AFA" w:rsidP="006A6AFA">
            <w:pPr>
              <w:spacing w:after="0" w:line="240" w:lineRule="auto"/>
              <w:jc w:val="both"/>
              <w:rPr>
                <w:rFonts w:ascii="Times New Roman" w:hAnsi="Times New Roman" w:cs="Times New Roman"/>
                <w:b/>
                <w:sz w:val="24"/>
                <w:szCs w:val="24"/>
                <w:lang w:val="uk-UA"/>
              </w:rPr>
            </w:pPr>
            <w:r w:rsidRPr="006A6AFA">
              <w:rPr>
                <w:rFonts w:ascii="Times New Roman" w:hAnsi="Times New Roman" w:cs="Times New Roman"/>
                <w:sz w:val="24"/>
                <w:szCs w:val="24"/>
                <w:lang w:val="uk-UA"/>
              </w:rPr>
              <w:t xml:space="preserve">Тема: </w:t>
            </w:r>
            <w:r w:rsidRPr="006A6AFA">
              <w:rPr>
                <w:rFonts w:ascii="Times New Roman" w:hAnsi="Times New Roman" w:cs="Times New Roman"/>
                <w:b/>
                <w:sz w:val="24"/>
                <w:szCs w:val="24"/>
                <w:lang w:val="uk-UA"/>
              </w:rPr>
              <w:t>Транспірація. Рух продихів</w:t>
            </w:r>
          </w:p>
          <w:p w:rsidR="006A6AFA" w:rsidRPr="006A6AFA" w:rsidRDefault="006A6AFA" w:rsidP="00F27088">
            <w:pPr>
              <w:spacing w:after="0" w:line="240" w:lineRule="auto"/>
              <w:ind w:left="176"/>
              <w:jc w:val="both"/>
              <w:rPr>
                <w:rFonts w:ascii="Times New Roman" w:hAnsi="Times New Roman" w:cs="Times New Roman"/>
                <w:bCs/>
                <w:sz w:val="24"/>
                <w:szCs w:val="24"/>
                <w:lang w:val="uk-UA"/>
              </w:rPr>
            </w:pPr>
            <w:r w:rsidRPr="006A6AFA">
              <w:rPr>
                <w:rFonts w:ascii="Times New Roman" w:hAnsi="Times New Roman" w:cs="Times New Roman"/>
                <w:i/>
                <w:sz w:val="24"/>
                <w:szCs w:val="24"/>
                <w:lang w:val="uk-UA"/>
              </w:rPr>
              <w:t>Завдання 1.</w:t>
            </w:r>
            <w:r w:rsidRPr="006A6AFA">
              <w:rPr>
                <w:rFonts w:ascii="Times New Roman" w:hAnsi="Times New Roman" w:cs="Times New Roman"/>
                <w:sz w:val="24"/>
                <w:szCs w:val="24"/>
                <w:lang w:val="uk-UA"/>
              </w:rPr>
              <w:t xml:space="preserve"> </w:t>
            </w:r>
            <w:r w:rsidRPr="006A6AFA">
              <w:rPr>
                <w:rFonts w:ascii="Times New Roman" w:hAnsi="Times New Roman" w:cs="Times New Roman"/>
                <w:bCs/>
                <w:sz w:val="24"/>
                <w:szCs w:val="24"/>
                <w:lang w:val="uk-UA"/>
              </w:rPr>
              <w:t>Визначення інтенсивності транспірації рослин ваговим методом</w:t>
            </w:r>
          </w:p>
          <w:p w:rsidR="006A6AFA" w:rsidRDefault="006A6AFA" w:rsidP="00F27088">
            <w:pPr>
              <w:spacing w:after="0" w:line="240" w:lineRule="auto"/>
              <w:ind w:left="176"/>
              <w:jc w:val="both"/>
              <w:rPr>
                <w:rFonts w:ascii="Times New Roman" w:hAnsi="Times New Roman" w:cs="Times New Roman"/>
                <w:sz w:val="24"/>
                <w:szCs w:val="24"/>
                <w:lang w:val="uk-UA"/>
              </w:rPr>
            </w:pPr>
            <w:r w:rsidRPr="006A6AFA">
              <w:rPr>
                <w:rFonts w:ascii="Times New Roman" w:hAnsi="Times New Roman" w:cs="Times New Roman"/>
                <w:i/>
                <w:sz w:val="24"/>
                <w:szCs w:val="24"/>
                <w:lang w:val="uk-UA"/>
              </w:rPr>
              <w:t xml:space="preserve">Завдання 2. </w:t>
            </w:r>
            <w:r w:rsidRPr="006A6AFA">
              <w:rPr>
                <w:rFonts w:ascii="Times New Roman" w:hAnsi="Times New Roman" w:cs="Times New Roman"/>
                <w:sz w:val="24"/>
                <w:szCs w:val="24"/>
                <w:lang w:val="uk-UA"/>
              </w:rPr>
              <w:t>Визначення інтенсивності транспірації верхнього і нижнього боків листка за допомогою хлоркобальтового паперу</w:t>
            </w:r>
          </w:p>
          <w:p w:rsidR="005E02DA" w:rsidRPr="006A6AFA" w:rsidRDefault="005E02DA" w:rsidP="00F27088">
            <w:pPr>
              <w:spacing w:after="0" w:line="216" w:lineRule="auto"/>
              <w:jc w:val="both"/>
              <w:rPr>
                <w:rFonts w:ascii="Times New Roman" w:eastAsia="Times New Roman" w:hAnsi="Times New Roman" w:cs="Times New Roman"/>
                <w:sz w:val="24"/>
                <w:szCs w:val="24"/>
                <w:lang w:val="uk-UA" w:eastAsia="ru-RU"/>
              </w:rPr>
            </w:pPr>
          </w:p>
        </w:tc>
        <w:tc>
          <w:tcPr>
            <w:tcW w:w="1559" w:type="dxa"/>
          </w:tcPr>
          <w:p w:rsidR="006A6AFA" w:rsidRPr="00595CA5" w:rsidRDefault="006A6AFA" w:rsidP="0011220F">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11220F"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6A6AFA" w:rsidRPr="00595CA5" w:rsidRDefault="0011220F" w:rsidP="006A6AF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 24, 25]</w:t>
            </w:r>
          </w:p>
        </w:tc>
        <w:tc>
          <w:tcPr>
            <w:tcW w:w="3827" w:type="dxa"/>
          </w:tcPr>
          <w:p w:rsidR="006A6AFA" w:rsidRPr="006A6AFA" w:rsidRDefault="0011220F" w:rsidP="006A6AF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Заповнити міні-</w:t>
            </w:r>
            <w:proofErr w:type="spellStart"/>
            <w:r>
              <w:rPr>
                <w:rFonts w:ascii="Times New Roman" w:eastAsia="Times New Roman" w:hAnsi="Times New Roman" w:cs="Times New Roman"/>
                <w:sz w:val="24"/>
                <w:szCs w:val="24"/>
                <w:lang w:val="uk-UA" w:eastAsia="ru-RU"/>
              </w:rPr>
              <w:t>глоссарій</w:t>
            </w:r>
            <w:proofErr w:type="spellEnd"/>
            <w:r>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6A6AFA" w:rsidRPr="00595CA5" w:rsidRDefault="00D451AD" w:rsidP="006A6AFA">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6A6AFA" w:rsidRPr="003861C7" w:rsidTr="00D05015">
        <w:trPr>
          <w:trHeight w:val="601"/>
        </w:trPr>
        <w:tc>
          <w:tcPr>
            <w:tcW w:w="1271" w:type="dxa"/>
          </w:tcPr>
          <w:p w:rsidR="006A6AFA" w:rsidRPr="00021432" w:rsidRDefault="006A6AFA" w:rsidP="006A6AFA">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6A6AFA" w:rsidRDefault="006A6AFA" w:rsidP="006A6AFA">
            <w:pPr>
              <w:spacing w:after="0" w:line="240" w:lineRule="auto"/>
              <w:jc w:val="both"/>
              <w:rPr>
                <w:rFonts w:ascii="Times New Roman" w:hAnsi="Times New Roman" w:cs="Times New Roman"/>
                <w:sz w:val="24"/>
                <w:szCs w:val="24"/>
                <w:lang w:val="uk-UA"/>
              </w:rPr>
            </w:pPr>
            <w:r w:rsidRPr="006A6AFA">
              <w:rPr>
                <w:rFonts w:ascii="Times New Roman" w:hAnsi="Times New Roman" w:cs="Times New Roman"/>
                <w:sz w:val="24"/>
                <w:szCs w:val="24"/>
                <w:lang w:val="uk-UA"/>
              </w:rPr>
              <w:t>Проміжний контроль: Модульна контрольна «</w:t>
            </w:r>
            <w:r w:rsidRPr="006A6AFA">
              <w:rPr>
                <w:rFonts w:ascii="Times New Roman" w:hAnsi="Times New Roman" w:cs="Times New Roman"/>
                <w:b/>
                <w:sz w:val="24"/>
                <w:szCs w:val="24"/>
                <w:lang w:val="uk-UA"/>
              </w:rPr>
              <w:t>Водний режим рослин</w:t>
            </w:r>
            <w:r w:rsidRPr="006A6AFA">
              <w:rPr>
                <w:rFonts w:ascii="Times New Roman" w:hAnsi="Times New Roman" w:cs="Times New Roman"/>
                <w:sz w:val="24"/>
                <w:szCs w:val="24"/>
                <w:lang w:val="uk-UA"/>
              </w:rPr>
              <w:t>»</w:t>
            </w:r>
          </w:p>
          <w:p w:rsidR="00175589" w:rsidRDefault="00175589" w:rsidP="005C5FB4">
            <w:pPr>
              <w:spacing w:after="0" w:line="240" w:lineRule="auto"/>
              <w:rPr>
                <w:rFonts w:ascii="Times New Roman" w:eastAsia="Times New Roman" w:hAnsi="Times New Roman" w:cs="Times New Roman"/>
                <w:sz w:val="24"/>
                <w:szCs w:val="24"/>
                <w:lang w:val="uk-UA" w:eastAsia="ru-RU"/>
              </w:rPr>
            </w:pPr>
          </w:p>
          <w:p w:rsidR="005C5FB4" w:rsidRDefault="005C5FB4" w:rsidP="005C5FB4">
            <w:pPr>
              <w:spacing w:after="0" w:line="240" w:lineRule="auto"/>
              <w:rPr>
                <w:rFonts w:ascii="Times New Roman" w:eastAsia="Times New Roman" w:hAnsi="Times New Roman" w:cs="Times New Roman"/>
                <w:sz w:val="24"/>
                <w:szCs w:val="24"/>
                <w:lang w:val="uk-UA" w:eastAsia="ru-RU"/>
              </w:rPr>
            </w:pPr>
          </w:p>
          <w:p w:rsidR="005C5FB4" w:rsidRDefault="005C5FB4" w:rsidP="005C5FB4">
            <w:pPr>
              <w:spacing w:after="0" w:line="240" w:lineRule="auto"/>
              <w:rPr>
                <w:rFonts w:ascii="Times New Roman" w:eastAsia="Times New Roman" w:hAnsi="Times New Roman" w:cs="Times New Roman"/>
                <w:sz w:val="24"/>
                <w:szCs w:val="24"/>
                <w:lang w:val="uk-UA" w:eastAsia="ru-RU"/>
              </w:rPr>
            </w:pPr>
          </w:p>
          <w:p w:rsidR="005C5FB4" w:rsidRDefault="005C5FB4" w:rsidP="005C5FB4">
            <w:pPr>
              <w:spacing w:after="0" w:line="240" w:lineRule="auto"/>
              <w:rPr>
                <w:rFonts w:ascii="Times New Roman" w:eastAsia="Times New Roman" w:hAnsi="Times New Roman" w:cs="Times New Roman"/>
                <w:sz w:val="24"/>
                <w:szCs w:val="24"/>
                <w:lang w:val="uk-UA" w:eastAsia="ru-RU"/>
              </w:rPr>
            </w:pPr>
          </w:p>
          <w:p w:rsidR="005C5FB4" w:rsidRPr="006A6AFA" w:rsidRDefault="005C5FB4" w:rsidP="005C5FB4">
            <w:pPr>
              <w:spacing w:after="0" w:line="240" w:lineRule="auto"/>
              <w:rPr>
                <w:rFonts w:ascii="Times New Roman" w:eastAsia="Times New Roman" w:hAnsi="Times New Roman" w:cs="Times New Roman"/>
                <w:sz w:val="24"/>
                <w:szCs w:val="24"/>
                <w:lang w:val="uk-UA" w:eastAsia="ru-RU"/>
              </w:rPr>
            </w:pPr>
          </w:p>
        </w:tc>
        <w:tc>
          <w:tcPr>
            <w:tcW w:w="1559" w:type="dxa"/>
          </w:tcPr>
          <w:p w:rsidR="006A6AFA" w:rsidRPr="00595CA5" w:rsidRDefault="006A6AFA" w:rsidP="006A6AF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Контрольна</w:t>
            </w:r>
          </w:p>
          <w:p w:rsidR="006A6AFA" w:rsidRPr="00595CA5" w:rsidRDefault="006A6AFA" w:rsidP="00D451AD">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D451AD"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6A6AFA" w:rsidRPr="00595CA5" w:rsidRDefault="00D451AD" w:rsidP="006A6AFA">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[1-4, 21, 23]</w:t>
            </w:r>
          </w:p>
        </w:tc>
        <w:tc>
          <w:tcPr>
            <w:tcW w:w="3827" w:type="dxa"/>
          </w:tcPr>
          <w:p w:rsidR="006A6AFA" w:rsidRPr="006A6AFA" w:rsidRDefault="006A6AFA" w:rsidP="006A6AFA">
            <w:pPr>
              <w:spacing w:after="0" w:line="240" w:lineRule="auto"/>
              <w:jc w:val="both"/>
              <w:rPr>
                <w:rFonts w:ascii="Times New Roman" w:eastAsia="Times New Roman" w:hAnsi="Times New Roman" w:cs="Times New Roman"/>
                <w:sz w:val="24"/>
                <w:szCs w:val="24"/>
                <w:lang w:val="uk-UA" w:eastAsia="ru-RU"/>
              </w:rPr>
            </w:pPr>
            <w:r w:rsidRPr="006A6AFA">
              <w:rPr>
                <w:rFonts w:ascii="Times New Roman" w:eastAsia="Times New Roman" w:hAnsi="Times New Roman" w:cs="Times New Roman"/>
                <w:sz w:val="24"/>
                <w:szCs w:val="24"/>
                <w:lang w:val="uk-UA" w:eastAsia="ru-RU"/>
              </w:rPr>
              <w:t>Усно дати відповідь на питання контрольної роботи</w:t>
            </w:r>
          </w:p>
        </w:tc>
        <w:tc>
          <w:tcPr>
            <w:tcW w:w="957" w:type="dxa"/>
          </w:tcPr>
          <w:p w:rsidR="006A6AFA" w:rsidRPr="00595CA5" w:rsidRDefault="00D451AD" w:rsidP="006A6AFA">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8</w:t>
            </w:r>
          </w:p>
        </w:tc>
      </w:tr>
      <w:tr w:rsidR="00E848D2" w:rsidRPr="00756235" w:rsidTr="00E848D2">
        <w:trPr>
          <w:trHeight w:val="429"/>
        </w:trPr>
        <w:tc>
          <w:tcPr>
            <w:tcW w:w="14560" w:type="dxa"/>
            <w:gridSpan w:val="6"/>
          </w:tcPr>
          <w:p w:rsidR="00E848D2" w:rsidRPr="00595CA5" w:rsidRDefault="003B4A3D" w:rsidP="00756235">
            <w:pPr>
              <w:spacing w:after="0" w:line="36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hAnsi="Times New Roman" w:cs="Times New Roman"/>
                <w:b/>
                <w:color w:val="000000" w:themeColor="text1"/>
                <w:sz w:val="24"/>
                <w:szCs w:val="24"/>
                <w:lang w:val="uk-UA"/>
              </w:rPr>
              <w:lastRenderedPageBreak/>
              <w:t xml:space="preserve">Змістовий модуль 3. </w:t>
            </w:r>
            <w:proofErr w:type="spellStart"/>
            <w:r w:rsidRPr="00595CA5">
              <w:rPr>
                <w:rFonts w:ascii="Times New Roman" w:hAnsi="Times New Roman" w:cs="Times New Roman"/>
                <w:b/>
                <w:color w:val="000000" w:themeColor="text1"/>
                <w:sz w:val="24"/>
                <w:szCs w:val="24"/>
              </w:rPr>
              <w:t>Дихання</w:t>
            </w:r>
            <w:proofErr w:type="spellEnd"/>
            <w:r w:rsidRPr="00595CA5">
              <w:rPr>
                <w:rFonts w:ascii="Times New Roman" w:hAnsi="Times New Roman" w:cs="Times New Roman"/>
                <w:b/>
                <w:color w:val="000000" w:themeColor="text1"/>
                <w:sz w:val="24"/>
                <w:szCs w:val="24"/>
              </w:rPr>
              <w:t xml:space="preserve"> </w:t>
            </w:r>
            <w:proofErr w:type="spellStart"/>
            <w:r w:rsidRPr="00595CA5">
              <w:rPr>
                <w:rFonts w:ascii="Times New Roman" w:hAnsi="Times New Roman" w:cs="Times New Roman"/>
                <w:b/>
                <w:color w:val="000000" w:themeColor="text1"/>
                <w:sz w:val="24"/>
                <w:szCs w:val="24"/>
              </w:rPr>
              <w:t>рослин</w:t>
            </w:r>
            <w:proofErr w:type="spellEnd"/>
          </w:p>
        </w:tc>
      </w:tr>
      <w:tr w:rsidR="003B4A3D" w:rsidRPr="00C8356C" w:rsidTr="00D05015">
        <w:trPr>
          <w:trHeight w:val="601"/>
        </w:trPr>
        <w:tc>
          <w:tcPr>
            <w:tcW w:w="1271" w:type="dxa"/>
          </w:tcPr>
          <w:p w:rsidR="003B4A3D" w:rsidRPr="00C8356C" w:rsidRDefault="003B4A3D" w:rsidP="003B4A3D">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3B4A3D" w:rsidRPr="00C8356C" w:rsidRDefault="003B4A3D" w:rsidP="003B4A3D">
            <w:pPr>
              <w:spacing w:after="0" w:line="240" w:lineRule="auto"/>
              <w:jc w:val="both"/>
              <w:rPr>
                <w:rFonts w:ascii="Times New Roman" w:hAnsi="Times New Roman" w:cs="Times New Roman"/>
                <w:b/>
                <w:sz w:val="24"/>
                <w:szCs w:val="24"/>
                <w:lang w:val="uk-UA"/>
              </w:rPr>
            </w:pPr>
            <w:r w:rsidRPr="00C8356C">
              <w:rPr>
                <w:rFonts w:ascii="Times New Roman" w:hAnsi="Times New Roman" w:cs="Times New Roman"/>
                <w:b/>
                <w:sz w:val="24"/>
                <w:szCs w:val="24"/>
                <w:lang w:val="uk-UA"/>
              </w:rPr>
              <w:t>Дихання та його значення в природі. Каталітичні системи дихання.</w:t>
            </w:r>
          </w:p>
          <w:p w:rsidR="003B4A3D" w:rsidRPr="00C8356C" w:rsidRDefault="003B4A3D" w:rsidP="003B4A3D">
            <w:pPr>
              <w:spacing w:after="0" w:line="240" w:lineRule="auto"/>
              <w:jc w:val="center"/>
              <w:rPr>
                <w:rFonts w:ascii="Times New Roman" w:hAnsi="Times New Roman" w:cs="Times New Roman"/>
                <w:i/>
                <w:sz w:val="24"/>
                <w:szCs w:val="24"/>
                <w:lang w:val="uk-UA"/>
              </w:rPr>
            </w:pPr>
            <w:r w:rsidRPr="00C8356C">
              <w:rPr>
                <w:rFonts w:ascii="Times New Roman" w:hAnsi="Times New Roman" w:cs="Times New Roman"/>
                <w:i/>
                <w:sz w:val="24"/>
                <w:szCs w:val="24"/>
                <w:lang w:val="uk-UA"/>
              </w:rPr>
              <w:t>План</w:t>
            </w:r>
          </w:p>
          <w:p w:rsidR="003B4A3D" w:rsidRPr="00C8356C" w:rsidRDefault="003B4A3D" w:rsidP="003B4A3D">
            <w:pPr>
              <w:spacing w:after="0" w:line="240" w:lineRule="auto"/>
              <w:jc w:val="both"/>
              <w:rPr>
                <w:rFonts w:ascii="Times New Roman" w:hAnsi="Times New Roman" w:cs="Times New Roman"/>
                <w:sz w:val="24"/>
                <w:szCs w:val="24"/>
                <w:lang w:val="uk-UA"/>
              </w:rPr>
            </w:pPr>
            <w:r w:rsidRPr="00C8356C">
              <w:rPr>
                <w:rFonts w:ascii="Times New Roman" w:hAnsi="Times New Roman" w:cs="Times New Roman"/>
                <w:sz w:val="24"/>
                <w:szCs w:val="24"/>
                <w:lang w:val="uk-UA"/>
              </w:rPr>
              <w:t xml:space="preserve">1. Дихання – основний </w:t>
            </w:r>
            <w:proofErr w:type="spellStart"/>
            <w:r w:rsidRPr="00C8356C">
              <w:rPr>
                <w:rFonts w:ascii="Times New Roman" w:hAnsi="Times New Roman" w:cs="Times New Roman"/>
                <w:sz w:val="24"/>
                <w:szCs w:val="24"/>
                <w:lang w:val="uk-UA"/>
              </w:rPr>
              <w:t>катаболічний</w:t>
            </w:r>
            <w:proofErr w:type="spellEnd"/>
            <w:r w:rsidRPr="00C8356C">
              <w:rPr>
                <w:rFonts w:ascii="Times New Roman" w:hAnsi="Times New Roman" w:cs="Times New Roman"/>
                <w:sz w:val="24"/>
                <w:szCs w:val="24"/>
                <w:lang w:val="uk-UA"/>
              </w:rPr>
              <w:t xml:space="preserve"> процес організму рослини. Дихання і бродіння.</w:t>
            </w:r>
          </w:p>
          <w:p w:rsidR="003B4A3D" w:rsidRPr="00C8356C" w:rsidRDefault="003B4A3D" w:rsidP="003B4A3D">
            <w:pPr>
              <w:spacing w:after="0" w:line="240" w:lineRule="auto"/>
              <w:jc w:val="both"/>
              <w:rPr>
                <w:rFonts w:ascii="Times New Roman" w:hAnsi="Times New Roman" w:cs="Times New Roman"/>
                <w:spacing w:val="-6"/>
                <w:sz w:val="24"/>
                <w:szCs w:val="24"/>
                <w:lang w:val="uk-UA"/>
              </w:rPr>
            </w:pPr>
            <w:r w:rsidRPr="00C8356C">
              <w:rPr>
                <w:rFonts w:ascii="Times New Roman" w:hAnsi="Times New Roman" w:cs="Times New Roman"/>
                <w:spacing w:val="-6"/>
                <w:sz w:val="24"/>
                <w:szCs w:val="24"/>
                <w:lang w:val="uk-UA"/>
              </w:rPr>
              <w:t>2. Вимірювання дихання. Субстрати дихання. Дихальний коефіцієнт.</w:t>
            </w:r>
          </w:p>
          <w:p w:rsidR="003B4A3D" w:rsidRPr="00C8356C" w:rsidRDefault="003B4A3D" w:rsidP="003B4A3D">
            <w:pPr>
              <w:spacing w:after="0" w:line="240" w:lineRule="auto"/>
              <w:jc w:val="both"/>
              <w:rPr>
                <w:rFonts w:ascii="Times New Roman" w:hAnsi="Times New Roman" w:cs="Times New Roman"/>
                <w:sz w:val="24"/>
                <w:szCs w:val="24"/>
                <w:lang w:val="uk-UA"/>
              </w:rPr>
            </w:pPr>
            <w:r w:rsidRPr="00C8356C">
              <w:rPr>
                <w:rFonts w:ascii="Times New Roman" w:hAnsi="Times New Roman" w:cs="Times New Roman"/>
                <w:sz w:val="24"/>
                <w:szCs w:val="24"/>
                <w:lang w:val="uk-UA"/>
              </w:rPr>
              <w:t xml:space="preserve">3. Ферменти рослин. Механізм роботи </w:t>
            </w:r>
            <w:proofErr w:type="spellStart"/>
            <w:r w:rsidRPr="00C8356C">
              <w:rPr>
                <w:rFonts w:ascii="Times New Roman" w:hAnsi="Times New Roman" w:cs="Times New Roman"/>
                <w:sz w:val="24"/>
                <w:szCs w:val="24"/>
                <w:lang w:val="uk-UA"/>
              </w:rPr>
              <w:t>фермента</w:t>
            </w:r>
            <w:proofErr w:type="spellEnd"/>
            <w:r w:rsidRPr="00C8356C">
              <w:rPr>
                <w:rFonts w:ascii="Times New Roman" w:hAnsi="Times New Roman" w:cs="Times New Roman"/>
                <w:sz w:val="24"/>
                <w:szCs w:val="24"/>
                <w:lang w:val="uk-UA"/>
              </w:rPr>
              <w:t>.</w:t>
            </w:r>
          </w:p>
          <w:p w:rsidR="003B4A3D" w:rsidRPr="00C8356C" w:rsidRDefault="003B4A3D" w:rsidP="003B4A3D">
            <w:pPr>
              <w:spacing w:after="0" w:line="240" w:lineRule="auto"/>
              <w:jc w:val="both"/>
              <w:rPr>
                <w:rFonts w:ascii="Times New Roman" w:hAnsi="Times New Roman" w:cs="Times New Roman"/>
                <w:sz w:val="24"/>
                <w:szCs w:val="24"/>
                <w:lang w:val="uk-UA"/>
              </w:rPr>
            </w:pPr>
            <w:r w:rsidRPr="00C8356C">
              <w:rPr>
                <w:rFonts w:ascii="Times New Roman" w:hAnsi="Times New Roman" w:cs="Times New Roman"/>
                <w:sz w:val="24"/>
                <w:szCs w:val="24"/>
                <w:lang w:val="uk-UA"/>
              </w:rPr>
              <w:t>4. Класифікація ферментів рослинного організму.</w:t>
            </w:r>
          </w:p>
          <w:p w:rsidR="003B4A3D" w:rsidRPr="00C8356C" w:rsidRDefault="003B4A3D" w:rsidP="003B4A3D">
            <w:pPr>
              <w:spacing w:after="0" w:line="240" w:lineRule="auto"/>
              <w:jc w:val="both"/>
              <w:rPr>
                <w:rFonts w:ascii="Times New Roman" w:hAnsi="Times New Roman" w:cs="Times New Roman"/>
                <w:spacing w:val="-6"/>
                <w:sz w:val="24"/>
                <w:szCs w:val="24"/>
                <w:lang w:val="uk-UA"/>
              </w:rPr>
            </w:pPr>
            <w:r w:rsidRPr="00C8356C">
              <w:rPr>
                <w:rFonts w:ascii="Times New Roman" w:hAnsi="Times New Roman" w:cs="Times New Roman"/>
                <w:spacing w:val="-6"/>
                <w:sz w:val="24"/>
                <w:szCs w:val="24"/>
                <w:lang w:val="uk-UA"/>
              </w:rPr>
              <w:t>5. Окисно-відновні системи організму рослин.</w:t>
            </w:r>
          </w:p>
          <w:p w:rsidR="007D4746" w:rsidRPr="00C8356C" w:rsidRDefault="007D4746" w:rsidP="007D4746">
            <w:pPr>
              <w:spacing w:after="0" w:line="240" w:lineRule="auto"/>
              <w:jc w:val="center"/>
              <w:rPr>
                <w:rFonts w:ascii="Times New Roman" w:hAnsi="Times New Roman" w:cs="Times New Roman"/>
                <w:i/>
                <w:sz w:val="24"/>
                <w:szCs w:val="24"/>
                <w:lang w:val="uk-UA"/>
              </w:rPr>
            </w:pPr>
            <w:r w:rsidRPr="00C8356C">
              <w:rPr>
                <w:rFonts w:ascii="Times New Roman" w:hAnsi="Times New Roman" w:cs="Times New Roman"/>
                <w:i/>
                <w:sz w:val="24"/>
                <w:szCs w:val="24"/>
                <w:lang w:val="uk-UA"/>
              </w:rPr>
              <w:t>На самостійне опрацювання</w:t>
            </w:r>
          </w:p>
          <w:p w:rsidR="003B4A3D" w:rsidRPr="00C8356C" w:rsidRDefault="003B4A3D" w:rsidP="003B4A3D">
            <w:pPr>
              <w:spacing w:after="0" w:line="240" w:lineRule="auto"/>
              <w:jc w:val="both"/>
              <w:rPr>
                <w:rFonts w:ascii="Times New Roman" w:hAnsi="Times New Roman" w:cs="Times New Roman"/>
                <w:spacing w:val="-6"/>
                <w:sz w:val="24"/>
                <w:szCs w:val="24"/>
                <w:lang w:val="uk-UA"/>
              </w:rPr>
            </w:pPr>
            <w:r w:rsidRPr="00C8356C">
              <w:rPr>
                <w:rFonts w:ascii="Times New Roman" w:hAnsi="Times New Roman" w:cs="Times New Roman"/>
                <w:spacing w:val="-6"/>
                <w:sz w:val="24"/>
                <w:szCs w:val="24"/>
                <w:lang w:val="uk-UA"/>
              </w:rPr>
              <w:t xml:space="preserve">6*. </w:t>
            </w:r>
            <w:r w:rsidRPr="00C8356C">
              <w:rPr>
                <w:rFonts w:ascii="Times New Roman" w:hAnsi="Times New Roman" w:cs="Times New Roman"/>
                <w:sz w:val="24"/>
                <w:szCs w:val="24"/>
                <w:lang w:val="uk-UA"/>
              </w:rPr>
              <w:t>Складові дихання – дихання росту, дихання підтримки, дихання адаптації.</w:t>
            </w:r>
          </w:p>
          <w:p w:rsidR="003B4A3D" w:rsidRPr="00C8356C" w:rsidRDefault="003B4A3D" w:rsidP="003B4A3D">
            <w:pPr>
              <w:spacing w:after="0" w:line="240" w:lineRule="auto"/>
              <w:jc w:val="both"/>
              <w:rPr>
                <w:rFonts w:ascii="Times New Roman" w:hAnsi="Times New Roman" w:cs="Times New Roman"/>
                <w:spacing w:val="-6"/>
                <w:sz w:val="24"/>
                <w:szCs w:val="24"/>
                <w:lang w:val="uk-UA"/>
              </w:rPr>
            </w:pPr>
            <w:r w:rsidRPr="00C8356C">
              <w:rPr>
                <w:rFonts w:ascii="Times New Roman" w:hAnsi="Times New Roman" w:cs="Times New Roman"/>
                <w:spacing w:val="-6"/>
                <w:sz w:val="24"/>
                <w:szCs w:val="24"/>
                <w:lang w:val="uk-UA"/>
              </w:rPr>
              <w:t>7*.</w:t>
            </w:r>
            <w:r w:rsidRPr="00C8356C">
              <w:rPr>
                <w:rFonts w:ascii="Times New Roman" w:hAnsi="Times New Roman" w:cs="Times New Roman"/>
                <w:sz w:val="24"/>
                <w:szCs w:val="24"/>
                <w:lang w:val="uk-UA"/>
              </w:rPr>
              <w:t xml:space="preserve"> Історія розвитку вчення про дихання.</w:t>
            </w:r>
          </w:p>
          <w:p w:rsidR="003B4A3D" w:rsidRPr="00C8356C" w:rsidRDefault="003B4A3D" w:rsidP="003B4A3D">
            <w:pPr>
              <w:spacing w:after="0" w:line="240" w:lineRule="auto"/>
              <w:jc w:val="both"/>
              <w:rPr>
                <w:rFonts w:ascii="Times New Roman" w:hAnsi="Times New Roman" w:cs="Times New Roman"/>
                <w:spacing w:val="-6"/>
                <w:sz w:val="24"/>
                <w:szCs w:val="24"/>
                <w:lang w:val="uk-UA"/>
              </w:rPr>
            </w:pPr>
            <w:r w:rsidRPr="00C8356C">
              <w:rPr>
                <w:rFonts w:ascii="Times New Roman" w:hAnsi="Times New Roman" w:cs="Times New Roman"/>
                <w:spacing w:val="-6"/>
                <w:sz w:val="24"/>
                <w:szCs w:val="24"/>
                <w:lang w:val="uk-UA"/>
              </w:rPr>
              <w:t>8*. Екологія дихання.</w:t>
            </w:r>
          </w:p>
          <w:p w:rsidR="003B4A3D" w:rsidRPr="00C8356C" w:rsidRDefault="003B4A3D" w:rsidP="003B4A3D">
            <w:pPr>
              <w:spacing w:after="0" w:line="240" w:lineRule="auto"/>
              <w:jc w:val="both"/>
              <w:rPr>
                <w:rFonts w:ascii="Times New Roman" w:eastAsia="Times New Roman" w:hAnsi="Times New Roman" w:cs="Times New Roman"/>
                <w:sz w:val="24"/>
                <w:szCs w:val="24"/>
                <w:lang w:val="uk-UA" w:eastAsia="ru-RU"/>
              </w:rPr>
            </w:pPr>
          </w:p>
        </w:tc>
        <w:tc>
          <w:tcPr>
            <w:tcW w:w="1559" w:type="dxa"/>
          </w:tcPr>
          <w:p w:rsidR="003B4A3D" w:rsidRPr="00595CA5" w:rsidRDefault="003B4A3D" w:rsidP="003B4A3D">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3B4A3D" w:rsidRPr="00595CA5" w:rsidRDefault="003B4A3D" w:rsidP="007D4746">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7D4746"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3B4A3D" w:rsidRPr="00595CA5" w:rsidRDefault="007D4746" w:rsidP="003B4A3D">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2, 9, 15, 16]</w:t>
            </w:r>
          </w:p>
        </w:tc>
        <w:tc>
          <w:tcPr>
            <w:tcW w:w="3827" w:type="dxa"/>
          </w:tcPr>
          <w:p w:rsidR="003B4A3D" w:rsidRPr="00C8356C" w:rsidRDefault="007D4746" w:rsidP="003B4A3D">
            <w:pPr>
              <w:spacing w:after="0" w:line="240" w:lineRule="auto"/>
              <w:jc w:val="center"/>
              <w:rPr>
                <w:rFonts w:ascii="Times New Roman" w:eastAsia="Times New Roman" w:hAnsi="Times New Roman" w:cs="Times New Roman"/>
                <w:sz w:val="24"/>
                <w:szCs w:val="24"/>
                <w:lang w:val="uk-UA" w:eastAsia="ru-RU"/>
              </w:rPr>
            </w:pPr>
            <w:r w:rsidRPr="00C8356C">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3B4A3D" w:rsidRPr="00595CA5" w:rsidRDefault="00595CA5" w:rsidP="003B4A3D">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A366C5" w:rsidRPr="00C8356C" w:rsidTr="00D05015">
        <w:trPr>
          <w:trHeight w:val="601"/>
        </w:trPr>
        <w:tc>
          <w:tcPr>
            <w:tcW w:w="1271" w:type="dxa"/>
          </w:tcPr>
          <w:p w:rsidR="00A366C5" w:rsidRPr="00C8356C" w:rsidRDefault="00A366C5" w:rsidP="00A366C5">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A366C5" w:rsidRPr="00C8356C" w:rsidRDefault="00A366C5" w:rsidP="00A366C5">
            <w:pPr>
              <w:spacing w:after="0" w:line="240" w:lineRule="auto"/>
              <w:jc w:val="both"/>
              <w:rPr>
                <w:rFonts w:ascii="Times New Roman" w:hAnsi="Times New Roman" w:cs="Times New Roman"/>
                <w:b/>
                <w:sz w:val="24"/>
                <w:szCs w:val="24"/>
                <w:lang w:val="uk-UA"/>
              </w:rPr>
            </w:pPr>
            <w:r w:rsidRPr="00C8356C">
              <w:rPr>
                <w:rFonts w:ascii="Times New Roman" w:hAnsi="Times New Roman" w:cs="Times New Roman"/>
                <w:b/>
                <w:sz w:val="24"/>
                <w:szCs w:val="24"/>
                <w:lang w:val="uk-UA"/>
              </w:rPr>
              <w:t>Хімізм та енергетика дихання.</w:t>
            </w:r>
          </w:p>
          <w:p w:rsidR="00A366C5" w:rsidRPr="00C8356C" w:rsidRDefault="00A366C5" w:rsidP="00A366C5">
            <w:pPr>
              <w:spacing w:after="0" w:line="240" w:lineRule="auto"/>
              <w:jc w:val="center"/>
              <w:rPr>
                <w:rFonts w:ascii="Times New Roman" w:hAnsi="Times New Roman" w:cs="Times New Roman"/>
                <w:i/>
                <w:sz w:val="24"/>
                <w:szCs w:val="24"/>
                <w:lang w:val="uk-UA"/>
              </w:rPr>
            </w:pPr>
            <w:r w:rsidRPr="00C8356C">
              <w:rPr>
                <w:rFonts w:ascii="Times New Roman" w:hAnsi="Times New Roman" w:cs="Times New Roman"/>
                <w:i/>
                <w:sz w:val="24"/>
                <w:szCs w:val="24"/>
                <w:lang w:val="uk-UA"/>
              </w:rPr>
              <w:t>План</w:t>
            </w:r>
          </w:p>
          <w:p w:rsidR="00A366C5" w:rsidRPr="00C8356C" w:rsidRDefault="00A366C5" w:rsidP="00A366C5">
            <w:pPr>
              <w:spacing w:after="0" w:line="240" w:lineRule="auto"/>
              <w:jc w:val="both"/>
              <w:rPr>
                <w:rFonts w:ascii="Times New Roman" w:hAnsi="Times New Roman" w:cs="Times New Roman"/>
                <w:sz w:val="24"/>
                <w:szCs w:val="24"/>
                <w:lang w:val="uk-UA"/>
              </w:rPr>
            </w:pPr>
            <w:r w:rsidRPr="00C8356C">
              <w:rPr>
                <w:rFonts w:ascii="Times New Roman" w:hAnsi="Times New Roman" w:cs="Times New Roman"/>
                <w:sz w:val="24"/>
                <w:szCs w:val="24"/>
                <w:lang w:val="uk-UA"/>
              </w:rPr>
              <w:t>1. Анаеробна фаза дихання – гліколіз.</w:t>
            </w:r>
          </w:p>
          <w:p w:rsidR="00A366C5" w:rsidRPr="00C8356C" w:rsidRDefault="00A366C5" w:rsidP="00A366C5">
            <w:pPr>
              <w:spacing w:after="0" w:line="240" w:lineRule="auto"/>
              <w:jc w:val="both"/>
              <w:rPr>
                <w:rFonts w:ascii="Times New Roman" w:hAnsi="Times New Roman" w:cs="Times New Roman"/>
                <w:sz w:val="24"/>
                <w:szCs w:val="24"/>
                <w:lang w:val="uk-UA"/>
              </w:rPr>
            </w:pPr>
            <w:r w:rsidRPr="00C8356C">
              <w:rPr>
                <w:rFonts w:ascii="Times New Roman" w:hAnsi="Times New Roman" w:cs="Times New Roman"/>
                <w:sz w:val="24"/>
                <w:szCs w:val="24"/>
                <w:lang w:val="uk-UA"/>
              </w:rPr>
              <w:t>2. Аеробна фаза дихання – цикл трикарбонових кислот.</w:t>
            </w:r>
          </w:p>
          <w:p w:rsidR="00A366C5" w:rsidRPr="00C8356C" w:rsidRDefault="00A366C5" w:rsidP="00A366C5">
            <w:pPr>
              <w:spacing w:after="0" w:line="240" w:lineRule="auto"/>
              <w:jc w:val="both"/>
              <w:rPr>
                <w:rFonts w:ascii="Times New Roman" w:hAnsi="Times New Roman" w:cs="Times New Roman"/>
                <w:sz w:val="24"/>
                <w:szCs w:val="24"/>
                <w:lang w:val="uk-UA"/>
              </w:rPr>
            </w:pPr>
            <w:r w:rsidRPr="00C8356C">
              <w:rPr>
                <w:rFonts w:ascii="Times New Roman" w:hAnsi="Times New Roman" w:cs="Times New Roman"/>
                <w:sz w:val="24"/>
                <w:szCs w:val="24"/>
                <w:lang w:val="uk-UA"/>
              </w:rPr>
              <w:t>3. Дихальний ланцюг. Окислювальне фосфорилювання.</w:t>
            </w:r>
          </w:p>
          <w:p w:rsidR="00A366C5" w:rsidRPr="00C8356C" w:rsidRDefault="00A366C5" w:rsidP="00A366C5">
            <w:pPr>
              <w:spacing w:after="0" w:line="240" w:lineRule="auto"/>
              <w:jc w:val="both"/>
              <w:rPr>
                <w:rFonts w:ascii="Times New Roman" w:hAnsi="Times New Roman" w:cs="Times New Roman"/>
                <w:spacing w:val="-6"/>
                <w:sz w:val="24"/>
                <w:szCs w:val="24"/>
                <w:lang w:val="uk-UA"/>
              </w:rPr>
            </w:pPr>
            <w:r w:rsidRPr="00C8356C">
              <w:rPr>
                <w:rFonts w:ascii="Times New Roman" w:hAnsi="Times New Roman" w:cs="Times New Roman"/>
                <w:spacing w:val="-6"/>
                <w:sz w:val="24"/>
                <w:szCs w:val="24"/>
                <w:lang w:val="uk-UA"/>
              </w:rPr>
              <w:t>4. Альтернативні шляхи дихання рослин.</w:t>
            </w:r>
          </w:p>
          <w:p w:rsidR="00B436BE" w:rsidRPr="00C8356C" w:rsidRDefault="00B436BE" w:rsidP="00B436BE">
            <w:pPr>
              <w:spacing w:after="0" w:line="240" w:lineRule="auto"/>
              <w:jc w:val="center"/>
              <w:rPr>
                <w:rFonts w:ascii="Times New Roman" w:hAnsi="Times New Roman" w:cs="Times New Roman"/>
                <w:i/>
                <w:sz w:val="24"/>
                <w:szCs w:val="24"/>
                <w:lang w:val="uk-UA"/>
              </w:rPr>
            </w:pPr>
            <w:r w:rsidRPr="00C8356C">
              <w:rPr>
                <w:rFonts w:ascii="Times New Roman" w:hAnsi="Times New Roman" w:cs="Times New Roman"/>
                <w:i/>
                <w:sz w:val="24"/>
                <w:szCs w:val="24"/>
                <w:lang w:val="uk-UA"/>
              </w:rPr>
              <w:t>На самостійне опрацювання</w:t>
            </w:r>
          </w:p>
          <w:p w:rsidR="00A366C5" w:rsidRPr="00C8356C" w:rsidRDefault="00A366C5" w:rsidP="00A366C5">
            <w:pPr>
              <w:spacing w:after="0" w:line="240" w:lineRule="auto"/>
              <w:jc w:val="both"/>
              <w:rPr>
                <w:rFonts w:ascii="Times New Roman" w:hAnsi="Times New Roman" w:cs="Times New Roman"/>
                <w:spacing w:val="-6"/>
                <w:sz w:val="24"/>
                <w:szCs w:val="24"/>
                <w:lang w:val="uk-UA"/>
              </w:rPr>
            </w:pPr>
            <w:r w:rsidRPr="00C8356C">
              <w:rPr>
                <w:rFonts w:ascii="Times New Roman" w:hAnsi="Times New Roman" w:cs="Times New Roman"/>
                <w:spacing w:val="-6"/>
                <w:sz w:val="24"/>
                <w:szCs w:val="24"/>
                <w:lang w:val="uk-UA"/>
              </w:rPr>
              <w:t>5*. Екологія дихання.</w:t>
            </w:r>
          </w:p>
          <w:p w:rsidR="00A366C5" w:rsidRPr="00C8356C" w:rsidRDefault="00A366C5" w:rsidP="00A366C5">
            <w:pPr>
              <w:spacing w:after="0" w:line="240" w:lineRule="auto"/>
              <w:jc w:val="both"/>
              <w:rPr>
                <w:rFonts w:ascii="Times New Roman" w:hAnsi="Times New Roman" w:cs="Times New Roman"/>
                <w:spacing w:val="-6"/>
                <w:sz w:val="24"/>
                <w:szCs w:val="24"/>
                <w:lang w:val="uk-UA"/>
              </w:rPr>
            </w:pPr>
            <w:r w:rsidRPr="00C8356C">
              <w:rPr>
                <w:rFonts w:ascii="Times New Roman" w:hAnsi="Times New Roman" w:cs="Times New Roman"/>
                <w:spacing w:val="-6"/>
                <w:sz w:val="24"/>
                <w:szCs w:val="24"/>
                <w:lang w:val="uk-UA"/>
              </w:rPr>
              <w:t>6*. Вплив інтенсивності дихання на врожай.</w:t>
            </w:r>
          </w:p>
          <w:p w:rsidR="00A366C5" w:rsidRPr="00C8356C" w:rsidRDefault="00A366C5" w:rsidP="00A366C5">
            <w:pPr>
              <w:spacing w:after="0" w:line="240" w:lineRule="auto"/>
              <w:ind w:left="499"/>
              <w:jc w:val="both"/>
              <w:rPr>
                <w:rFonts w:ascii="Times New Roman" w:hAnsi="Times New Roman" w:cs="Times New Roman"/>
                <w:spacing w:val="-6"/>
                <w:sz w:val="24"/>
                <w:szCs w:val="24"/>
                <w:lang w:val="uk-UA"/>
              </w:rPr>
            </w:pPr>
          </w:p>
          <w:p w:rsidR="00A366C5" w:rsidRPr="00C8356C" w:rsidRDefault="00A366C5" w:rsidP="00A366C5">
            <w:pPr>
              <w:spacing w:after="0" w:line="240" w:lineRule="auto"/>
              <w:jc w:val="both"/>
              <w:rPr>
                <w:rFonts w:ascii="Times New Roman" w:eastAsia="Times New Roman" w:hAnsi="Times New Roman" w:cs="Times New Roman"/>
                <w:sz w:val="24"/>
                <w:szCs w:val="24"/>
                <w:lang w:eastAsia="ru-RU"/>
              </w:rPr>
            </w:pPr>
          </w:p>
        </w:tc>
        <w:tc>
          <w:tcPr>
            <w:tcW w:w="1559" w:type="dxa"/>
          </w:tcPr>
          <w:p w:rsidR="00A366C5" w:rsidRPr="00595CA5" w:rsidRDefault="00A366C5" w:rsidP="00A366C5">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A366C5" w:rsidRPr="00595CA5" w:rsidRDefault="00A366C5" w:rsidP="00B436BE">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(4/</w:t>
            </w:r>
            <w:r w:rsidR="00B436BE" w:rsidRPr="00595CA5">
              <w:rPr>
                <w:rFonts w:ascii="Times New Roman" w:eastAsia="Times New Roman" w:hAnsi="Times New Roman" w:cs="Times New Roman"/>
                <w:color w:val="000000" w:themeColor="text1"/>
                <w:sz w:val="24"/>
                <w:szCs w:val="24"/>
                <w:lang w:val="uk-UA" w:eastAsia="ru-RU"/>
              </w:rPr>
              <w:t>8</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A366C5" w:rsidRPr="00595CA5" w:rsidRDefault="00B436BE" w:rsidP="00A366C5">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2, 15, 16, 22]</w:t>
            </w:r>
          </w:p>
        </w:tc>
        <w:tc>
          <w:tcPr>
            <w:tcW w:w="3827" w:type="dxa"/>
          </w:tcPr>
          <w:p w:rsidR="00A366C5" w:rsidRPr="00C8356C" w:rsidRDefault="00A366C5" w:rsidP="00A366C5">
            <w:pPr>
              <w:spacing w:after="0" w:line="240" w:lineRule="auto"/>
              <w:jc w:val="center"/>
              <w:rPr>
                <w:rFonts w:ascii="Times New Roman" w:eastAsia="Times New Roman" w:hAnsi="Times New Roman" w:cs="Times New Roman"/>
                <w:sz w:val="24"/>
                <w:szCs w:val="24"/>
                <w:lang w:val="uk-UA" w:eastAsia="ru-RU"/>
              </w:rPr>
            </w:pPr>
            <w:r w:rsidRPr="00C8356C">
              <w:rPr>
                <w:rFonts w:ascii="Times New Roman" w:eastAsia="Times New Roman" w:hAnsi="Times New Roman" w:cs="Times New Roman"/>
                <w:sz w:val="24"/>
                <w:szCs w:val="24"/>
                <w:lang w:val="uk-UA" w:eastAsia="ru-RU"/>
              </w:rPr>
              <w:t>Опрацювання матеріалу, складання конспекту лекції.  Підготовка відповіді на питання, винесені на самостійне опрацювання</w:t>
            </w:r>
          </w:p>
        </w:tc>
        <w:tc>
          <w:tcPr>
            <w:tcW w:w="957" w:type="dxa"/>
          </w:tcPr>
          <w:p w:rsidR="00A366C5" w:rsidRPr="00595CA5" w:rsidRDefault="00595CA5" w:rsidP="00A366C5">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134651" w:rsidRPr="003672AB" w:rsidTr="00D05015">
        <w:trPr>
          <w:trHeight w:val="601"/>
        </w:trPr>
        <w:tc>
          <w:tcPr>
            <w:tcW w:w="1271" w:type="dxa"/>
          </w:tcPr>
          <w:p w:rsidR="00134651" w:rsidRPr="003672AB" w:rsidRDefault="00134651" w:rsidP="00134651">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134651" w:rsidRPr="003672AB" w:rsidRDefault="00134651" w:rsidP="00134651">
            <w:pPr>
              <w:spacing w:after="0" w:line="240" w:lineRule="auto"/>
              <w:jc w:val="both"/>
              <w:rPr>
                <w:rFonts w:ascii="Times New Roman" w:hAnsi="Times New Roman" w:cs="Times New Roman"/>
                <w:b/>
                <w:sz w:val="24"/>
                <w:szCs w:val="24"/>
                <w:lang w:val="uk-UA"/>
              </w:rPr>
            </w:pPr>
            <w:r w:rsidRPr="003672AB">
              <w:rPr>
                <w:rFonts w:ascii="Times New Roman" w:hAnsi="Times New Roman" w:cs="Times New Roman"/>
                <w:b/>
                <w:sz w:val="24"/>
                <w:szCs w:val="24"/>
                <w:lang w:val="uk-UA"/>
              </w:rPr>
              <w:t>Ферменти каталітичних систем дихання рослин (ч. 1)</w:t>
            </w:r>
          </w:p>
          <w:p w:rsidR="00134651" w:rsidRPr="003672AB" w:rsidRDefault="00134651" w:rsidP="00134651">
            <w:pPr>
              <w:spacing w:after="0" w:line="240" w:lineRule="auto"/>
              <w:jc w:val="both"/>
              <w:rPr>
                <w:rFonts w:ascii="Times New Roman" w:hAnsi="Times New Roman" w:cs="Times New Roman"/>
                <w:color w:val="000000"/>
                <w:sz w:val="24"/>
                <w:szCs w:val="24"/>
                <w:lang w:val="uk-UA"/>
              </w:rPr>
            </w:pPr>
            <w:r w:rsidRPr="003672AB">
              <w:rPr>
                <w:rFonts w:ascii="Times New Roman" w:hAnsi="Times New Roman" w:cs="Times New Roman"/>
                <w:bCs/>
                <w:i/>
                <w:color w:val="000000"/>
                <w:sz w:val="24"/>
                <w:szCs w:val="24"/>
                <w:lang w:val="uk-UA"/>
              </w:rPr>
              <w:t xml:space="preserve">Завдання </w:t>
            </w:r>
            <w:r w:rsidR="00C14C29" w:rsidRPr="003672AB">
              <w:rPr>
                <w:rFonts w:ascii="Times New Roman" w:hAnsi="Times New Roman" w:cs="Times New Roman"/>
                <w:bCs/>
                <w:i/>
                <w:color w:val="000000"/>
                <w:sz w:val="24"/>
                <w:szCs w:val="24"/>
                <w:lang w:val="uk-UA"/>
              </w:rPr>
              <w:t>1</w:t>
            </w:r>
            <w:r w:rsidRPr="003672AB">
              <w:rPr>
                <w:rFonts w:ascii="Times New Roman" w:hAnsi="Times New Roman" w:cs="Times New Roman"/>
                <w:bCs/>
                <w:i/>
                <w:color w:val="000000"/>
                <w:sz w:val="24"/>
                <w:szCs w:val="24"/>
                <w:lang w:val="uk-UA"/>
              </w:rPr>
              <w:t>.</w:t>
            </w:r>
            <w:r w:rsidRPr="003672AB">
              <w:rPr>
                <w:rFonts w:ascii="Times New Roman" w:hAnsi="Times New Roman" w:cs="Times New Roman"/>
                <w:bCs/>
                <w:color w:val="000000"/>
                <w:sz w:val="24"/>
                <w:szCs w:val="24"/>
                <w:lang w:val="uk-UA"/>
              </w:rPr>
              <w:t xml:space="preserve"> </w:t>
            </w:r>
            <w:r w:rsidRPr="003672AB">
              <w:rPr>
                <w:rFonts w:ascii="Times New Roman" w:hAnsi="Times New Roman" w:cs="Times New Roman"/>
                <w:color w:val="000000"/>
                <w:sz w:val="24"/>
                <w:szCs w:val="24"/>
                <w:lang w:val="uk-UA"/>
              </w:rPr>
              <w:t>Визначення активності каталази в різних рослинних об'єктах: А) за допомогою мікроскопа; Б) за допомогою каталазника</w:t>
            </w:r>
          </w:p>
          <w:p w:rsidR="00DF693F" w:rsidRPr="003672AB" w:rsidRDefault="00DF693F" w:rsidP="00C14C29">
            <w:pPr>
              <w:shd w:val="clear" w:color="auto" w:fill="FFFFFF"/>
              <w:autoSpaceDE w:val="0"/>
              <w:autoSpaceDN w:val="0"/>
              <w:adjustRightInd w:val="0"/>
              <w:spacing w:after="0" w:line="240" w:lineRule="auto"/>
              <w:ind w:left="660"/>
              <w:rPr>
                <w:rFonts w:ascii="Times New Roman" w:eastAsia="Times New Roman" w:hAnsi="Times New Roman" w:cs="Times New Roman"/>
                <w:sz w:val="24"/>
                <w:szCs w:val="24"/>
                <w:lang w:val="uk-UA" w:eastAsia="ru-RU"/>
              </w:rPr>
            </w:pPr>
          </w:p>
        </w:tc>
        <w:tc>
          <w:tcPr>
            <w:tcW w:w="1559" w:type="dxa"/>
          </w:tcPr>
          <w:p w:rsidR="00134651" w:rsidRPr="00595CA5" w:rsidRDefault="00134651" w:rsidP="00C14C29">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C14C29"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34651" w:rsidRPr="00595CA5" w:rsidRDefault="00C14C29" w:rsidP="0013465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 20, 24, 25]</w:t>
            </w:r>
          </w:p>
        </w:tc>
        <w:tc>
          <w:tcPr>
            <w:tcW w:w="3827" w:type="dxa"/>
          </w:tcPr>
          <w:p w:rsidR="00134651" w:rsidRPr="003672AB" w:rsidRDefault="00C14C29" w:rsidP="00134651">
            <w:pPr>
              <w:spacing w:after="0" w:line="240" w:lineRule="auto"/>
              <w:jc w:val="center"/>
              <w:rPr>
                <w:rFonts w:ascii="Times New Roman" w:eastAsia="Times New Roman" w:hAnsi="Times New Roman" w:cs="Times New Roman"/>
                <w:sz w:val="24"/>
                <w:szCs w:val="24"/>
                <w:lang w:val="uk-UA" w:eastAsia="ru-RU"/>
              </w:rPr>
            </w:pPr>
            <w:r w:rsidRPr="003672AB">
              <w:rPr>
                <w:rFonts w:ascii="Times New Roman" w:eastAsia="Times New Roman" w:hAnsi="Times New Roman" w:cs="Times New Roman"/>
                <w:sz w:val="24"/>
                <w:szCs w:val="24"/>
                <w:lang w:val="uk-UA" w:eastAsia="ru-RU"/>
              </w:rPr>
              <w:t>Заповнити міні-</w:t>
            </w:r>
            <w:proofErr w:type="spellStart"/>
            <w:r w:rsidRPr="003672AB">
              <w:rPr>
                <w:rFonts w:ascii="Times New Roman" w:eastAsia="Times New Roman" w:hAnsi="Times New Roman" w:cs="Times New Roman"/>
                <w:sz w:val="24"/>
                <w:szCs w:val="24"/>
                <w:lang w:val="uk-UA" w:eastAsia="ru-RU"/>
              </w:rPr>
              <w:t>глоссарій</w:t>
            </w:r>
            <w:proofErr w:type="spellEnd"/>
            <w:r w:rsidRPr="003672AB">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134651" w:rsidRPr="00595CA5" w:rsidRDefault="00C14C29" w:rsidP="00134651">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134651" w:rsidRPr="003672AB" w:rsidTr="00D05015">
        <w:trPr>
          <w:trHeight w:val="601"/>
        </w:trPr>
        <w:tc>
          <w:tcPr>
            <w:tcW w:w="1271" w:type="dxa"/>
          </w:tcPr>
          <w:p w:rsidR="00134651" w:rsidRPr="003672AB" w:rsidRDefault="00134651" w:rsidP="00134651">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134651" w:rsidRPr="003672AB" w:rsidRDefault="00134651" w:rsidP="00134651">
            <w:pPr>
              <w:spacing w:after="0" w:line="240" w:lineRule="auto"/>
              <w:jc w:val="both"/>
              <w:rPr>
                <w:rFonts w:ascii="Times New Roman" w:hAnsi="Times New Roman" w:cs="Times New Roman"/>
                <w:b/>
                <w:sz w:val="24"/>
                <w:szCs w:val="24"/>
                <w:lang w:val="uk-UA"/>
              </w:rPr>
            </w:pPr>
            <w:r w:rsidRPr="003672AB">
              <w:rPr>
                <w:rFonts w:ascii="Times New Roman" w:hAnsi="Times New Roman" w:cs="Times New Roman"/>
                <w:b/>
                <w:sz w:val="24"/>
                <w:szCs w:val="24"/>
                <w:lang w:val="uk-UA"/>
              </w:rPr>
              <w:t>Ферменти каталітичних систем дихання рослин (ч. 2)</w:t>
            </w:r>
          </w:p>
          <w:p w:rsidR="00134651" w:rsidRPr="003672AB" w:rsidRDefault="00134651" w:rsidP="00CA4E55">
            <w:pPr>
              <w:spacing w:after="0" w:line="240" w:lineRule="auto"/>
              <w:ind w:left="176"/>
              <w:jc w:val="both"/>
              <w:rPr>
                <w:rFonts w:ascii="Times New Roman" w:hAnsi="Times New Roman" w:cs="Times New Roman"/>
                <w:color w:val="000000"/>
                <w:sz w:val="24"/>
                <w:szCs w:val="24"/>
                <w:lang w:val="uk-UA"/>
              </w:rPr>
            </w:pPr>
            <w:r w:rsidRPr="003672AB">
              <w:rPr>
                <w:rFonts w:ascii="Times New Roman" w:hAnsi="Times New Roman" w:cs="Times New Roman"/>
                <w:bCs/>
                <w:i/>
                <w:color w:val="000000"/>
                <w:sz w:val="24"/>
                <w:szCs w:val="24"/>
                <w:lang w:val="uk-UA"/>
              </w:rPr>
              <w:t>Завдання 1.</w:t>
            </w:r>
            <w:r w:rsidRPr="003672AB">
              <w:rPr>
                <w:rFonts w:ascii="Times New Roman" w:hAnsi="Times New Roman" w:cs="Times New Roman"/>
                <w:bCs/>
                <w:color w:val="000000"/>
                <w:sz w:val="24"/>
                <w:szCs w:val="24"/>
                <w:lang w:val="uk-UA"/>
              </w:rPr>
              <w:t xml:space="preserve"> </w:t>
            </w:r>
            <w:r w:rsidRPr="003672AB">
              <w:rPr>
                <w:rFonts w:ascii="Times New Roman" w:hAnsi="Times New Roman" w:cs="Times New Roman"/>
                <w:color w:val="000000"/>
                <w:sz w:val="24"/>
                <w:szCs w:val="24"/>
                <w:lang w:val="uk-UA"/>
              </w:rPr>
              <w:t xml:space="preserve">Визначення наявність ферменту амілази у </w:t>
            </w:r>
            <w:proofErr w:type="spellStart"/>
            <w:r w:rsidRPr="003672AB">
              <w:rPr>
                <w:rFonts w:ascii="Times New Roman" w:hAnsi="Times New Roman" w:cs="Times New Roman"/>
                <w:color w:val="000000"/>
                <w:sz w:val="24"/>
                <w:szCs w:val="24"/>
                <w:lang w:val="uk-UA"/>
              </w:rPr>
              <w:t>проростаючому</w:t>
            </w:r>
            <w:proofErr w:type="spellEnd"/>
            <w:r w:rsidRPr="003672AB">
              <w:rPr>
                <w:rFonts w:ascii="Times New Roman" w:hAnsi="Times New Roman" w:cs="Times New Roman"/>
                <w:color w:val="000000"/>
                <w:sz w:val="24"/>
                <w:szCs w:val="24"/>
                <w:lang w:val="uk-UA"/>
              </w:rPr>
              <w:t xml:space="preserve"> насінні</w:t>
            </w:r>
          </w:p>
          <w:p w:rsidR="00134651" w:rsidRPr="003672AB" w:rsidRDefault="00134651" w:rsidP="00CA4E55">
            <w:pPr>
              <w:spacing w:after="0" w:line="240" w:lineRule="auto"/>
              <w:ind w:left="176"/>
              <w:jc w:val="both"/>
              <w:rPr>
                <w:rFonts w:ascii="Times New Roman" w:hAnsi="Times New Roman" w:cs="Times New Roman"/>
                <w:color w:val="000000"/>
                <w:sz w:val="24"/>
                <w:szCs w:val="24"/>
                <w:lang w:val="uk-UA"/>
              </w:rPr>
            </w:pPr>
            <w:r w:rsidRPr="003672AB">
              <w:rPr>
                <w:rFonts w:ascii="Times New Roman" w:hAnsi="Times New Roman" w:cs="Times New Roman"/>
                <w:bCs/>
                <w:i/>
                <w:color w:val="000000"/>
                <w:sz w:val="24"/>
                <w:szCs w:val="24"/>
                <w:lang w:val="uk-UA"/>
              </w:rPr>
              <w:t>Завдання 2.</w:t>
            </w:r>
            <w:r w:rsidRPr="003672AB">
              <w:rPr>
                <w:rFonts w:ascii="Times New Roman" w:hAnsi="Times New Roman" w:cs="Times New Roman"/>
                <w:bCs/>
                <w:color w:val="000000"/>
                <w:sz w:val="24"/>
                <w:szCs w:val="24"/>
                <w:lang w:val="uk-UA"/>
              </w:rPr>
              <w:t xml:space="preserve"> </w:t>
            </w:r>
            <w:r w:rsidRPr="003672AB">
              <w:rPr>
                <w:rFonts w:ascii="Times New Roman" w:hAnsi="Times New Roman" w:cs="Times New Roman"/>
                <w:color w:val="000000"/>
                <w:sz w:val="24"/>
                <w:szCs w:val="24"/>
                <w:lang w:val="uk-UA"/>
              </w:rPr>
              <w:t>Виявлення пероксидази в соці цибулини цибулі</w:t>
            </w:r>
          </w:p>
          <w:p w:rsidR="00DF693F" w:rsidRPr="003672AB" w:rsidRDefault="00DF693F" w:rsidP="00CA4E55">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tcPr>
          <w:p w:rsidR="00134651" w:rsidRPr="00595CA5" w:rsidRDefault="00134651" w:rsidP="00CA4E55">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CA4E55"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34651" w:rsidRPr="00595CA5" w:rsidRDefault="00CA4E55" w:rsidP="0013465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 25]</w:t>
            </w:r>
          </w:p>
        </w:tc>
        <w:tc>
          <w:tcPr>
            <w:tcW w:w="3827" w:type="dxa"/>
          </w:tcPr>
          <w:p w:rsidR="00134651" w:rsidRPr="003672AB" w:rsidRDefault="00CA4E55" w:rsidP="00134651">
            <w:pPr>
              <w:spacing w:after="0" w:line="240" w:lineRule="auto"/>
              <w:jc w:val="center"/>
              <w:rPr>
                <w:rFonts w:ascii="Times New Roman" w:eastAsia="Times New Roman" w:hAnsi="Times New Roman" w:cs="Times New Roman"/>
                <w:sz w:val="24"/>
                <w:szCs w:val="24"/>
                <w:lang w:val="uk-UA" w:eastAsia="ru-RU"/>
              </w:rPr>
            </w:pPr>
            <w:r w:rsidRPr="003672AB">
              <w:rPr>
                <w:rFonts w:ascii="Times New Roman" w:eastAsia="Times New Roman" w:hAnsi="Times New Roman" w:cs="Times New Roman"/>
                <w:sz w:val="24"/>
                <w:szCs w:val="24"/>
                <w:lang w:val="uk-UA" w:eastAsia="ru-RU"/>
              </w:rPr>
              <w:t>Заповнити міні-</w:t>
            </w:r>
            <w:proofErr w:type="spellStart"/>
            <w:r w:rsidRPr="003672AB">
              <w:rPr>
                <w:rFonts w:ascii="Times New Roman" w:eastAsia="Times New Roman" w:hAnsi="Times New Roman" w:cs="Times New Roman"/>
                <w:sz w:val="24"/>
                <w:szCs w:val="24"/>
                <w:lang w:val="uk-UA" w:eastAsia="ru-RU"/>
              </w:rPr>
              <w:t>глоссарій</w:t>
            </w:r>
            <w:proofErr w:type="spellEnd"/>
            <w:r w:rsidRPr="003672AB">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134651" w:rsidRPr="00595CA5" w:rsidRDefault="00CA4E55" w:rsidP="00134651">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134651" w:rsidRPr="003672AB" w:rsidTr="00D05015">
        <w:trPr>
          <w:trHeight w:val="601"/>
        </w:trPr>
        <w:tc>
          <w:tcPr>
            <w:tcW w:w="1271" w:type="dxa"/>
          </w:tcPr>
          <w:p w:rsidR="00134651" w:rsidRPr="003672AB" w:rsidRDefault="00134651" w:rsidP="00134651">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134651" w:rsidRPr="003672AB" w:rsidRDefault="00134651" w:rsidP="00134651">
            <w:pPr>
              <w:spacing w:after="0" w:line="240" w:lineRule="auto"/>
              <w:rPr>
                <w:rFonts w:ascii="Times New Roman" w:hAnsi="Times New Roman" w:cs="Times New Roman"/>
                <w:b/>
                <w:bCs/>
                <w:sz w:val="24"/>
                <w:szCs w:val="24"/>
                <w:lang w:val="uk-UA"/>
              </w:rPr>
            </w:pPr>
            <w:r w:rsidRPr="003672AB">
              <w:rPr>
                <w:rFonts w:ascii="Times New Roman" w:hAnsi="Times New Roman" w:cs="Times New Roman"/>
                <w:b/>
                <w:sz w:val="24"/>
                <w:szCs w:val="24"/>
                <w:lang w:val="uk-UA"/>
              </w:rPr>
              <w:t xml:space="preserve">Ферменти каталітичних систем дихання рослин (ч. 3) </w:t>
            </w:r>
          </w:p>
          <w:p w:rsidR="00134651" w:rsidRPr="003672AB" w:rsidRDefault="00134651" w:rsidP="00134651">
            <w:pPr>
              <w:spacing w:after="0" w:line="240" w:lineRule="auto"/>
              <w:jc w:val="both"/>
              <w:rPr>
                <w:rFonts w:ascii="Times New Roman" w:hAnsi="Times New Roman" w:cs="Times New Roman"/>
                <w:color w:val="000000"/>
                <w:sz w:val="24"/>
                <w:szCs w:val="24"/>
                <w:lang w:val="uk-UA"/>
              </w:rPr>
            </w:pPr>
            <w:r w:rsidRPr="003672AB">
              <w:rPr>
                <w:rFonts w:ascii="Times New Roman" w:hAnsi="Times New Roman" w:cs="Times New Roman"/>
                <w:i/>
                <w:color w:val="000000"/>
                <w:sz w:val="24"/>
                <w:szCs w:val="24"/>
                <w:lang w:val="uk-UA"/>
              </w:rPr>
              <w:t xml:space="preserve">Завдання </w:t>
            </w:r>
            <w:r w:rsidR="00F66D2C" w:rsidRPr="003672AB">
              <w:rPr>
                <w:rFonts w:ascii="Times New Roman" w:hAnsi="Times New Roman" w:cs="Times New Roman"/>
                <w:i/>
                <w:color w:val="000000"/>
                <w:sz w:val="24"/>
                <w:szCs w:val="24"/>
                <w:lang w:val="uk-UA"/>
              </w:rPr>
              <w:t>1</w:t>
            </w:r>
            <w:r w:rsidRPr="003672AB">
              <w:rPr>
                <w:rFonts w:ascii="Times New Roman" w:hAnsi="Times New Roman" w:cs="Times New Roman"/>
                <w:i/>
                <w:color w:val="000000"/>
                <w:sz w:val="24"/>
                <w:szCs w:val="24"/>
                <w:lang w:val="uk-UA"/>
              </w:rPr>
              <w:t xml:space="preserve">. </w:t>
            </w:r>
            <w:r w:rsidRPr="003672AB">
              <w:rPr>
                <w:rFonts w:ascii="Times New Roman" w:hAnsi="Times New Roman" w:cs="Times New Roman"/>
                <w:color w:val="000000"/>
                <w:sz w:val="24"/>
                <w:szCs w:val="24"/>
                <w:lang w:val="uk-UA"/>
              </w:rPr>
              <w:t>Одержання шкали гідролізу крохмалю.</w:t>
            </w:r>
          </w:p>
          <w:p w:rsidR="00DF693F" w:rsidRPr="003672AB" w:rsidRDefault="00DF693F" w:rsidP="00F66D2C">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59" w:type="dxa"/>
          </w:tcPr>
          <w:p w:rsidR="00134651" w:rsidRPr="00595CA5" w:rsidRDefault="00134651" w:rsidP="00F66D2C">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F66D2C"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34651" w:rsidRPr="00595CA5" w:rsidRDefault="00F66D2C" w:rsidP="0013465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 25]</w:t>
            </w:r>
          </w:p>
        </w:tc>
        <w:tc>
          <w:tcPr>
            <w:tcW w:w="3827" w:type="dxa"/>
          </w:tcPr>
          <w:p w:rsidR="00134651" w:rsidRPr="003672AB" w:rsidRDefault="00F66D2C" w:rsidP="00134651">
            <w:pPr>
              <w:spacing w:after="0" w:line="240" w:lineRule="auto"/>
              <w:jc w:val="center"/>
              <w:rPr>
                <w:rFonts w:ascii="Times New Roman" w:eastAsia="Times New Roman" w:hAnsi="Times New Roman" w:cs="Times New Roman"/>
                <w:sz w:val="24"/>
                <w:szCs w:val="24"/>
                <w:lang w:val="uk-UA" w:eastAsia="ru-RU"/>
              </w:rPr>
            </w:pPr>
            <w:r w:rsidRPr="003672AB">
              <w:rPr>
                <w:rFonts w:ascii="Times New Roman" w:eastAsia="Times New Roman" w:hAnsi="Times New Roman" w:cs="Times New Roman"/>
                <w:sz w:val="24"/>
                <w:szCs w:val="24"/>
                <w:lang w:val="uk-UA" w:eastAsia="ru-RU"/>
              </w:rPr>
              <w:t>Заповнити міні-</w:t>
            </w:r>
            <w:proofErr w:type="spellStart"/>
            <w:r w:rsidRPr="003672AB">
              <w:rPr>
                <w:rFonts w:ascii="Times New Roman" w:eastAsia="Times New Roman" w:hAnsi="Times New Roman" w:cs="Times New Roman"/>
                <w:sz w:val="24"/>
                <w:szCs w:val="24"/>
                <w:lang w:val="uk-UA" w:eastAsia="ru-RU"/>
              </w:rPr>
              <w:t>глоссарій</w:t>
            </w:r>
            <w:proofErr w:type="spellEnd"/>
            <w:r w:rsidRPr="003672AB">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134651" w:rsidRPr="00595CA5" w:rsidRDefault="00F66D2C" w:rsidP="00134651">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134651" w:rsidRPr="003672AB" w:rsidTr="00D05015">
        <w:trPr>
          <w:trHeight w:val="601"/>
        </w:trPr>
        <w:tc>
          <w:tcPr>
            <w:tcW w:w="1271" w:type="dxa"/>
          </w:tcPr>
          <w:p w:rsidR="00134651" w:rsidRPr="003672AB" w:rsidRDefault="00134651" w:rsidP="00134651">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134651" w:rsidRPr="003672AB" w:rsidRDefault="00134651" w:rsidP="00134651">
            <w:pPr>
              <w:spacing w:after="0" w:line="240" w:lineRule="auto"/>
              <w:jc w:val="both"/>
              <w:rPr>
                <w:rFonts w:ascii="Times New Roman" w:hAnsi="Times New Roman" w:cs="Times New Roman"/>
                <w:sz w:val="24"/>
                <w:szCs w:val="24"/>
                <w:lang w:val="uk-UA"/>
              </w:rPr>
            </w:pPr>
            <w:r w:rsidRPr="003672AB">
              <w:rPr>
                <w:rFonts w:ascii="Times New Roman" w:hAnsi="Times New Roman" w:cs="Times New Roman"/>
                <w:sz w:val="24"/>
                <w:szCs w:val="24"/>
                <w:lang w:val="uk-UA"/>
              </w:rPr>
              <w:t>Проміжний контроль: Модульна контрольна «</w:t>
            </w:r>
            <w:r w:rsidRPr="003672AB">
              <w:rPr>
                <w:rFonts w:ascii="Times New Roman" w:hAnsi="Times New Roman" w:cs="Times New Roman"/>
                <w:b/>
                <w:sz w:val="24"/>
                <w:szCs w:val="24"/>
                <w:lang w:val="uk-UA"/>
              </w:rPr>
              <w:t>Дихання рослин</w:t>
            </w:r>
            <w:r w:rsidRPr="003672AB">
              <w:rPr>
                <w:rFonts w:ascii="Times New Roman" w:hAnsi="Times New Roman" w:cs="Times New Roman"/>
                <w:sz w:val="24"/>
                <w:szCs w:val="24"/>
                <w:lang w:val="uk-UA"/>
              </w:rPr>
              <w:t>»</w:t>
            </w:r>
          </w:p>
          <w:p w:rsidR="00DF693F" w:rsidRPr="003672AB" w:rsidRDefault="00DF693F" w:rsidP="00134651">
            <w:pPr>
              <w:spacing w:after="0" w:line="240" w:lineRule="auto"/>
              <w:jc w:val="both"/>
              <w:rPr>
                <w:rFonts w:ascii="Times New Roman" w:eastAsia="Times New Roman" w:hAnsi="Times New Roman" w:cs="Times New Roman"/>
                <w:sz w:val="24"/>
                <w:szCs w:val="24"/>
                <w:lang w:val="uk-UA" w:eastAsia="ru-RU"/>
              </w:rPr>
            </w:pPr>
          </w:p>
        </w:tc>
        <w:tc>
          <w:tcPr>
            <w:tcW w:w="1559" w:type="dxa"/>
          </w:tcPr>
          <w:p w:rsidR="00134651" w:rsidRPr="00595CA5" w:rsidRDefault="00134651" w:rsidP="0013465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Контрольна</w:t>
            </w:r>
          </w:p>
          <w:p w:rsidR="00134651" w:rsidRPr="00595CA5" w:rsidRDefault="00134651" w:rsidP="00CF01F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CF01FA" w:rsidRPr="00595CA5">
              <w:rPr>
                <w:rFonts w:ascii="Times New Roman" w:eastAsia="Times New Roman" w:hAnsi="Times New Roman" w:cs="Times New Roman"/>
                <w:color w:val="000000" w:themeColor="text1"/>
                <w:sz w:val="24"/>
                <w:szCs w:val="24"/>
                <w:lang w:val="uk-UA" w:eastAsia="ru-RU"/>
              </w:rPr>
              <w:t>3</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34651" w:rsidRPr="00595CA5" w:rsidRDefault="00CF01FA" w:rsidP="00134651">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[1-3, 21, 23, 25]</w:t>
            </w:r>
          </w:p>
        </w:tc>
        <w:tc>
          <w:tcPr>
            <w:tcW w:w="3827" w:type="dxa"/>
          </w:tcPr>
          <w:p w:rsidR="00134651" w:rsidRPr="003672AB" w:rsidRDefault="00CF01FA" w:rsidP="00CF01FA">
            <w:pPr>
              <w:spacing w:after="0" w:line="240" w:lineRule="auto"/>
              <w:jc w:val="both"/>
              <w:rPr>
                <w:rFonts w:ascii="Times New Roman" w:eastAsia="Times New Roman" w:hAnsi="Times New Roman" w:cs="Times New Roman"/>
                <w:sz w:val="24"/>
                <w:szCs w:val="24"/>
                <w:lang w:val="uk-UA" w:eastAsia="ru-RU"/>
              </w:rPr>
            </w:pPr>
            <w:r w:rsidRPr="003672AB">
              <w:rPr>
                <w:rFonts w:ascii="Times New Roman" w:eastAsia="Times New Roman" w:hAnsi="Times New Roman" w:cs="Times New Roman"/>
                <w:sz w:val="24"/>
                <w:szCs w:val="24"/>
                <w:lang w:val="uk-UA" w:eastAsia="ru-RU"/>
              </w:rPr>
              <w:t>Усно</w:t>
            </w:r>
            <w:r w:rsidR="00134651" w:rsidRPr="003672AB">
              <w:rPr>
                <w:rFonts w:ascii="Times New Roman" w:eastAsia="Times New Roman" w:hAnsi="Times New Roman" w:cs="Times New Roman"/>
                <w:sz w:val="24"/>
                <w:szCs w:val="24"/>
                <w:lang w:val="uk-UA" w:eastAsia="ru-RU"/>
              </w:rPr>
              <w:t xml:space="preserve"> дати відповідь на питання контрольної роботи</w:t>
            </w:r>
          </w:p>
        </w:tc>
        <w:tc>
          <w:tcPr>
            <w:tcW w:w="957" w:type="dxa"/>
          </w:tcPr>
          <w:p w:rsidR="00134651" w:rsidRPr="00595CA5" w:rsidRDefault="00303061" w:rsidP="00134651">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9</w:t>
            </w:r>
            <w:r w:rsidR="00595CA5">
              <w:rPr>
                <w:rFonts w:ascii="Times New Roman" w:eastAsia="Times New Roman" w:hAnsi="Times New Roman" w:cs="Times New Roman"/>
                <w:sz w:val="32"/>
                <w:szCs w:val="32"/>
                <w:lang w:val="uk-UA" w:eastAsia="ru-RU"/>
              </w:rPr>
              <w:t xml:space="preserve"> (8+1)</w:t>
            </w:r>
          </w:p>
        </w:tc>
      </w:tr>
      <w:tr w:rsidR="00103C37" w:rsidRPr="00103C37" w:rsidTr="00930861">
        <w:trPr>
          <w:trHeight w:val="415"/>
        </w:trPr>
        <w:tc>
          <w:tcPr>
            <w:tcW w:w="14560" w:type="dxa"/>
            <w:gridSpan w:val="6"/>
          </w:tcPr>
          <w:p w:rsidR="00103C37" w:rsidRPr="00595CA5" w:rsidRDefault="00103C37" w:rsidP="00930861">
            <w:pPr>
              <w:spacing w:after="0" w:line="240" w:lineRule="auto"/>
              <w:jc w:val="center"/>
              <w:rPr>
                <w:rFonts w:ascii="Times New Roman" w:eastAsia="Times New Roman" w:hAnsi="Times New Roman" w:cs="Times New Roman"/>
                <w:color w:val="000000" w:themeColor="text1"/>
                <w:lang w:val="uk-UA" w:eastAsia="ru-RU"/>
              </w:rPr>
            </w:pPr>
            <w:r w:rsidRPr="00595CA5">
              <w:rPr>
                <w:rFonts w:ascii="Times New Roman" w:hAnsi="Times New Roman" w:cs="Times New Roman"/>
                <w:b/>
                <w:color w:val="000000" w:themeColor="text1"/>
                <w:lang w:val="uk-UA"/>
              </w:rPr>
              <w:t>Змістовий модуль 4. Мінеральне живлення рослин</w:t>
            </w:r>
          </w:p>
        </w:tc>
      </w:tr>
      <w:tr w:rsidR="00103C37" w:rsidRPr="000765BB" w:rsidTr="00D05015">
        <w:trPr>
          <w:trHeight w:val="601"/>
        </w:trPr>
        <w:tc>
          <w:tcPr>
            <w:tcW w:w="1271" w:type="dxa"/>
          </w:tcPr>
          <w:p w:rsidR="00103C37" w:rsidRPr="000765BB" w:rsidRDefault="00103C37" w:rsidP="00103C37">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103C37" w:rsidRPr="000765BB" w:rsidRDefault="00103C37" w:rsidP="00103C37">
            <w:pPr>
              <w:spacing w:after="0" w:line="240" w:lineRule="auto"/>
              <w:rPr>
                <w:rFonts w:ascii="Times New Roman" w:hAnsi="Times New Roman" w:cs="Times New Roman"/>
                <w:b/>
                <w:sz w:val="24"/>
                <w:szCs w:val="24"/>
              </w:rPr>
            </w:pPr>
            <w:r w:rsidRPr="000765BB">
              <w:rPr>
                <w:rFonts w:ascii="Times New Roman" w:hAnsi="Times New Roman" w:cs="Times New Roman"/>
                <w:b/>
                <w:sz w:val="24"/>
                <w:szCs w:val="24"/>
                <w:lang w:val="uk-UA"/>
              </w:rPr>
              <w:t xml:space="preserve">Кореневе живлення рослин. Фізіологічна роль </w:t>
            </w:r>
            <w:proofErr w:type="spellStart"/>
            <w:r w:rsidRPr="000765BB">
              <w:rPr>
                <w:rFonts w:ascii="Times New Roman" w:hAnsi="Times New Roman" w:cs="Times New Roman"/>
                <w:b/>
                <w:sz w:val="24"/>
                <w:szCs w:val="24"/>
                <w:lang w:val="uk-UA"/>
              </w:rPr>
              <w:t>макро</w:t>
            </w:r>
            <w:proofErr w:type="spellEnd"/>
            <w:r w:rsidRPr="000765BB">
              <w:rPr>
                <w:rFonts w:ascii="Times New Roman" w:hAnsi="Times New Roman" w:cs="Times New Roman"/>
                <w:b/>
                <w:sz w:val="24"/>
                <w:szCs w:val="24"/>
                <w:lang w:val="uk-UA"/>
              </w:rPr>
              <w:t>- і мікроелементів.</w:t>
            </w:r>
          </w:p>
          <w:p w:rsidR="00103C37" w:rsidRPr="000765BB" w:rsidRDefault="00103C37" w:rsidP="00103C37">
            <w:pPr>
              <w:spacing w:after="0" w:line="240" w:lineRule="auto"/>
              <w:jc w:val="center"/>
              <w:rPr>
                <w:rFonts w:ascii="Times New Roman" w:hAnsi="Times New Roman" w:cs="Times New Roman"/>
                <w:i/>
                <w:sz w:val="24"/>
                <w:szCs w:val="24"/>
                <w:lang w:val="uk-UA"/>
              </w:rPr>
            </w:pPr>
            <w:r w:rsidRPr="000765BB">
              <w:rPr>
                <w:rFonts w:ascii="Times New Roman" w:hAnsi="Times New Roman" w:cs="Times New Roman"/>
                <w:i/>
                <w:sz w:val="24"/>
                <w:szCs w:val="24"/>
                <w:lang w:val="uk-UA"/>
              </w:rPr>
              <w:t>План</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 xml:space="preserve">1. Поняття про </w:t>
            </w:r>
            <w:proofErr w:type="spellStart"/>
            <w:r w:rsidRPr="000765BB">
              <w:rPr>
                <w:rFonts w:ascii="Times New Roman" w:hAnsi="Times New Roman" w:cs="Times New Roman"/>
                <w:sz w:val="24"/>
                <w:szCs w:val="24"/>
                <w:lang w:val="uk-UA"/>
              </w:rPr>
              <w:t>грунтове</w:t>
            </w:r>
            <w:proofErr w:type="spellEnd"/>
            <w:r w:rsidRPr="000765BB">
              <w:rPr>
                <w:rFonts w:ascii="Times New Roman" w:hAnsi="Times New Roman" w:cs="Times New Roman"/>
                <w:sz w:val="24"/>
                <w:szCs w:val="24"/>
                <w:lang w:val="uk-UA"/>
              </w:rPr>
              <w:t xml:space="preserve"> живлення рослин.</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2. Вміст мінеральних елементів в тілі рослини, їх класифікація.</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3. Фізіологічна роль макроелементів.</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4. Фізіологічна роль мікроелементів.</w:t>
            </w:r>
          </w:p>
          <w:p w:rsidR="00103C37" w:rsidRPr="000765BB" w:rsidRDefault="00103C37" w:rsidP="00103C37">
            <w:pPr>
              <w:spacing w:after="0" w:line="240" w:lineRule="auto"/>
              <w:jc w:val="both"/>
              <w:rPr>
                <w:rFonts w:ascii="Times New Roman" w:hAnsi="Times New Roman" w:cs="Times New Roman"/>
                <w:spacing w:val="-6"/>
                <w:sz w:val="24"/>
                <w:szCs w:val="24"/>
                <w:lang w:val="uk-UA"/>
              </w:rPr>
            </w:pPr>
            <w:r w:rsidRPr="000765BB">
              <w:rPr>
                <w:rFonts w:ascii="Times New Roman" w:hAnsi="Times New Roman" w:cs="Times New Roman"/>
                <w:spacing w:val="-6"/>
                <w:sz w:val="24"/>
                <w:szCs w:val="24"/>
                <w:lang w:val="uk-UA"/>
              </w:rPr>
              <w:t>5. Фізіологічна роль ультрамікроелементів.</w:t>
            </w:r>
          </w:p>
          <w:p w:rsidR="003672AB" w:rsidRPr="000765BB" w:rsidRDefault="003672AB" w:rsidP="00103C37">
            <w:pPr>
              <w:spacing w:after="0" w:line="240" w:lineRule="auto"/>
              <w:jc w:val="both"/>
              <w:rPr>
                <w:rFonts w:ascii="Times New Roman" w:hAnsi="Times New Roman" w:cs="Times New Roman"/>
                <w:spacing w:val="-6"/>
                <w:sz w:val="24"/>
                <w:szCs w:val="24"/>
                <w:lang w:val="uk-UA"/>
              </w:rPr>
            </w:pPr>
          </w:p>
          <w:p w:rsidR="00930861" w:rsidRPr="000765BB" w:rsidRDefault="00930861" w:rsidP="00930861">
            <w:pPr>
              <w:spacing w:after="0" w:line="240" w:lineRule="auto"/>
              <w:jc w:val="center"/>
              <w:rPr>
                <w:rFonts w:ascii="Times New Roman" w:hAnsi="Times New Roman" w:cs="Times New Roman"/>
                <w:i/>
                <w:sz w:val="24"/>
                <w:szCs w:val="24"/>
                <w:lang w:val="uk-UA"/>
              </w:rPr>
            </w:pPr>
            <w:r w:rsidRPr="000765BB">
              <w:rPr>
                <w:rFonts w:ascii="Times New Roman" w:hAnsi="Times New Roman" w:cs="Times New Roman"/>
                <w:i/>
                <w:sz w:val="24"/>
                <w:szCs w:val="24"/>
                <w:lang w:val="uk-UA"/>
              </w:rPr>
              <w:lastRenderedPageBreak/>
              <w:t>На самостійне опрацювання</w:t>
            </w:r>
          </w:p>
          <w:p w:rsidR="00103C37" w:rsidRPr="000765BB" w:rsidRDefault="00103C37" w:rsidP="00103C37">
            <w:pPr>
              <w:spacing w:after="0" w:line="240" w:lineRule="auto"/>
              <w:jc w:val="both"/>
              <w:rPr>
                <w:rFonts w:ascii="Times New Roman" w:hAnsi="Times New Roman" w:cs="Times New Roman"/>
                <w:spacing w:val="-6"/>
                <w:sz w:val="24"/>
                <w:szCs w:val="24"/>
                <w:lang w:val="uk-UA"/>
              </w:rPr>
            </w:pPr>
            <w:r w:rsidRPr="000765BB">
              <w:rPr>
                <w:rFonts w:ascii="Times New Roman" w:hAnsi="Times New Roman" w:cs="Times New Roman"/>
                <w:spacing w:val="-6"/>
                <w:sz w:val="24"/>
                <w:szCs w:val="24"/>
                <w:lang w:val="uk-UA"/>
              </w:rPr>
              <w:t>6*. Мінеральні добрива. Гідропоніка.</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7*. Історія розвитку вчення про мінеральне живлення рослин.</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8.* Методи вивчення мінерального живлення рослин.</w:t>
            </w:r>
          </w:p>
          <w:p w:rsidR="00103C37" w:rsidRPr="000765BB" w:rsidRDefault="00103C37" w:rsidP="00103C37">
            <w:pPr>
              <w:spacing w:after="0" w:line="240" w:lineRule="auto"/>
              <w:jc w:val="both"/>
              <w:rPr>
                <w:rFonts w:ascii="Times New Roman" w:hAnsi="Times New Roman" w:cs="Times New Roman"/>
                <w:spacing w:val="-6"/>
                <w:sz w:val="24"/>
                <w:szCs w:val="24"/>
                <w:lang w:val="uk-UA"/>
              </w:rPr>
            </w:pPr>
            <w:r w:rsidRPr="000765BB">
              <w:rPr>
                <w:rFonts w:ascii="Times New Roman" w:hAnsi="Times New Roman" w:cs="Times New Roman"/>
                <w:spacing w:val="-6"/>
                <w:sz w:val="24"/>
                <w:szCs w:val="24"/>
                <w:lang w:val="uk-UA"/>
              </w:rPr>
              <w:t>9*. Некореневе поглинання мінеральних елементів.</w:t>
            </w:r>
          </w:p>
          <w:p w:rsidR="00103C37" w:rsidRPr="000765BB" w:rsidRDefault="00103C37" w:rsidP="003672AB">
            <w:pPr>
              <w:spacing w:after="0" w:line="240" w:lineRule="auto"/>
              <w:rPr>
                <w:rFonts w:ascii="Times New Roman" w:eastAsia="Times New Roman" w:hAnsi="Times New Roman" w:cs="Times New Roman"/>
                <w:sz w:val="24"/>
                <w:szCs w:val="24"/>
                <w:lang w:eastAsia="ru-RU"/>
              </w:rPr>
            </w:pPr>
          </w:p>
        </w:tc>
        <w:tc>
          <w:tcPr>
            <w:tcW w:w="1559" w:type="dxa"/>
          </w:tcPr>
          <w:p w:rsidR="00103C37" w:rsidRPr="00595CA5" w:rsidRDefault="00103C37" w:rsidP="00103C3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lastRenderedPageBreak/>
              <w:t>Лекція</w:t>
            </w:r>
          </w:p>
          <w:p w:rsidR="00103C37" w:rsidRPr="00595CA5" w:rsidRDefault="00103C37" w:rsidP="0093086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930861"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03C37" w:rsidRPr="00595CA5" w:rsidRDefault="00930861" w:rsidP="00103C3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3, 12, 15, 20-22]</w:t>
            </w:r>
          </w:p>
        </w:tc>
        <w:tc>
          <w:tcPr>
            <w:tcW w:w="3827" w:type="dxa"/>
          </w:tcPr>
          <w:p w:rsidR="00103C37" w:rsidRPr="000765BB" w:rsidRDefault="004D293B" w:rsidP="00103C37">
            <w:pPr>
              <w:spacing w:after="0" w:line="240" w:lineRule="auto"/>
              <w:jc w:val="center"/>
              <w:rPr>
                <w:rFonts w:ascii="Times New Roman" w:eastAsia="Times New Roman" w:hAnsi="Times New Roman" w:cs="Times New Roman"/>
                <w:sz w:val="24"/>
                <w:szCs w:val="24"/>
                <w:lang w:val="uk-UA" w:eastAsia="ru-RU"/>
              </w:rPr>
            </w:pPr>
            <w:r w:rsidRPr="000765BB">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103C37" w:rsidRPr="00595CA5" w:rsidRDefault="00595CA5" w:rsidP="00103C3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103C37" w:rsidRPr="000765BB" w:rsidTr="00D05015">
        <w:trPr>
          <w:trHeight w:val="601"/>
        </w:trPr>
        <w:tc>
          <w:tcPr>
            <w:tcW w:w="1271" w:type="dxa"/>
          </w:tcPr>
          <w:p w:rsidR="00103C37" w:rsidRPr="000765BB" w:rsidRDefault="00103C37" w:rsidP="00103C37">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103C37" w:rsidRPr="000765BB" w:rsidRDefault="00103C37" w:rsidP="00103C37">
            <w:pPr>
              <w:spacing w:after="0" w:line="240" w:lineRule="auto"/>
              <w:jc w:val="both"/>
              <w:rPr>
                <w:rFonts w:ascii="Times New Roman" w:hAnsi="Times New Roman" w:cs="Times New Roman"/>
                <w:b/>
                <w:sz w:val="24"/>
                <w:szCs w:val="24"/>
                <w:lang w:val="uk-UA"/>
              </w:rPr>
            </w:pPr>
            <w:r w:rsidRPr="000765BB">
              <w:rPr>
                <w:rFonts w:ascii="Times New Roman" w:hAnsi="Times New Roman" w:cs="Times New Roman"/>
                <w:b/>
                <w:sz w:val="24"/>
                <w:szCs w:val="24"/>
                <w:lang w:val="uk-UA"/>
              </w:rPr>
              <w:t>Поглинання мінеральних солей коренем та їх рух по рослині.</w:t>
            </w:r>
          </w:p>
          <w:p w:rsidR="00103C37" w:rsidRPr="000765BB" w:rsidRDefault="00103C37" w:rsidP="00103C37">
            <w:pPr>
              <w:spacing w:after="0" w:line="240" w:lineRule="auto"/>
              <w:jc w:val="center"/>
              <w:rPr>
                <w:rFonts w:ascii="Times New Roman" w:hAnsi="Times New Roman" w:cs="Times New Roman"/>
                <w:i/>
                <w:sz w:val="24"/>
                <w:szCs w:val="24"/>
                <w:lang w:val="uk-UA"/>
              </w:rPr>
            </w:pPr>
            <w:r w:rsidRPr="000765BB">
              <w:rPr>
                <w:rFonts w:ascii="Times New Roman" w:hAnsi="Times New Roman" w:cs="Times New Roman"/>
                <w:i/>
                <w:sz w:val="24"/>
                <w:szCs w:val="24"/>
                <w:lang w:val="uk-UA"/>
              </w:rPr>
              <w:t>План</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 xml:space="preserve">1. Форми мінеральних елементів в </w:t>
            </w:r>
            <w:proofErr w:type="spellStart"/>
            <w:r w:rsidRPr="000765BB">
              <w:rPr>
                <w:rFonts w:ascii="Times New Roman" w:hAnsi="Times New Roman" w:cs="Times New Roman"/>
                <w:sz w:val="24"/>
                <w:szCs w:val="24"/>
                <w:lang w:val="uk-UA"/>
              </w:rPr>
              <w:t>грунті</w:t>
            </w:r>
            <w:proofErr w:type="spellEnd"/>
            <w:r w:rsidRPr="000765BB">
              <w:rPr>
                <w:rFonts w:ascii="Times New Roman" w:hAnsi="Times New Roman" w:cs="Times New Roman"/>
                <w:sz w:val="24"/>
                <w:szCs w:val="24"/>
                <w:lang w:val="uk-UA"/>
              </w:rPr>
              <w:t>.</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2. Поглинання аніонів і катіонів коренем рослини.</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 xml:space="preserve">3. </w:t>
            </w:r>
            <w:proofErr w:type="spellStart"/>
            <w:r w:rsidRPr="000765BB">
              <w:rPr>
                <w:rFonts w:ascii="Times New Roman" w:hAnsi="Times New Roman" w:cs="Times New Roman"/>
                <w:sz w:val="24"/>
                <w:szCs w:val="24"/>
                <w:lang w:val="uk-UA"/>
              </w:rPr>
              <w:t>Кругооббіг</w:t>
            </w:r>
            <w:proofErr w:type="spellEnd"/>
            <w:r w:rsidRPr="000765BB">
              <w:rPr>
                <w:rFonts w:ascii="Times New Roman" w:hAnsi="Times New Roman" w:cs="Times New Roman"/>
                <w:sz w:val="24"/>
                <w:szCs w:val="24"/>
                <w:lang w:val="uk-UA"/>
              </w:rPr>
              <w:t xml:space="preserve"> мінеральних елементів в рослині.</w:t>
            </w:r>
          </w:p>
          <w:p w:rsidR="003672AB" w:rsidRPr="000765BB" w:rsidRDefault="003672AB" w:rsidP="003672AB">
            <w:pPr>
              <w:spacing w:after="0" w:line="240" w:lineRule="auto"/>
              <w:jc w:val="center"/>
              <w:rPr>
                <w:rFonts w:ascii="Times New Roman" w:hAnsi="Times New Roman" w:cs="Times New Roman"/>
                <w:i/>
                <w:sz w:val="24"/>
                <w:szCs w:val="24"/>
                <w:lang w:val="uk-UA"/>
              </w:rPr>
            </w:pPr>
            <w:r w:rsidRPr="000765BB">
              <w:rPr>
                <w:rFonts w:ascii="Times New Roman" w:hAnsi="Times New Roman" w:cs="Times New Roman"/>
                <w:i/>
                <w:sz w:val="24"/>
                <w:szCs w:val="24"/>
                <w:lang w:val="uk-UA"/>
              </w:rPr>
              <w:t>На самостійне опрацювання</w:t>
            </w:r>
          </w:p>
          <w:p w:rsidR="00103C37" w:rsidRPr="000765BB" w:rsidRDefault="00103C37" w:rsidP="00103C37">
            <w:pPr>
              <w:spacing w:after="0" w:line="240" w:lineRule="auto"/>
              <w:jc w:val="both"/>
              <w:rPr>
                <w:rFonts w:ascii="Times New Roman" w:hAnsi="Times New Roman" w:cs="Times New Roman"/>
                <w:spacing w:val="-6"/>
                <w:sz w:val="24"/>
                <w:szCs w:val="24"/>
                <w:lang w:val="uk-UA"/>
              </w:rPr>
            </w:pPr>
            <w:r w:rsidRPr="000765BB">
              <w:rPr>
                <w:rFonts w:ascii="Times New Roman" w:hAnsi="Times New Roman" w:cs="Times New Roman"/>
                <w:spacing w:val="-6"/>
                <w:sz w:val="24"/>
                <w:szCs w:val="24"/>
                <w:lang w:val="uk-UA"/>
              </w:rPr>
              <w:t>4*. Вплив умов середовища на поглинання рослиною мінеральних елементів.</w:t>
            </w:r>
          </w:p>
          <w:p w:rsidR="00103C37" w:rsidRPr="000765BB" w:rsidRDefault="00103C37" w:rsidP="00103C37">
            <w:pPr>
              <w:spacing w:after="0" w:line="240" w:lineRule="auto"/>
              <w:jc w:val="both"/>
              <w:rPr>
                <w:rFonts w:ascii="Times New Roman" w:eastAsia="Times New Roman" w:hAnsi="Times New Roman" w:cs="Times New Roman"/>
                <w:sz w:val="24"/>
                <w:szCs w:val="24"/>
                <w:lang w:val="uk-UA" w:eastAsia="ru-RU"/>
              </w:rPr>
            </w:pPr>
          </w:p>
        </w:tc>
        <w:tc>
          <w:tcPr>
            <w:tcW w:w="1559" w:type="dxa"/>
          </w:tcPr>
          <w:p w:rsidR="00103C37" w:rsidRPr="00595CA5" w:rsidRDefault="00103C37" w:rsidP="00103C3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103C37" w:rsidRPr="00595CA5" w:rsidRDefault="00103C37" w:rsidP="003672AB">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3672AB"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03C37" w:rsidRPr="00595CA5" w:rsidRDefault="003672AB" w:rsidP="00103C3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3, 12, 15, 18, 20-23]</w:t>
            </w:r>
          </w:p>
        </w:tc>
        <w:tc>
          <w:tcPr>
            <w:tcW w:w="3827" w:type="dxa"/>
          </w:tcPr>
          <w:p w:rsidR="00103C37" w:rsidRPr="000765BB" w:rsidRDefault="004D293B" w:rsidP="00103C37">
            <w:pPr>
              <w:spacing w:after="0" w:line="240" w:lineRule="auto"/>
              <w:jc w:val="center"/>
              <w:rPr>
                <w:rFonts w:ascii="Times New Roman" w:eastAsia="Times New Roman" w:hAnsi="Times New Roman" w:cs="Times New Roman"/>
                <w:sz w:val="24"/>
                <w:szCs w:val="24"/>
                <w:lang w:val="uk-UA" w:eastAsia="ru-RU"/>
              </w:rPr>
            </w:pPr>
            <w:r w:rsidRPr="000765BB">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103C37" w:rsidRPr="00595CA5" w:rsidRDefault="00595CA5" w:rsidP="00103C3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103C37" w:rsidRPr="000765BB" w:rsidTr="00D05015">
        <w:trPr>
          <w:trHeight w:val="601"/>
        </w:trPr>
        <w:tc>
          <w:tcPr>
            <w:tcW w:w="1271" w:type="dxa"/>
          </w:tcPr>
          <w:p w:rsidR="00103C37" w:rsidRPr="000765BB" w:rsidRDefault="00103C37" w:rsidP="00103C37">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103C37" w:rsidRPr="000765BB" w:rsidRDefault="00103C37" w:rsidP="00103C37">
            <w:pPr>
              <w:spacing w:after="0" w:line="240" w:lineRule="auto"/>
              <w:rPr>
                <w:rFonts w:ascii="Times New Roman" w:hAnsi="Times New Roman" w:cs="Times New Roman"/>
                <w:b/>
                <w:sz w:val="24"/>
                <w:szCs w:val="24"/>
                <w:lang w:val="uk-UA"/>
              </w:rPr>
            </w:pPr>
            <w:r w:rsidRPr="000765BB">
              <w:rPr>
                <w:rFonts w:ascii="Times New Roman" w:hAnsi="Times New Roman" w:cs="Times New Roman"/>
                <w:b/>
                <w:sz w:val="24"/>
                <w:szCs w:val="24"/>
                <w:lang w:val="uk-UA"/>
              </w:rPr>
              <w:t>Етапи перетворення сполук нітрогену в рослинному організмі.</w:t>
            </w:r>
          </w:p>
          <w:p w:rsidR="00103C37" w:rsidRPr="000765BB" w:rsidRDefault="00103C37" w:rsidP="00103C37">
            <w:pPr>
              <w:spacing w:after="0" w:line="240" w:lineRule="auto"/>
              <w:jc w:val="center"/>
              <w:rPr>
                <w:rFonts w:ascii="Times New Roman" w:hAnsi="Times New Roman" w:cs="Times New Roman"/>
                <w:i/>
                <w:sz w:val="24"/>
                <w:szCs w:val="24"/>
                <w:lang w:val="uk-UA"/>
              </w:rPr>
            </w:pPr>
            <w:r w:rsidRPr="000765BB">
              <w:rPr>
                <w:rFonts w:ascii="Times New Roman" w:hAnsi="Times New Roman" w:cs="Times New Roman"/>
                <w:i/>
                <w:sz w:val="24"/>
                <w:szCs w:val="24"/>
                <w:lang w:val="uk-UA"/>
              </w:rPr>
              <w:t>План</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1. Роль нітрогену в житті рослини. Форми нітрогену в довкіллі.</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2. Сучасні уявлення про відновлення молекулярного азоту.</w:t>
            </w:r>
          </w:p>
          <w:p w:rsidR="00103C37" w:rsidRPr="000765BB" w:rsidRDefault="00103C37" w:rsidP="00103C37">
            <w:pPr>
              <w:spacing w:after="0" w:line="240" w:lineRule="auto"/>
              <w:jc w:val="both"/>
              <w:rPr>
                <w:rFonts w:ascii="Times New Roman" w:hAnsi="Times New Roman" w:cs="Times New Roman"/>
                <w:sz w:val="24"/>
                <w:szCs w:val="24"/>
                <w:lang w:val="uk-UA"/>
              </w:rPr>
            </w:pPr>
            <w:r w:rsidRPr="000765BB">
              <w:rPr>
                <w:rFonts w:ascii="Times New Roman" w:hAnsi="Times New Roman" w:cs="Times New Roman"/>
                <w:sz w:val="24"/>
                <w:szCs w:val="24"/>
                <w:lang w:val="uk-UA"/>
              </w:rPr>
              <w:t>3. Етапи перетворення сполук нітрогену в рослині.</w:t>
            </w:r>
          </w:p>
          <w:p w:rsidR="00103C37" w:rsidRPr="000765BB" w:rsidRDefault="00103C37" w:rsidP="00103C37">
            <w:pPr>
              <w:spacing w:after="0" w:line="240" w:lineRule="auto"/>
              <w:jc w:val="both"/>
              <w:rPr>
                <w:rFonts w:ascii="Times New Roman" w:hAnsi="Times New Roman" w:cs="Times New Roman"/>
                <w:spacing w:val="-6"/>
                <w:sz w:val="24"/>
                <w:szCs w:val="24"/>
                <w:lang w:val="uk-UA"/>
              </w:rPr>
            </w:pPr>
            <w:r w:rsidRPr="000765BB">
              <w:rPr>
                <w:rFonts w:ascii="Times New Roman" w:hAnsi="Times New Roman" w:cs="Times New Roman"/>
                <w:spacing w:val="-6"/>
                <w:sz w:val="24"/>
                <w:szCs w:val="24"/>
                <w:lang w:val="uk-UA"/>
              </w:rPr>
              <w:t>4. Транспортні та запасні форми нітрогену в рослині.</w:t>
            </w:r>
          </w:p>
          <w:p w:rsidR="000765BB" w:rsidRPr="000765BB" w:rsidRDefault="000765BB" w:rsidP="000765BB">
            <w:pPr>
              <w:spacing w:after="0" w:line="240" w:lineRule="auto"/>
              <w:jc w:val="center"/>
              <w:rPr>
                <w:rFonts w:ascii="Times New Roman" w:hAnsi="Times New Roman" w:cs="Times New Roman"/>
                <w:i/>
                <w:sz w:val="24"/>
                <w:szCs w:val="24"/>
                <w:lang w:val="uk-UA"/>
              </w:rPr>
            </w:pPr>
            <w:r w:rsidRPr="000765BB">
              <w:rPr>
                <w:rFonts w:ascii="Times New Roman" w:hAnsi="Times New Roman" w:cs="Times New Roman"/>
                <w:i/>
                <w:sz w:val="24"/>
                <w:szCs w:val="24"/>
                <w:lang w:val="uk-UA"/>
              </w:rPr>
              <w:t>На самостійне опрацювання</w:t>
            </w:r>
          </w:p>
          <w:p w:rsidR="00103C37" w:rsidRPr="000765BB" w:rsidRDefault="00103C37" w:rsidP="00103C37">
            <w:pPr>
              <w:spacing w:after="0" w:line="240" w:lineRule="auto"/>
              <w:jc w:val="both"/>
              <w:rPr>
                <w:rFonts w:ascii="Times New Roman" w:hAnsi="Times New Roman" w:cs="Times New Roman"/>
                <w:spacing w:val="-6"/>
                <w:sz w:val="24"/>
                <w:szCs w:val="24"/>
                <w:lang w:val="uk-UA"/>
              </w:rPr>
            </w:pPr>
            <w:r w:rsidRPr="000765BB">
              <w:rPr>
                <w:rFonts w:ascii="Times New Roman" w:hAnsi="Times New Roman" w:cs="Times New Roman"/>
                <w:spacing w:val="-6"/>
                <w:sz w:val="24"/>
                <w:szCs w:val="24"/>
                <w:lang w:val="uk-UA"/>
              </w:rPr>
              <w:t>5*. Особливості азотного живлення рослин-</w:t>
            </w:r>
            <w:proofErr w:type="spellStart"/>
            <w:r w:rsidRPr="000765BB">
              <w:rPr>
                <w:rFonts w:ascii="Times New Roman" w:hAnsi="Times New Roman" w:cs="Times New Roman"/>
                <w:spacing w:val="-6"/>
                <w:sz w:val="24"/>
                <w:szCs w:val="24"/>
                <w:lang w:val="uk-UA"/>
              </w:rPr>
              <w:t>гетеротрофів</w:t>
            </w:r>
            <w:proofErr w:type="spellEnd"/>
            <w:r w:rsidRPr="000765BB">
              <w:rPr>
                <w:rFonts w:ascii="Times New Roman" w:hAnsi="Times New Roman" w:cs="Times New Roman"/>
                <w:spacing w:val="-6"/>
                <w:sz w:val="24"/>
                <w:szCs w:val="24"/>
                <w:lang w:val="uk-UA"/>
              </w:rPr>
              <w:t>.</w:t>
            </w:r>
          </w:p>
          <w:p w:rsidR="00103C37" w:rsidRPr="000765BB" w:rsidRDefault="00103C37" w:rsidP="00103C37">
            <w:pPr>
              <w:spacing w:after="0" w:line="240" w:lineRule="auto"/>
              <w:rPr>
                <w:rFonts w:ascii="Times New Roman" w:hAnsi="Times New Roman" w:cs="Times New Roman"/>
                <w:sz w:val="24"/>
                <w:szCs w:val="24"/>
                <w:lang w:val="uk-UA"/>
              </w:rPr>
            </w:pPr>
            <w:r w:rsidRPr="000765BB">
              <w:rPr>
                <w:rFonts w:ascii="Times New Roman" w:hAnsi="Times New Roman" w:cs="Times New Roman"/>
                <w:sz w:val="24"/>
                <w:szCs w:val="24"/>
                <w:lang w:val="uk-UA"/>
              </w:rPr>
              <w:lastRenderedPageBreak/>
              <w:t xml:space="preserve">6*. Мікориза, мікрофлора </w:t>
            </w:r>
            <w:proofErr w:type="spellStart"/>
            <w:r w:rsidRPr="000765BB">
              <w:rPr>
                <w:rFonts w:ascii="Times New Roman" w:hAnsi="Times New Roman" w:cs="Times New Roman"/>
                <w:sz w:val="24"/>
                <w:szCs w:val="24"/>
                <w:lang w:val="uk-UA"/>
              </w:rPr>
              <w:t>грунту</w:t>
            </w:r>
            <w:proofErr w:type="spellEnd"/>
            <w:r w:rsidRPr="000765BB">
              <w:rPr>
                <w:rFonts w:ascii="Times New Roman" w:hAnsi="Times New Roman" w:cs="Times New Roman"/>
                <w:sz w:val="24"/>
                <w:szCs w:val="24"/>
                <w:lang w:val="uk-UA"/>
              </w:rPr>
              <w:t xml:space="preserve"> та їх роль в живленні рослин.</w:t>
            </w:r>
          </w:p>
          <w:p w:rsidR="00103C37" w:rsidRPr="000765BB" w:rsidRDefault="00103C37" w:rsidP="000765BB">
            <w:pPr>
              <w:spacing w:after="0" w:line="240" w:lineRule="auto"/>
              <w:rPr>
                <w:rFonts w:ascii="Times New Roman" w:eastAsia="Times New Roman" w:hAnsi="Times New Roman" w:cs="Times New Roman"/>
                <w:sz w:val="24"/>
                <w:szCs w:val="24"/>
                <w:lang w:eastAsia="ru-RU"/>
              </w:rPr>
            </w:pPr>
          </w:p>
        </w:tc>
        <w:tc>
          <w:tcPr>
            <w:tcW w:w="1559" w:type="dxa"/>
          </w:tcPr>
          <w:p w:rsidR="00103C37" w:rsidRPr="00595CA5" w:rsidRDefault="00103C37" w:rsidP="00103C3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lastRenderedPageBreak/>
              <w:t>Лекція</w:t>
            </w:r>
          </w:p>
          <w:p w:rsidR="00103C37" w:rsidRPr="00595CA5" w:rsidRDefault="00103C37" w:rsidP="004D293B">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4D293B"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03C37" w:rsidRPr="00595CA5" w:rsidRDefault="000765BB" w:rsidP="000765BB">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15, 17, 20-22]</w:t>
            </w:r>
          </w:p>
        </w:tc>
        <w:tc>
          <w:tcPr>
            <w:tcW w:w="3827" w:type="dxa"/>
          </w:tcPr>
          <w:p w:rsidR="00103C37" w:rsidRPr="000765BB" w:rsidRDefault="004D293B" w:rsidP="00103C37">
            <w:pPr>
              <w:spacing w:after="0" w:line="240" w:lineRule="auto"/>
              <w:jc w:val="center"/>
              <w:rPr>
                <w:rFonts w:ascii="Times New Roman" w:eastAsia="Times New Roman" w:hAnsi="Times New Roman" w:cs="Times New Roman"/>
                <w:sz w:val="24"/>
                <w:szCs w:val="24"/>
                <w:lang w:val="uk-UA" w:eastAsia="ru-RU"/>
              </w:rPr>
            </w:pPr>
            <w:r w:rsidRPr="000765BB">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103C37" w:rsidRPr="00595CA5" w:rsidRDefault="00595CA5" w:rsidP="00103C3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103C37" w:rsidRPr="009A6656" w:rsidTr="00D05015">
        <w:trPr>
          <w:trHeight w:val="601"/>
        </w:trPr>
        <w:tc>
          <w:tcPr>
            <w:tcW w:w="1271" w:type="dxa"/>
          </w:tcPr>
          <w:p w:rsidR="00103C37" w:rsidRPr="009A6656" w:rsidRDefault="00103C37" w:rsidP="00103C37">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103C37" w:rsidRPr="009A6656" w:rsidRDefault="00103C37" w:rsidP="00103C37">
            <w:pPr>
              <w:spacing w:after="0" w:line="240" w:lineRule="auto"/>
              <w:jc w:val="both"/>
              <w:rPr>
                <w:rFonts w:ascii="Times New Roman" w:hAnsi="Times New Roman" w:cs="Times New Roman"/>
                <w:b/>
                <w:spacing w:val="-6"/>
                <w:sz w:val="24"/>
                <w:szCs w:val="24"/>
                <w:lang w:val="uk-UA"/>
              </w:rPr>
            </w:pPr>
            <w:r w:rsidRPr="009A6656">
              <w:rPr>
                <w:rFonts w:ascii="Times New Roman" w:hAnsi="Times New Roman" w:cs="Times New Roman"/>
                <w:b/>
                <w:sz w:val="24"/>
                <w:szCs w:val="24"/>
                <w:lang w:val="uk-UA"/>
              </w:rPr>
              <w:t>Тема: Фізіологічна роль мінеральних елементів</w:t>
            </w:r>
          </w:p>
          <w:p w:rsidR="00103C37" w:rsidRPr="009A6656" w:rsidRDefault="00103C37" w:rsidP="009A6656">
            <w:pPr>
              <w:spacing w:after="0" w:line="240" w:lineRule="auto"/>
              <w:ind w:left="176"/>
              <w:jc w:val="both"/>
              <w:rPr>
                <w:rFonts w:ascii="Times New Roman" w:hAnsi="Times New Roman" w:cs="Times New Roman"/>
                <w:sz w:val="24"/>
                <w:szCs w:val="24"/>
                <w:lang w:val="uk-UA"/>
              </w:rPr>
            </w:pPr>
            <w:proofErr w:type="spellStart"/>
            <w:r w:rsidRPr="009A6656">
              <w:rPr>
                <w:rFonts w:ascii="Times New Roman" w:hAnsi="Times New Roman" w:cs="Times New Roman"/>
                <w:i/>
                <w:sz w:val="24"/>
                <w:szCs w:val="24"/>
              </w:rPr>
              <w:t>Завдання</w:t>
            </w:r>
            <w:proofErr w:type="spellEnd"/>
            <w:r w:rsidRPr="009A6656">
              <w:rPr>
                <w:rFonts w:ascii="Times New Roman" w:hAnsi="Times New Roman" w:cs="Times New Roman"/>
                <w:i/>
                <w:sz w:val="24"/>
                <w:szCs w:val="24"/>
              </w:rPr>
              <w:t xml:space="preserve"> 1.</w:t>
            </w:r>
            <w:r w:rsidRPr="009A6656">
              <w:rPr>
                <w:rFonts w:ascii="Times New Roman" w:hAnsi="Times New Roman" w:cs="Times New Roman"/>
                <w:sz w:val="24"/>
                <w:szCs w:val="24"/>
              </w:rPr>
              <w:t xml:space="preserve"> </w:t>
            </w:r>
            <w:proofErr w:type="spellStart"/>
            <w:r w:rsidRPr="009A6656">
              <w:rPr>
                <w:rFonts w:ascii="Times New Roman" w:hAnsi="Times New Roman" w:cs="Times New Roman"/>
                <w:sz w:val="24"/>
                <w:szCs w:val="24"/>
              </w:rPr>
              <w:t>Проведення</w:t>
            </w:r>
            <w:proofErr w:type="spellEnd"/>
            <w:r w:rsidRPr="009A6656">
              <w:rPr>
                <w:rFonts w:ascii="Times New Roman" w:hAnsi="Times New Roman" w:cs="Times New Roman"/>
                <w:sz w:val="24"/>
                <w:szCs w:val="24"/>
              </w:rPr>
              <w:t xml:space="preserve"> </w:t>
            </w:r>
            <w:proofErr w:type="spellStart"/>
            <w:r w:rsidRPr="009A6656">
              <w:rPr>
                <w:rFonts w:ascii="Times New Roman" w:hAnsi="Times New Roman" w:cs="Times New Roman"/>
                <w:sz w:val="24"/>
                <w:szCs w:val="24"/>
              </w:rPr>
              <w:t>мікрохімічного</w:t>
            </w:r>
            <w:proofErr w:type="spellEnd"/>
            <w:r w:rsidRPr="009A6656">
              <w:rPr>
                <w:rFonts w:ascii="Times New Roman" w:hAnsi="Times New Roman" w:cs="Times New Roman"/>
                <w:sz w:val="24"/>
                <w:szCs w:val="24"/>
              </w:rPr>
              <w:t xml:space="preserve"> </w:t>
            </w:r>
            <w:proofErr w:type="spellStart"/>
            <w:r w:rsidRPr="009A6656">
              <w:rPr>
                <w:rFonts w:ascii="Times New Roman" w:hAnsi="Times New Roman" w:cs="Times New Roman"/>
                <w:sz w:val="24"/>
                <w:szCs w:val="24"/>
              </w:rPr>
              <w:t>аналізу</w:t>
            </w:r>
            <w:proofErr w:type="spellEnd"/>
            <w:r w:rsidRPr="009A6656">
              <w:rPr>
                <w:rFonts w:ascii="Times New Roman" w:hAnsi="Times New Roman" w:cs="Times New Roman"/>
                <w:sz w:val="24"/>
                <w:szCs w:val="24"/>
              </w:rPr>
              <w:t xml:space="preserve"> золи</w:t>
            </w:r>
          </w:p>
          <w:p w:rsidR="00103C37" w:rsidRPr="009A6656" w:rsidRDefault="00103C37" w:rsidP="009A6656">
            <w:pPr>
              <w:spacing w:after="0" w:line="240" w:lineRule="auto"/>
              <w:ind w:left="176"/>
              <w:jc w:val="both"/>
              <w:rPr>
                <w:rFonts w:ascii="Times New Roman" w:hAnsi="Times New Roman" w:cs="Times New Roman"/>
                <w:sz w:val="24"/>
                <w:szCs w:val="24"/>
                <w:lang w:val="uk-UA"/>
              </w:rPr>
            </w:pPr>
            <w:r w:rsidRPr="009A6656">
              <w:rPr>
                <w:rFonts w:ascii="Times New Roman" w:hAnsi="Times New Roman" w:cs="Times New Roman"/>
                <w:i/>
                <w:sz w:val="24"/>
                <w:szCs w:val="24"/>
                <w:lang w:val="uk-UA"/>
              </w:rPr>
              <w:t>Завдання 2.</w:t>
            </w:r>
            <w:r w:rsidRPr="009A6656">
              <w:rPr>
                <w:rFonts w:ascii="Times New Roman" w:hAnsi="Times New Roman" w:cs="Times New Roman"/>
                <w:sz w:val="24"/>
                <w:szCs w:val="24"/>
                <w:lang w:val="uk-UA"/>
              </w:rPr>
              <w:t xml:space="preserve"> Визначення антагонізму іонів на рівні рослинної клітини</w:t>
            </w:r>
          </w:p>
          <w:p w:rsidR="00DF693F" w:rsidRPr="009A6656" w:rsidRDefault="00DF693F" w:rsidP="009A6656">
            <w:pPr>
              <w:spacing w:after="0" w:line="216" w:lineRule="auto"/>
              <w:jc w:val="both"/>
              <w:rPr>
                <w:rFonts w:ascii="Times New Roman" w:eastAsia="Times New Roman" w:hAnsi="Times New Roman" w:cs="Times New Roman"/>
                <w:sz w:val="24"/>
                <w:szCs w:val="24"/>
                <w:lang w:val="uk-UA" w:eastAsia="ru-RU"/>
              </w:rPr>
            </w:pPr>
          </w:p>
        </w:tc>
        <w:tc>
          <w:tcPr>
            <w:tcW w:w="1559" w:type="dxa"/>
          </w:tcPr>
          <w:p w:rsidR="00103C37" w:rsidRPr="00595CA5" w:rsidRDefault="00103C37" w:rsidP="009A6656">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9A6656"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03C37" w:rsidRPr="00595CA5" w:rsidRDefault="009A6656" w:rsidP="00103C3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 24]</w:t>
            </w:r>
          </w:p>
        </w:tc>
        <w:tc>
          <w:tcPr>
            <w:tcW w:w="3827" w:type="dxa"/>
          </w:tcPr>
          <w:p w:rsidR="00103C37" w:rsidRPr="009A6656" w:rsidRDefault="009A6656" w:rsidP="00103C37">
            <w:pPr>
              <w:spacing w:after="0" w:line="240" w:lineRule="auto"/>
              <w:jc w:val="center"/>
              <w:rPr>
                <w:rFonts w:ascii="Times New Roman" w:eastAsia="Times New Roman" w:hAnsi="Times New Roman" w:cs="Times New Roman"/>
                <w:sz w:val="24"/>
                <w:szCs w:val="24"/>
                <w:lang w:val="uk-UA" w:eastAsia="ru-RU"/>
              </w:rPr>
            </w:pPr>
            <w:r w:rsidRPr="009A6656">
              <w:rPr>
                <w:rFonts w:ascii="Times New Roman" w:eastAsia="Times New Roman" w:hAnsi="Times New Roman" w:cs="Times New Roman"/>
                <w:sz w:val="24"/>
                <w:szCs w:val="24"/>
                <w:lang w:val="uk-UA" w:eastAsia="ru-RU"/>
              </w:rPr>
              <w:t>Заповнити міні-</w:t>
            </w:r>
            <w:proofErr w:type="spellStart"/>
            <w:r w:rsidRPr="009A6656">
              <w:rPr>
                <w:rFonts w:ascii="Times New Roman" w:eastAsia="Times New Roman" w:hAnsi="Times New Roman" w:cs="Times New Roman"/>
                <w:sz w:val="24"/>
                <w:szCs w:val="24"/>
                <w:lang w:val="uk-UA" w:eastAsia="ru-RU"/>
              </w:rPr>
              <w:t>глоссарій</w:t>
            </w:r>
            <w:proofErr w:type="spellEnd"/>
            <w:r w:rsidRPr="009A6656">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103C37" w:rsidRPr="00595CA5" w:rsidRDefault="00303061" w:rsidP="00103C3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103C37" w:rsidRPr="009A6656" w:rsidTr="00D05015">
        <w:trPr>
          <w:trHeight w:val="601"/>
        </w:trPr>
        <w:tc>
          <w:tcPr>
            <w:tcW w:w="1271" w:type="dxa"/>
          </w:tcPr>
          <w:p w:rsidR="00103C37" w:rsidRPr="009A6656" w:rsidRDefault="00103C37" w:rsidP="00103C37">
            <w:pPr>
              <w:spacing w:after="0" w:line="240" w:lineRule="auto"/>
              <w:jc w:val="center"/>
              <w:rPr>
                <w:rFonts w:ascii="Times New Roman" w:eastAsia="Times New Roman" w:hAnsi="Times New Roman" w:cs="Times New Roman"/>
                <w:sz w:val="24"/>
                <w:szCs w:val="24"/>
                <w:highlight w:val="yellow"/>
                <w:lang w:val="uk-UA" w:eastAsia="ru-RU"/>
              </w:rPr>
            </w:pPr>
          </w:p>
        </w:tc>
        <w:tc>
          <w:tcPr>
            <w:tcW w:w="5103" w:type="dxa"/>
          </w:tcPr>
          <w:p w:rsidR="00103C37" w:rsidRPr="009A6656" w:rsidRDefault="00103C37" w:rsidP="00103C37">
            <w:pPr>
              <w:spacing w:after="0" w:line="240" w:lineRule="auto"/>
              <w:jc w:val="both"/>
              <w:rPr>
                <w:rFonts w:ascii="Times New Roman" w:hAnsi="Times New Roman" w:cs="Times New Roman"/>
                <w:b/>
                <w:spacing w:val="-6"/>
                <w:sz w:val="24"/>
                <w:szCs w:val="24"/>
                <w:lang w:val="uk-UA"/>
              </w:rPr>
            </w:pPr>
            <w:r w:rsidRPr="009A6656">
              <w:rPr>
                <w:rFonts w:ascii="Times New Roman" w:hAnsi="Times New Roman" w:cs="Times New Roman"/>
                <w:b/>
                <w:color w:val="000000"/>
                <w:sz w:val="24"/>
                <w:szCs w:val="24"/>
                <w:lang w:val="uk-UA"/>
              </w:rPr>
              <w:t>Тема:  Надходження і рух елементів тілом рослини</w:t>
            </w:r>
          </w:p>
          <w:p w:rsidR="00103C37" w:rsidRPr="009A6656" w:rsidRDefault="00103C37" w:rsidP="009A6656">
            <w:pPr>
              <w:spacing w:after="0" w:line="240" w:lineRule="auto"/>
              <w:ind w:left="176"/>
              <w:jc w:val="both"/>
              <w:rPr>
                <w:rFonts w:ascii="Times New Roman" w:hAnsi="Times New Roman" w:cs="Times New Roman"/>
                <w:color w:val="000000"/>
                <w:sz w:val="24"/>
                <w:szCs w:val="24"/>
                <w:lang w:val="uk-UA"/>
              </w:rPr>
            </w:pPr>
            <w:r w:rsidRPr="009A6656">
              <w:rPr>
                <w:rFonts w:ascii="Times New Roman" w:hAnsi="Times New Roman" w:cs="Times New Roman"/>
                <w:i/>
                <w:color w:val="000000"/>
                <w:sz w:val="24"/>
                <w:szCs w:val="24"/>
                <w:lang w:val="uk-UA"/>
              </w:rPr>
              <w:t>Завдання 1.</w:t>
            </w:r>
            <w:r w:rsidRPr="009A6656">
              <w:rPr>
                <w:rFonts w:ascii="Times New Roman" w:hAnsi="Times New Roman" w:cs="Times New Roman"/>
                <w:color w:val="000000"/>
                <w:sz w:val="24"/>
                <w:szCs w:val="24"/>
                <w:lang w:val="uk-UA"/>
              </w:rPr>
              <w:t xml:space="preserve"> Дослідження дії кореневої системи на </w:t>
            </w:r>
            <w:proofErr w:type="spellStart"/>
            <w:r w:rsidRPr="009A6656">
              <w:rPr>
                <w:rFonts w:ascii="Times New Roman" w:hAnsi="Times New Roman" w:cs="Times New Roman"/>
                <w:color w:val="000000"/>
                <w:sz w:val="24"/>
                <w:szCs w:val="24"/>
                <w:lang w:val="uk-UA"/>
              </w:rPr>
              <w:t>рН</w:t>
            </w:r>
            <w:proofErr w:type="spellEnd"/>
            <w:r w:rsidRPr="009A6656">
              <w:rPr>
                <w:rFonts w:ascii="Times New Roman" w:hAnsi="Times New Roman" w:cs="Times New Roman"/>
                <w:color w:val="000000"/>
                <w:sz w:val="24"/>
                <w:szCs w:val="24"/>
                <w:lang w:val="uk-UA"/>
              </w:rPr>
              <w:t xml:space="preserve"> розчинів.</w:t>
            </w:r>
          </w:p>
          <w:p w:rsidR="00103C37" w:rsidRPr="009A6656" w:rsidRDefault="00103C37" w:rsidP="009A6656">
            <w:pPr>
              <w:spacing w:after="0" w:line="240" w:lineRule="auto"/>
              <w:ind w:left="176"/>
              <w:jc w:val="both"/>
              <w:rPr>
                <w:rFonts w:ascii="Times New Roman" w:hAnsi="Times New Roman" w:cs="Times New Roman"/>
                <w:color w:val="000000"/>
                <w:sz w:val="24"/>
                <w:szCs w:val="24"/>
                <w:lang w:val="uk-UA"/>
              </w:rPr>
            </w:pPr>
            <w:r w:rsidRPr="009A6656">
              <w:rPr>
                <w:rFonts w:ascii="Times New Roman" w:hAnsi="Times New Roman" w:cs="Times New Roman"/>
                <w:i/>
                <w:color w:val="000000"/>
                <w:sz w:val="24"/>
                <w:szCs w:val="24"/>
                <w:lang w:val="uk-UA"/>
              </w:rPr>
              <w:t>Завдання 2.</w:t>
            </w:r>
            <w:r w:rsidRPr="009A6656">
              <w:rPr>
                <w:rFonts w:ascii="Times New Roman" w:hAnsi="Times New Roman" w:cs="Times New Roman"/>
                <w:color w:val="000000"/>
                <w:sz w:val="24"/>
                <w:szCs w:val="24"/>
                <w:lang w:val="uk-UA"/>
              </w:rPr>
              <w:t xml:space="preserve"> Визначення антагонізму іонів на рівні цілої рослини  (закладка досліду)</w:t>
            </w:r>
          </w:p>
          <w:p w:rsidR="00DF693F" w:rsidRPr="009A6656" w:rsidRDefault="00DF693F" w:rsidP="009A6656">
            <w:pPr>
              <w:spacing w:after="0" w:line="240" w:lineRule="auto"/>
              <w:jc w:val="both"/>
              <w:rPr>
                <w:rFonts w:ascii="Times New Roman" w:eastAsia="Times New Roman" w:hAnsi="Times New Roman" w:cs="Times New Roman"/>
                <w:sz w:val="24"/>
                <w:szCs w:val="24"/>
                <w:lang w:val="uk-UA" w:eastAsia="ru-RU"/>
              </w:rPr>
            </w:pPr>
          </w:p>
        </w:tc>
        <w:tc>
          <w:tcPr>
            <w:tcW w:w="1559" w:type="dxa"/>
          </w:tcPr>
          <w:p w:rsidR="00103C37" w:rsidRPr="00595CA5" w:rsidRDefault="00103C37" w:rsidP="009A6656">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9A6656"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03C37" w:rsidRPr="00595CA5" w:rsidRDefault="009A6656" w:rsidP="00103C3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w:t>
            </w:r>
          </w:p>
        </w:tc>
        <w:tc>
          <w:tcPr>
            <w:tcW w:w="3827" w:type="dxa"/>
          </w:tcPr>
          <w:p w:rsidR="00103C37" w:rsidRPr="009A6656" w:rsidRDefault="009A6656" w:rsidP="00103C37">
            <w:pPr>
              <w:spacing w:after="0" w:line="240" w:lineRule="auto"/>
              <w:jc w:val="center"/>
              <w:rPr>
                <w:rFonts w:ascii="Times New Roman" w:eastAsia="Times New Roman" w:hAnsi="Times New Roman" w:cs="Times New Roman"/>
                <w:sz w:val="24"/>
                <w:szCs w:val="24"/>
                <w:lang w:val="uk-UA" w:eastAsia="ru-RU"/>
              </w:rPr>
            </w:pPr>
            <w:r w:rsidRPr="009A6656">
              <w:rPr>
                <w:rFonts w:ascii="Times New Roman" w:eastAsia="Times New Roman" w:hAnsi="Times New Roman" w:cs="Times New Roman"/>
                <w:sz w:val="24"/>
                <w:szCs w:val="24"/>
                <w:lang w:val="uk-UA" w:eastAsia="ru-RU"/>
              </w:rPr>
              <w:t>Заповнити міні-</w:t>
            </w:r>
            <w:proofErr w:type="spellStart"/>
            <w:r w:rsidRPr="009A6656">
              <w:rPr>
                <w:rFonts w:ascii="Times New Roman" w:eastAsia="Times New Roman" w:hAnsi="Times New Roman" w:cs="Times New Roman"/>
                <w:sz w:val="24"/>
                <w:szCs w:val="24"/>
                <w:lang w:val="uk-UA" w:eastAsia="ru-RU"/>
              </w:rPr>
              <w:t>глоссарій</w:t>
            </w:r>
            <w:proofErr w:type="spellEnd"/>
            <w:r w:rsidRPr="009A6656">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103C37" w:rsidRPr="00595CA5" w:rsidRDefault="00303061" w:rsidP="00103C3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103C37" w:rsidRPr="00103C37" w:rsidTr="00D05015">
        <w:trPr>
          <w:trHeight w:val="601"/>
        </w:trPr>
        <w:tc>
          <w:tcPr>
            <w:tcW w:w="1271" w:type="dxa"/>
          </w:tcPr>
          <w:p w:rsidR="00103C37" w:rsidRPr="00021432" w:rsidRDefault="00103C37" w:rsidP="00103C37">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103C37" w:rsidRPr="00D71CC6" w:rsidRDefault="00103C37" w:rsidP="00103C37">
            <w:pPr>
              <w:spacing w:after="0" w:line="240" w:lineRule="auto"/>
              <w:jc w:val="both"/>
              <w:rPr>
                <w:rFonts w:ascii="Times New Roman" w:hAnsi="Times New Roman" w:cs="Times New Roman"/>
                <w:b/>
                <w:sz w:val="24"/>
                <w:szCs w:val="24"/>
                <w:lang w:val="uk-UA"/>
              </w:rPr>
            </w:pPr>
            <w:r w:rsidRPr="00D71CC6">
              <w:rPr>
                <w:rFonts w:ascii="Times New Roman" w:hAnsi="Times New Roman" w:cs="Times New Roman"/>
                <w:sz w:val="24"/>
                <w:szCs w:val="24"/>
                <w:lang w:val="uk-UA"/>
              </w:rPr>
              <w:t>Тема:</w:t>
            </w:r>
            <w:r w:rsidRPr="00D71CC6">
              <w:rPr>
                <w:rFonts w:ascii="Times New Roman" w:hAnsi="Times New Roman" w:cs="Times New Roman"/>
                <w:b/>
                <w:sz w:val="24"/>
                <w:szCs w:val="24"/>
                <w:lang w:val="uk-UA"/>
              </w:rPr>
              <w:t xml:space="preserve"> Визначення кількості нітратів в рослині</w:t>
            </w:r>
          </w:p>
          <w:p w:rsidR="00103C37" w:rsidRPr="00D71CC6" w:rsidRDefault="00103C37" w:rsidP="009A6656">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color w:val="000000"/>
                <w:sz w:val="24"/>
                <w:szCs w:val="24"/>
                <w:lang w:val="uk-UA"/>
              </w:rPr>
              <w:t>Завдання 1.</w:t>
            </w:r>
            <w:r w:rsidRPr="00D71CC6">
              <w:rPr>
                <w:rFonts w:ascii="Times New Roman" w:hAnsi="Times New Roman" w:cs="Times New Roman"/>
                <w:color w:val="000000"/>
                <w:sz w:val="24"/>
                <w:szCs w:val="24"/>
                <w:lang w:val="uk-UA"/>
              </w:rPr>
              <w:t xml:space="preserve"> Визначити вміст нітратів в рослинах.</w:t>
            </w:r>
          </w:p>
          <w:p w:rsidR="00103C37" w:rsidRDefault="00103C37" w:rsidP="009A6656">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color w:val="000000"/>
                <w:sz w:val="24"/>
                <w:szCs w:val="24"/>
                <w:lang w:val="uk-UA"/>
              </w:rPr>
              <w:t xml:space="preserve">Завдання </w:t>
            </w:r>
            <w:r w:rsidR="009A6656">
              <w:rPr>
                <w:rFonts w:ascii="Times New Roman" w:hAnsi="Times New Roman" w:cs="Times New Roman"/>
                <w:i/>
                <w:color w:val="000000"/>
                <w:sz w:val="24"/>
                <w:szCs w:val="24"/>
                <w:lang w:val="uk-UA"/>
              </w:rPr>
              <w:t>2</w:t>
            </w:r>
            <w:r w:rsidRPr="00D71CC6">
              <w:rPr>
                <w:rFonts w:ascii="Times New Roman" w:hAnsi="Times New Roman" w:cs="Times New Roman"/>
                <w:i/>
                <w:color w:val="000000"/>
                <w:sz w:val="24"/>
                <w:szCs w:val="24"/>
                <w:lang w:val="uk-UA"/>
              </w:rPr>
              <w:t>.</w:t>
            </w:r>
            <w:r w:rsidRPr="00D71CC6">
              <w:rPr>
                <w:rFonts w:ascii="Times New Roman" w:hAnsi="Times New Roman" w:cs="Times New Roman"/>
                <w:color w:val="000000"/>
                <w:sz w:val="24"/>
                <w:szCs w:val="24"/>
                <w:lang w:val="uk-UA"/>
              </w:rPr>
              <w:t xml:space="preserve"> Визначення антагонізму іонів на рівні цілої рослини </w:t>
            </w:r>
            <w:r w:rsidRPr="00D71CC6">
              <w:rPr>
                <w:rFonts w:ascii="Times New Roman" w:hAnsi="Times New Roman" w:cs="Times New Roman"/>
                <w:sz w:val="24"/>
                <w:szCs w:val="24"/>
                <w:lang w:val="uk-UA"/>
              </w:rPr>
              <w:t>(ліквідація досліду)</w:t>
            </w:r>
          </w:p>
          <w:p w:rsidR="00DF693F" w:rsidRPr="00D71CC6" w:rsidRDefault="00DF693F" w:rsidP="007A572D">
            <w:pPr>
              <w:spacing w:after="0" w:line="216" w:lineRule="auto"/>
              <w:jc w:val="both"/>
              <w:rPr>
                <w:rFonts w:ascii="Times New Roman" w:eastAsia="Times New Roman" w:hAnsi="Times New Roman" w:cs="Times New Roman"/>
                <w:sz w:val="24"/>
                <w:szCs w:val="24"/>
                <w:lang w:val="uk-UA" w:eastAsia="ru-RU"/>
              </w:rPr>
            </w:pPr>
          </w:p>
        </w:tc>
        <w:tc>
          <w:tcPr>
            <w:tcW w:w="1559" w:type="dxa"/>
          </w:tcPr>
          <w:p w:rsidR="00103C37" w:rsidRPr="00595CA5" w:rsidRDefault="00103C37" w:rsidP="009A6656">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9A6656"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03C37" w:rsidRPr="00595CA5" w:rsidRDefault="009A6656" w:rsidP="00103C3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[5, 10, 24]</w:t>
            </w:r>
          </w:p>
        </w:tc>
        <w:tc>
          <w:tcPr>
            <w:tcW w:w="3827" w:type="dxa"/>
          </w:tcPr>
          <w:p w:rsidR="00103C37" w:rsidRDefault="00303061" w:rsidP="00103C3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Заповнити міні-</w:t>
            </w:r>
            <w:proofErr w:type="spellStart"/>
            <w:r>
              <w:rPr>
                <w:rFonts w:ascii="Times New Roman" w:eastAsia="Times New Roman" w:hAnsi="Times New Roman" w:cs="Times New Roman"/>
                <w:sz w:val="24"/>
                <w:szCs w:val="24"/>
                <w:lang w:val="uk-UA" w:eastAsia="ru-RU"/>
              </w:rPr>
              <w:t>глоссарій</w:t>
            </w:r>
            <w:proofErr w:type="spellEnd"/>
            <w:r>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103C37" w:rsidRPr="00595CA5" w:rsidRDefault="00303061" w:rsidP="00103C3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103C37" w:rsidRPr="00103C37" w:rsidTr="00D05015">
        <w:trPr>
          <w:trHeight w:val="601"/>
        </w:trPr>
        <w:tc>
          <w:tcPr>
            <w:tcW w:w="1271" w:type="dxa"/>
          </w:tcPr>
          <w:p w:rsidR="00103C37" w:rsidRPr="00021432" w:rsidRDefault="00103C37" w:rsidP="00103C37">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103C37" w:rsidRDefault="00103C37" w:rsidP="00103C37">
            <w:pPr>
              <w:spacing w:after="0" w:line="240" w:lineRule="auto"/>
              <w:jc w:val="both"/>
              <w:rPr>
                <w:rFonts w:ascii="Times New Roman" w:hAnsi="Times New Roman" w:cs="Times New Roman"/>
                <w:b/>
                <w:sz w:val="24"/>
                <w:szCs w:val="24"/>
                <w:lang w:val="uk-UA"/>
              </w:rPr>
            </w:pPr>
            <w:r w:rsidRPr="00D71CC6">
              <w:rPr>
                <w:rFonts w:ascii="Times New Roman" w:hAnsi="Times New Roman" w:cs="Times New Roman"/>
                <w:sz w:val="24"/>
                <w:szCs w:val="24"/>
                <w:lang w:val="uk-UA"/>
              </w:rPr>
              <w:t>Проміжний контроль: Модульна контрольна</w:t>
            </w:r>
            <w:r w:rsidRPr="00D71CC6">
              <w:rPr>
                <w:rFonts w:ascii="Times New Roman" w:hAnsi="Times New Roman" w:cs="Times New Roman"/>
                <w:b/>
                <w:sz w:val="24"/>
                <w:szCs w:val="24"/>
                <w:lang w:val="uk-UA"/>
              </w:rPr>
              <w:t xml:space="preserve"> «</w:t>
            </w:r>
            <w:r w:rsidR="00303061" w:rsidRPr="00D71CC6">
              <w:rPr>
                <w:rFonts w:ascii="Times New Roman" w:hAnsi="Times New Roman" w:cs="Times New Roman"/>
                <w:b/>
                <w:sz w:val="24"/>
                <w:szCs w:val="24"/>
                <w:lang w:val="uk-UA"/>
              </w:rPr>
              <w:t>Мінеральне живлення рослин</w:t>
            </w:r>
            <w:r w:rsidRPr="00D71CC6">
              <w:rPr>
                <w:rFonts w:ascii="Times New Roman" w:hAnsi="Times New Roman" w:cs="Times New Roman"/>
                <w:b/>
                <w:sz w:val="24"/>
                <w:szCs w:val="24"/>
                <w:lang w:val="uk-UA"/>
              </w:rPr>
              <w:t>»</w:t>
            </w:r>
          </w:p>
          <w:p w:rsidR="00DF693F" w:rsidRPr="00D71CC6" w:rsidRDefault="00DF693F" w:rsidP="00103C37">
            <w:pPr>
              <w:spacing w:after="0" w:line="240" w:lineRule="auto"/>
              <w:jc w:val="both"/>
              <w:rPr>
                <w:rFonts w:ascii="Times New Roman" w:eastAsia="Times New Roman" w:hAnsi="Times New Roman" w:cs="Times New Roman"/>
                <w:sz w:val="24"/>
                <w:szCs w:val="24"/>
                <w:lang w:val="uk-UA" w:eastAsia="ru-RU"/>
              </w:rPr>
            </w:pPr>
          </w:p>
        </w:tc>
        <w:tc>
          <w:tcPr>
            <w:tcW w:w="1559" w:type="dxa"/>
          </w:tcPr>
          <w:p w:rsidR="00103C37" w:rsidRPr="00595CA5" w:rsidRDefault="00103C37" w:rsidP="00103C3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Контрольна</w:t>
            </w:r>
          </w:p>
          <w:p w:rsidR="00103C37" w:rsidRPr="00595CA5" w:rsidRDefault="00103C37" w:rsidP="0030306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303061" w:rsidRPr="00595CA5">
              <w:rPr>
                <w:rFonts w:ascii="Times New Roman" w:eastAsia="Times New Roman" w:hAnsi="Times New Roman" w:cs="Times New Roman"/>
                <w:color w:val="000000" w:themeColor="text1"/>
                <w:sz w:val="24"/>
                <w:szCs w:val="24"/>
                <w:lang w:val="uk-UA" w:eastAsia="ru-RU"/>
              </w:rPr>
              <w:t>3</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103C37" w:rsidRPr="00595CA5" w:rsidRDefault="00303061" w:rsidP="00103C3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15, 21, 22]</w:t>
            </w:r>
          </w:p>
        </w:tc>
        <w:tc>
          <w:tcPr>
            <w:tcW w:w="3827" w:type="dxa"/>
          </w:tcPr>
          <w:p w:rsidR="00103C37" w:rsidRDefault="00103C37" w:rsidP="00103C3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Письмово дати відповідь на питання контрольної роботи</w:t>
            </w:r>
          </w:p>
        </w:tc>
        <w:tc>
          <w:tcPr>
            <w:tcW w:w="957" w:type="dxa"/>
          </w:tcPr>
          <w:p w:rsidR="00103C37" w:rsidRPr="00595CA5" w:rsidRDefault="00303061" w:rsidP="00103C3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9</w:t>
            </w:r>
            <w:r w:rsidR="00595CA5" w:rsidRPr="00595CA5">
              <w:rPr>
                <w:rFonts w:ascii="Times New Roman" w:eastAsia="Times New Roman" w:hAnsi="Times New Roman" w:cs="Times New Roman"/>
                <w:sz w:val="32"/>
                <w:szCs w:val="32"/>
                <w:lang w:val="uk-UA" w:eastAsia="ru-RU"/>
              </w:rPr>
              <w:t xml:space="preserve"> (8+1)</w:t>
            </w:r>
          </w:p>
        </w:tc>
      </w:tr>
      <w:tr w:rsidR="00C72FDA" w:rsidRPr="00595CA5" w:rsidTr="00C72FDA">
        <w:trPr>
          <w:trHeight w:val="486"/>
        </w:trPr>
        <w:tc>
          <w:tcPr>
            <w:tcW w:w="14560" w:type="dxa"/>
            <w:gridSpan w:val="6"/>
          </w:tcPr>
          <w:p w:rsidR="00C72FDA" w:rsidRDefault="00C72FDA" w:rsidP="00C72FDA">
            <w:pPr>
              <w:spacing w:after="0" w:line="240" w:lineRule="auto"/>
              <w:jc w:val="right"/>
              <w:rPr>
                <w:rFonts w:ascii="Times New Roman" w:eastAsia="Times New Roman" w:hAnsi="Times New Roman" w:cs="Times New Roman"/>
                <w:b/>
                <w:color w:val="000000" w:themeColor="text1"/>
                <w:sz w:val="32"/>
                <w:szCs w:val="32"/>
                <w:lang w:val="uk-UA" w:eastAsia="ru-RU"/>
              </w:rPr>
            </w:pPr>
            <w:r w:rsidRPr="00595CA5">
              <w:rPr>
                <w:rFonts w:ascii="Times New Roman" w:eastAsia="Times New Roman" w:hAnsi="Times New Roman" w:cs="Times New Roman"/>
                <w:b/>
                <w:color w:val="000000" w:themeColor="text1"/>
                <w:sz w:val="32"/>
                <w:szCs w:val="32"/>
                <w:lang w:val="uk-UA" w:eastAsia="ru-RU"/>
              </w:rPr>
              <w:t>Разом 100 балів</w:t>
            </w:r>
          </w:p>
          <w:p w:rsidR="00595CA5" w:rsidRDefault="00595CA5" w:rsidP="00C72FDA">
            <w:pPr>
              <w:spacing w:after="0" w:line="240" w:lineRule="auto"/>
              <w:jc w:val="right"/>
              <w:rPr>
                <w:rFonts w:ascii="Times New Roman" w:eastAsia="Times New Roman" w:hAnsi="Times New Roman" w:cs="Times New Roman"/>
                <w:b/>
                <w:color w:val="000000" w:themeColor="text1"/>
                <w:sz w:val="32"/>
                <w:szCs w:val="32"/>
                <w:lang w:val="uk-UA" w:eastAsia="ru-RU"/>
              </w:rPr>
            </w:pPr>
          </w:p>
          <w:p w:rsidR="00595CA5" w:rsidRDefault="00595CA5" w:rsidP="00C72FDA">
            <w:pPr>
              <w:spacing w:after="0" w:line="240" w:lineRule="auto"/>
              <w:jc w:val="right"/>
              <w:rPr>
                <w:rFonts w:ascii="Times New Roman" w:eastAsia="Times New Roman" w:hAnsi="Times New Roman" w:cs="Times New Roman"/>
                <w:b/>
                <w:color w:val="000000" w:themeColor="text1"/>
                <w:sz w:val="32"/>
                <w:szCs w:val="32"/>
                <w:lang w:val="uk-UA" w:eastAsia="ru-RU"/>
              </w:rPr>
            </w:pPr>
          </w:p>
          <w:p w:rsidR="00595CA5" w:rsidRDefault="00595CA5" w:rsidP="00C72FDA">
            <w:pPr>
              <w:spacing w:after="0" w:line="240" w:lineRule="auto"/>
              <w:jc w:val="right"/>
              <w:rPr>
                <w:rFonts w:ascii="Times New Roman" w:eastAsia="Times New Roman" w:hAnsi="Times New Roman" w:cs="Times New Roman"/>
                <w:b/>
                <w:color w:val="000000" w:themeColor="text1"/>
                <w:sz w:val="32"/>
                <w:szCs w:val="32"/>
                <w:lang w:val="uk-UA" w:eastAsia="ru-RU"/>
              </w:rPr>
            </w:pPr>
          </w:p>
          <w:p w:rsidR="00595CA5" w:rsidRPr="00595CA5" w:rsidRDefault="00595CA5" w:rsidP="00C72FDA">
            <w:pPr>
              <w:spacing w:after="0" w:line="240" w:lineRule="auto"/>
              <w:jc w:val="right"/>
              <w:rPr>
                <w:rFonts w:ascii="Times New Roman" w:eastAsia="Times New Roman" w:hAnsi="Times New Roman" w:cs="Times New Roman"/>
                <w:b/>
                <w:color w:val="000000" w:themeColor="text1"/>
                <w:sz w:val="32"/>
                <w:szCs w:val="32"/>
                <w:lang w:val="uk-UA" w:eastAsia="ru-RU"/>
              </w:rPr>
            </w:pPr>
          </w:p>
        </w:tc>
      </w:tr>
      <w:tr w:rsidR="00DA254F" w:rsidRPr="00DA254F" w:rsidTr="00F10AD7">
        <w:trPr>
          <w:trHeight w:val="601"/>
        </w:trPr>
        <w:tc>
          <w:tcPr>
            <w:tcW w:w="14560" w:type="dxa"/>
            <w:gridSpan w:val="6"/>
          </w:tcPr>
          <w:p w:rsidR="00DA254F" w:rsidRPr="00595CA5" w:rsidRDefault="00DA254F" w:rsidP="003861C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lastRenderedPageBreak/>
              <w:t>6 семестр</w:t>
            </w:r>
          </w:p>
          <w:p w:rsidR="00DA254F" w:rsidRPr="00595CA5" w:rsidRDefault="00DA254F" w:rsidP="003861C7">
            <w:pPr>
              <w:spacing w:after="0" w:line="240" w:lineRule="auto"/>
              <w:jc w:val="center"/>
              <w:rPr>
                <w:rFonts w:ascii="Times New Roman" w:eastAsia="Times New Roman" w:hAnsi="Times New Roman" w:cs="Times New Roman"/>
                <w:color w:val="000000" w:themeColor="text1"/>
                <w:sz w:val="24"/>
                <w:szCs w:val="24"/>
                <w:lang w:val="uk-UA" w:eastAsia="ru-RU"/>
              </w:rPr>
            </w:pPr>
            <w:proofErr w:type="spellStart"/>
            <w:r w:rsidRPr="00595CA5">
              <w:rPr>
                <w:rFonts w:ascii="Times New Roman" w:hAnsi="Times New Roman" w:cs="Times New Roman"/>
                <w:b/>
                <w:color w:val="000000" w:themeColor="text1"/>
                <w:sz w:val="24"/>
                <w:szCs w:val="24"/>
              </w:rPr>
              <w:t>Змістовий</w:t>
            </w:r>
            <w:proofErr w:type="spellEnd"/>
            <w:r w:rsidRPr="00595CA5">
              <w:rPr>
                <w:rFonts w:ascii="Times New Roman" w:hAnsi="Times New Roman" w:cs="Times New Roman"/>
                <w:b/>
                <w:color w:val="000000" w:themeColor="text1"/>
                <w:sz w:val="24"/>
                <w:szCs w:val="24"/>
              </w:rPr>
              <w:t xml:space="preserve"> модуль </w:t>
            </w:r>
            <w:r w:rsidRPr="00595CA5">
              <w:rPr>
                <w:rFonts w:ascii="Times New Roman" w:hAnsi="Times New Roman" w:cs="Times New Roman"/>
                <w:b/>
                <w:color w:val="000000" w:themeColor="text1"/>
                <w:sz w:val="24"/>
                <w:szCs w:val="24"/>
                <w:lang w:val="uk-UA"/>
              </w:rPr>
              <w:t>5</w:t>
            </w:r>
            <w:r w:rsidRPr="00595CA5">
              <w:rPr>
                <w:rFonts w:ascii="Times New Roman" w:hAnsi="Times New Roman" w:cs="Times New Roman"/>
                <w:b/>
                <w:color w:val="000000" w:themeColor="text1"/>
                <w:sz w:val="24"/>
                <w:szCs w:val="24"/>
              </w:rPr>
              <w:t>. Фотосинтез</w:t>
            </w:r>
          </w:p>
        </w:tc>
      </w:tr>
      <w:tr w:rsidR="00F10AD7" w:rsidRPr="00103C37" w:rsidTr="00D05015">
        <w:trPr>
          <w:trHeight w:val="601"/>
        </w:trPr>
        <w:tc>
          <w:tcPr>
            <w:tcW w:w="1271" w:type="dxa"/>
          </w:tcPr>
          <w:p w:rsidR="00F10AD7" w:rsidRPr="00021432" w:rsidRDefault="00F10AD7" w:rsidP="00F10AD7">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F10AD7" w:rsidRPr="00D71CC6" w:rsidRDefault="00F10AD7" w:rsidP="004B4375">
            <w:pPr>
              <w:spacing w:after="0" w:line="240" w:lineRule="auto"/>
              <w:jc w:val="both"/>
              <w:rPr>
                <w:rFonts w:ascii="Times New Roman" w:hAnsi="Times New Roman" w:cs="Times New Roman"/>
                <w:b/>
                <w:sz w:val="24"/>
                <w:szCs w:val="24"/>
                <w:lang w:val="uk-UA"/>
              </w:rPr>
            </w:pPr>
            <w:r w:rsidRPr="00D71CC6">
              <w:rPr>
                <w:rFonts w:ascii="Times New Roman" w:hAnsi="Times New Roman" w:cs="Times New Roman"/>
                <w:b/>
                <w:sz w:val="24"/>
                <w:szCs w:val="24"/>
                <w:lang w:val="uk-UA"/>
              </w:rPr>
              <w:t>Листок. Хлоропласти. Пігменти.</w:t>
            </w:r>
          </w:p>
          <w:p w:rsidR="00F10AD7" w:rsidRPr="00A869B3" w:rsidRDefault="00F10AD7" w:rsidP="004B4375">
            <w:pPr>
              <w:spacing w:after="0" w:line="240" w:lineRule="auto"/>
              <w:jc w:val="center"/>
              <w:rPr>
                <w:rFonts w:ascii="Times New Roman" w:hAnsi="Times New Roman" w:cs="Times New Roman"/>
                <w:i/>
                <w:sz w:val="24"/>
                <w:szCs w:val="24"/>
                <w:lang w:val="uk-UA"/>
              </w:rPr>
            </w:pPr>
            <w:r w:rsidRPr="00A869B3">
              <w:rPr>
                <w:rFonts w:ascii="Times New Roman" w:hAnsi="Times New Roman" w:cs="Times New Roman"/>
                <w:i/>
                <w:sz w:val="24"/>
                <w:szCs w:val="24"/>
                <w:lang w:val="uk-UA"/>
              </w:rPr>
              <w:t>План</w:t>
            </w:r>
          </w:p>
          <w:p w:rsidR="00F10AD7" w:rsidRPr="00D71CC6" w:rsidRDefault="00F10AD7" w:rsidP="004B4375">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 xml:space="preserve">1. Фотосинтез як основний </w:t>
            </w:r>
            <w:proofErr w:type="spellStart"/>
            <w:r w:rsidRPr="00D71CC6">
              <w:rPr>
                <w:rFonts w:ascii="Times New Roman" w:hAnsi="Times New Roman" w:cs="Times New Roman"/>
                <w:sz w:val="24"/>
                <w:szCs w:val="24"/>
                <w:lang w:val="uk-UA"/>
              </w:rPr>
              <w:t>анаболічний</w:t>
            </w:r>
            <w:proofErr w:type="spellEnd"/>
            <w:r w:rsidRPr="00D71CC6">
              <w:rPr>
                <w:rFonts w:ascii="Times New Roman" w:hAnsi="Times New Roman" w:cs="Times New Roman"/>
                <w:sz w:val="24"/>
                <w:szCs w:val="24"/>
                <w:lang w:val="uk-UA"/>
              </w:rPr>
              <w:t xml:space="preserve"> процес рослинного організму.</w:t>
            </w:r>
          </w:p>
          <w:p w:rsidR="00F10AD7" w:rsidRPr="00D71CC6" w:rsidRDefault="00F10AD7" w:rsidP="004B4375">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2. Будова листка як органу фотосинтезу.</w:t>
            </w:r>
          </w:p>
          <w:p w:rsidR="00F10AD7" w:rsidRPr="00D71CC6" w:rsidRDefault="00F10AD7"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3. Хлоропласти.</w:t>
            </w:r>
          </w:p>
          <w:p w:rsidR="00F10AD7" w:rsidRDefault="00F10AD7"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 xml:space="preserve">4. </w:t>
            </w:r>
            <w:proofErr w:type="spellStart"/>
            <w:r w:rsidRPr="00D71CC6">
              <w:rPr>
                <w:rFonts w:ascii="Times New Roman" w:hAnsi="Times New Roman" w:cs="Times New Roman"/>
                <w:spacing w:val="-6"/>
                <w:sz w:val="24"/>
                <w:szCs w:val="24"/>
                <w:lang w:val="uk-UA"/>
              </w:rPr>
              <w:t>Пластидні</w:t>
            </w:r>
            <w:proofErr w:type="spellEnd"/>
            <w:r w:rsidRPr="00D71CC6">
              <w:rPr>
                <w:rFonts w:ascii="Times New Roman" w:hAnsi="Times New Roman" w:cs="Times New Roman"/>
                <w:spacing w:val="-6"/>
                <w:sz w:val="24"/>
                <w:szCs w:val="24"/>
                <w:lang w:val="uk-UA"/>
              </w:rPr>
              <w:t xml:space="preserve"> і </w:t>
            </w:r>
            <w:proofErr w:type="spellStart"/>
            <w:r w:rsidRPr="00D71CC6">
              <w:rPr>
                <w:rFonts w:ascii="Times New Roman" w:hAnsi="Times New Roman" w:cs="Times New Roman"/>
                <w:spacing w:val="-6"/>
                <w:sz w:val="24"/>
                <w:szCs w:val="24"/>
                <w:lang w:val="uk-UA"/>
              </w:rPr>
              <w:t>непластидні</w:t>
            </w:r>
            <w:proofErr w:type="spellEnd"/>
            <w:r w:rsidRPr="00D71CC6">
              <w:rPr>
                <w:rFonts w:ascii="Times New Roman" w:hAnsi="Times New Roman" w:cs="Times New Roman"/>
                <w:spacing w:val="-6"/>
                <w:sz w:val="24"/>
                <w:szCs w:val="24"/>
                <w:lang w:val="uk-UA"/>
              </w:rPr>
              <w:t xml:space="preserve"> пігменти рослин.</w:t>
            </w:r>
          </w:p>
          <w:p w:rsidR="00A869B3" w:rsidRDefault="00A869B3" w:rsidP="00A869B3">
            <w:pPr>
              <w:spacing w:after="0" w:line="240" w:lineRule="auto"/>
              <w:jc w:val="center"/>
              <w:rPr>
                <w:rFonts w:ascii="Times New Roman" w:hAnsi="Times New Roman" w:cs="Times New Roman"/>
                <w:i/>
                <w:lang w:val="uk-UA"/>
              </w:rPr>
            </w:pPr>
            <w:r>
              <w:rPr>
                <w:rFonts w:ascii="Times New Roman" w:hAnsi="Times New Roman" w:cs="Times New Roman"/>
                <w:i/>
                <w:lang w:val="uk-UA"/>
              </w:rPr>
              <w:t>На самостійне опрацювання</w:t>
            </w:r>
          </w:p>
          <w:p w:rsidR="00F10AD7" w:rsidRPr="00D71CC6" w:rsidRDefault="00F10AD7"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5*. Історія відкриття та вивчення фотосинтезу.</w:t>
            </w:r>
          </w:p>
          <w:p w:rsidR="00F10AD7" w:rsidRPr="00D71CC6" w:rsidRDefault="00F10AD7" w:rsidP="004B4375">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pacing w:val="-6"/>
                <w:sz w:val="24"/>
                <w:szCs w:val="24"/>
                <w:lang w:val="uk-UA"/>
              </w:rPr>
              <w:t xml:space="preserve">6*. Вклад у вивчення фотосинтезу </w:t>
            </w:r>
            <w:r w:rsidRPr="00D71CC6">
              <w:rPr>
                <w:rFonts w:ascii="Times New Roman" w:hAnsi="Times New Roman" w:cs="Times New Roman"/>
                <w:sz w:val="24"/>
                <w:szCs w:val="24"/>
                <w:lang w:val="uk-UA"/>
              </w:rPr>
              <w:t xml:space="preserve">М.С. </w:t>
            </w:r>
            <w:proofErr w:type="spellStart"/>
            <w:r w:rsidRPr="00D71CC6">
              <w:rPr>
                <w:rFonts w:ascii="Times New Roman" w:hAnsi="Times New Roman" w:cs="Times New Roman"/>
                <w:sz w:val="24"/>
                <w:szCs w:val="24"/>
                <w:lang w:val="uk-UA"/>
              </w:rPr>
              <w:t>Цвєта</w:t>
            </w:r>
            <w:proofErr w:type="spellEnd"/>
            <w:r w:rsidRPr="00D71CC6">
              <w:rPr>
                <w:rFonts w:ascii="Times New Roman" w:hAnsi="Times New Roman" w:cs="Times New Roman"/>
                <w:sz w:val="24"/>
                <w:szCs w:val="24"/>
                <w:lang w:val="uk-UA"/>
              </w:rPr>
              <w:t xml:space="preserve">, К.А. Тімірязєва, М. </w:t>
            </w:r>
            <w:proofErr w:type="spellStart"/>
            <w:r w:rsidRPr="00D71CC6">
              <w:rPr>
                <w:rFonts w:ascii="Times New Roman" w:hAnsi="Times New Roman" w:cs="Times New Roman"/>
                <w:sz w:val="24"/>
                <w:szCs w:val="24"/>
                <w:lang w:val="uk-UA"/>
              </w:rPr>
              <w:t>Ненцького</w:t>
            </w:r>
            <w:proofErr w:type="spellEnd"/>
            <w:r w:rsidRPr="00D71CC6">
              <w:rPr>
                <w:rFonts w:ascii="Times New Roman" w:hAnsi="Times New Roman" w:cs="Times New Roman"/>
                <w:sz w:val="24"/>
                <w:szCs w:val="24"/>
                <w:lang w:val="uk-UA"/>
              </w:rPr>
              <w:t xml:space="preserve">, Л. </w:t>
            </w:r>
            <w:proofErr w:type="spellStart"/>
            <w:r w:rsidRPr="00D71CC6">
              <w:rPr>
                <w:rFonts w:ascii="Times New Roman" w:hAnsi="Times New Roman" w:cs="Times New Roman"/>
                <w:sz w:val="24"/>
                <w:szCs w:val="24"/>
                <w:lang w:val="uk-UA"/>
              </w:rPr>
              <w:t>Махлевського</w:t>
            </w:r>
            <w:proofErr w:type="spellEnd"/>
            <w:r w:rsidRPr="00D71CC6">
              <w:rPr>
                <w:rFonts w:ascii="Times New Roman" w:hAnsi="Times New Roman" w:cs="Times New Roman"/>
                <w:sz w:val="24"/>
                <w:szCs w:val="24"/>
                <w:lang w:val="uk-UA"/>
              </w:rPr>
              <w:t xml:space="preserve">, Р. </w:t>
            </w:r>
            <w:proofErr w:type="spellStart"/>
            <w:r w:rsidRPr="00D71CC6">
              <w:rPr>
                <w:rFonts w:ascii="Times New Roman" w:hAnsi="Times New Roman" w:cs="Times New Roman"/>
                <w:sz w:val="24"/>
                <w:szCs w:val="24"/>
                <w:lang w:val="uk-UA"/>
              </w:rPr>
              <w:t>Вільштеттера</w:t>
            </w:r>
            <w:proofErr w:type="spellEnd"/>
            <w:r w:rsidRPr="00D71CC6">
              <w:rPr>
                <w:rFonts w:ascii="Times New Roman" w:hAnsi="Times New Roman" w:cs="Times New Roman"/>
                <w:sz w:val="24"/>
                <w:szCs w:val="24"/>
                <w:lang w:val="uk-UA"/>
              </w:rPr>
              <w:t xml:space="preserve">, Т.М. </w:t>
            </w:r>
            <w:proofErr w:type="spellStart"/>
            <w:r w:rsidRPr="00D71CC6">
              <w:rPr>
                <w:rFonts w:ascii="Times New Roman" w:hAnsi="Times New Roman" w:cs="Times New Roman"/>
                <w:sz w:val="24"/>
                <w:szCs w:val="24"/>
                <w:lang w:val="uk-UA"/>
              </w:rPr>
              <w:t>Гроднєва</w:t>
            </w:r>
            <w:proofErr w:type="spellEnd"/>
            <w:r w:rsidRPr="00D71CC6">
              <w:rPr>
                <w:rFonts w:ascii="Times New Roman" w:hAnsi="Times New Roman" w:cs="Times New Roman"/>
                <w:sz w:val="24"/>
                <w:szCs w:val="24"/>
                <w:lang w:val="uk-UA"/>
              </w:rPr>
              <w:t xml:space="preserve">, Г. Фішера, Р. </w:t>
            </w:r>
            <w:proofErr w:type="spellStart"/>
            <w:r w:rsidRPr="00D71CC6">
              <w:rPr>
                <w:rFonts w:ascii="Times New Roman" w:hAnsi="Times New Roman" w:cs="Times New Roman"/>
                <w:sz w:val="24"/>
                <w:szCs w:val="24"/>
                <w:lang w:val="uk-UA"/>
              </w:rPr>
              <w:t>Вудворта</w:t>
            </w:r>
            <w:proofErr w:type="spellEnd"/>
            <w:r w:rsidRPr="00D71CC6">
              <w:rPr>
                <w:rFonts w:ascii="Times New Roman" w:hAnsi="Times New Roman" w:cs="Times New Roman"/>
                <w:sz w:val="24"/>
                <w:szCs w:val="24"/>
                <w:lang w:val="uk-UA"/>
              </w:rPr>
              <w:t xml:space="preserve">, М. </w:t>
            </w:r>
            <w:proofErr w:type="spellStart"/>
            <w:r w:rsidRPr="00D71CC6">
              <w:rPr>
                <w:rFonts w:ascii="Times New Roman" w:hAnsi="Times New Roman" w:cs="Times New Roman"/>
                <w:sz w:val="24"/>
                <w:szCs w:val="24"/>
                <w:lang w:val="uk-UA"/>
              </w:rPr>
              <w:t>Штреля</w:t>
            </w:r>
            <w:proofErr w:type="spellEnd"/>
            <w:r w:rsidRPr="00D71CC6">
              <w:rPr>
                <w:rFonts w:ascii="Times New Roman" w:hAnsi="Times New Roman" w:cs="Times New Roman"/>
                <w:sz w:val="24"/>
                <w:szCs w:val="24"/>
                <w:lang w:val="uk-UA"/>
              </w:rPr>
              <w:t>.</w:t>
            </w:r>
          </w:p>
          <w:p w:rsidR="00F10AD7" w:rsidRPr="00D71CC6" w:rsidRDefault="00F10AD7"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z w:val="24"/>
                <w:szCs w:val="24"/>
                <w:lang w:val="uk-UA"/>
              </w:rPr>
              <w:t>7*. Космічна роль фотосинтезу.</w:t>
            </w:r>
          </w:p>
          <w:p w:rsidR="00F10AD7" w:rsidRPr="00D71CC6" w:rsidRDefault="00F10AD7" w:rsidP="00AB7B53">
            <w:pPr>
              <w:spacing w:after="0" w:line="240" w:lineRule="auto"/>
              <w:ind w:left="500"/>
              <w:rPr>
                <w:rFonts w:ascii="Times New Roman" w:eastAsia="Times New Roman" w:hAnsi="Times New Roman" w:cs="Times New Roman"/>
                <w:sz w:val="24"/>
                <w:szCs w:val="24"/>
                <w:lang w:eastAsia="ru-RU"/>
              </w:rPr>
            </w:pPr>
          </w:p>
        </w:tc>
        <w:tc>
          <w:tcPr>
            <w:tcW w:w="1559" w:type="dxa"/>
          </w:tcPr>
          <w:p w:rsidR="00F10AD7" w:rsidRPr="00595CA5" w:rsidRDefault="00F10AD7" w:rsidP="00F10AD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F10AD7" w:rsidRPr="00595CA5" w:rsidRDefault="00F10AD7" w:rsidP="00A869B3">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A869B3"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F10AD7" w:rsidRPr="00595CA5" w:rsidRDefault="00A869B3" w:rsidP="00F10AD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2, 12, 15, 21, 22, 24, 25]</w:t>
            </w:r>
          </w:p>
        </w:tc>
        <w:tc>
          <w:tcPr>
            <w:tcW w:w="3827" w:type="dxa"/>
          </w:tcPr>
          <w:p w:rsidR="00F10AD7" w:rsidRDefault="008A6EBA" w:rsidP="00F10AD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F10AD7" w:rsidRPr="00595CA5" w:rsidRDefault="00595CA5" w:rsidP="00F10AD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4B4375" w:rsidRPr="00103C37" w:rsidTr="00D05015">
        <w:trPr>
          <w:trHeight w:val="601"/>
        </w:trPr>
        <w:tc>
          <w:tcPr>
            <w:tcW w:w="1271" w:type="dxa"/>
          </w:tcPr>
          <w:p w:rsidR="004B4375" w:rsidRPr="00021432" w:rsidRDefault="004B4375" w:rsidP="004B4375">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4B4375" w:rsidRPr="00D71CC6" w:rsidRDefault="004B4375" w:rsidP="004B4375">
            <w:pPr>
              <w:spacing w:after="0" w:line="240" w:lineRule="auto"/>
              <w:jc w:val="both"/>
              <w:rPr>
                <w:rFonts w:ascii="Times New Roman" w:hAnsi="Times New Roman" w:cs="Times New Roman"/>
                <w:b/>
                <w:sz w:val="24"/>
                <w:szCs w:val="24"/>
                <w:lang w:val="uk-UA"/>
              </w:rPr>
            </w:pPr>
            <w:r w:rsidRPr="00D71CC6">
              <w:rPr>
                <w:rFonts w:ascii="Times New Roman" w:hAnsi="Times New Roman" w:cs="Times New Roman"/>
                <w:b/>
                <w:sz w:val="24"/>
                <w:szCs w:val="24"/>
                <w:lang w:val="uk-UA"/>
              </w:rPr>
              <w:t>Хімізм та енергетика фотосинтезу: світлова стадія.</w:t>
            </w:r>
          </w:p>
          <w:p w:rsidR="004B4375" w:rsidRPr="00180D57" w:rsidRDefault="004B4375" w:rsidP="004B4375">
            <w:pPr>
              <w:spacing w:after="0" w:line="240" w:lineRule="auto"/>
              <w:jc w:val="center"/>
              <w:rPr>
                <w:rFonts w:ascii="Times New Roman" w:hAnsi="Times New Roman" w:cs="Times New Roman"/>
                <w:i/>
                <w:sz w:val="24"/>
                <w:szCs w:val="24"/>
                <w:lang w:val="uk-UA"/>
              </w:rPr>
            </w:pPr>
            <w:r w:rsidRPr="00180D57">
              <w:rPr>
                <w:rFonts w:ascii="Times New Roman" w:hAnsi="Times New Roman" w:cs="Times New Roman"/>
                <w:i/>
                <w:sz w:val="24"/>
                <w:szCs w:val="24"/>
                <w:lang w:val="uk-UA"/>
              </w:rPr>
              <w:t>План</w:t>
            </w:r>
          </w:p>
          <w:p w:rsidR="004B4375" w:rsidRPr="00D71CC6" w:rsidRDefault="004B4375" w:rsidP="004B4375">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1. Основні стадії фотосинтезу.</w:t>
            </w:r>
          </w:p>
          <w:p w:rsidR="004B4375" w:rsidRPr="00D71CC6" w:rsidRDefault="004B4375" w:rsidP="004B4375">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 xml:space="preserve">2. </w:t>
            </w:r>
            <w:proofErr w:type="spellStart"/>
            <w:r w:rsidRPr="00D71CC6">
              <w:rPr>
                <w:rFonts w:ascii="Times New Roman" w:hAnsi="Times New Roman" w:cs="Times New Roman"/>
                <w:sz w:val="24"/>
                <w:szCs w:val="24"/>
                <w:lang w:val="uk-UA"/>
              </w:rPr>
              <w:t>Фотосистеми</w:t>
            </w:r>
            <w:proofErr w:type="spellEnd"/>
            <w:r w:rsidRPr="00D71CC6">
              <w:rPr>
                <w:rFonts w:ascii="Times New Roman" w:hAnsi="Times New Roman" w:cs="Times New Roman"/>
                <w:sz w:val="24"/>
                <w:szCs w:val="24"/>
                <w:lang w:val="uk-UA"/>
              </w:rPr>
              <w:t xml:space="preserve"> хлоропластів.</w:t>
            </w:r>
          </w:p>
          <w:p w:rsidR="004B4375" w:rsidRPr="00D71CC6" w:rsidRDefault="004B4375" w:rsidP="004B4375">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3. Основні перетворення світлової стадії фотосинтезу. Фотосинтетичне фосфорилювання</w:t>
            </w:r>
          </w:p>
          <w:p w:rsidR="004B4375" w:rsidRPr="00D71CC6" w:rsidRDefault="004B4375"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4. Фотоліз води.</w:t>
            </w:r>
          </w:p>
          <w:p w:rsidR="004B4375" w:rsidRDefault="004B4375"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5. Повний баланс світлової стадії фотосинтезу.</w:t>
            </w:r>
          </w:p>
          <w:p w:rsidR="00180D57" w:rsidRDefault="00180D57" w:rsidP="00180D57">
            <w:pPr>
              <w:spacing w:after="0" w:line="240" w:lineRule="auto"/>
              <w:jc w:val="center"/>
              <w:rPr>
                <w:rFonts w:ascii="Times New Roman" w:hAnsi="Times New Roman" w:cs="Times New Roman"/>
                <w:i/>
                <w:lang w:val="uk-UA"/>
              </w:rPr>
            </w:pPr>
            <w:r>
              <w:rPr>
                <w:rFonts w:ascii="Times New Roman" w:hAnsi="Times New Roman" w:cs="Times New Roman"/>
                <w:i/>
                <w:lang w:val="uk-UA"/>
              </w:rPr>
              <w:t>На самостійне опрацювання</w:t>
            </w:r>
          </w:p>
          <w:p w:rsidR="004B4375" w:rsidRPr="00D71CC6" w:rsidRDefault="004B4375"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 xml:space="preserve">6*. Зв’язок мінерального живлення і </w:t>
            </w:r>
            <w:proofErr w:type="spellStart"/>
            <w:r w:rsidRPr="00D71CC6">
              <w:rPr>
                <w:rFonts w:ascii="Times New Roman" w:hAnsi="Times New Roman" w:cs="Times New Roman"/>
                <w:spacing w:val="-6"/>
                <w:sz w:val="24"/>
                <w:szCs w:val="24"/>
                <w:lang w:val="uk-UA"/>
              </w:rPr>
              <w:t>фотосинтезую</w:t>
            </w:r>
            <w:proofErr w:type="spellEnd"/>
          </w:p>
          <w:p w:rsidR="004B4375" w:rsidRPr="00D71CC6" w:rsidRDefault="004B4375"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7*. Поняття про фотодихання.</w:t>
            </w:r>
          </w:p>
          <w:p w:rsidR="004B4375" w:rsidRPr="00D71CC6" w:rsidRDefault="004B4375" w:rsidP="004B4375">
            <w:pPr>
              <w:spacing w:after="0" w:line="240" w:lineRule="auto"/>
              <w:jc w:val="both"/>
              <w:rPr>
                <w:rFonts w:ascii="Times New Roman" w:eastAsia="Times New Roman" w:hAnsi="Times New Roman" w:cs="Times New Roman"/>
                <w:sz w:val="24"/>
                <w:szCs w:val="24"/>
                <w:lang w:val="uk-UA" w:eastAsia="ru-RU"/>
              </w:rPr>
            </w:pPr>
          </w:p>
        </w:tc>
        <w:tc>
          <w:tcPr>
            <w:tcW w:w="1559" w:type="dxa"/>
          </w:tcPr>
          <w:p w:rsidR="004B4375" w:rsidRPr="00595CA5" w:rsidRDefault="004B4375" w:rsidP="004B4375">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4B4375" w:rsidRPr="00595CA5" w:rsidRDefault="004B4375" w:rsidP="00180D5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180D57"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4B4375" w:rsidRPr="00595CA5" w:rsidRDefault="00180D57" w:rsidP="00180D5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16, 17, 19]</w:t>
            </w:r>
          </w:p>
        </w:tc>
        <w:tc>
          <w:tcPr>
            <w:tcW w:w="3827" w:type="dxa"/>
          </w:tcPr>
          <w:p w:rsidR="004B4375" w:rsidRDefault="008A6EBA" w:rsidP="004B437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4B4375" w:rsidRPr="00595CA5" w:rsidRDefault="00595CA5" w:rsidP="004B4375">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4B4375" w:rsidRPr="00103C37" w:rsidTr="00D05015">
        <w:trPr>
          <w:trHeight w:val="601"/>
        </w:trPr>
        <w:tc>
          <w:tcPr>
            <w:tcW w:w="1271" w:type="dxa"/>
          </w:tcPr>
          <w:p w:rsidR="004B4375" w:rsidRPr="00021432" w:rsidRDefault="004B4375" w:rsidP="004B4375">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4B4375" w:rsidRPr="00D71CC6" w:rsidRDefault="004B4375" w:rsidP="004B4375">
            <w:pPr>
              <w:spacing w:after="0" w:line="240" w:lineRule="auto"/>
              <w:jc w:val="both"/>
              <w:rPr>
                <w:rFonts w:ascii="Times New Roman" w:hAnsi="Times New Roman" w:cs="Times New Roman"/>
                <w:b/>
                <w:sz w:val="24"/>
                <w:szCs w:val="24"/>
                <w:lang w:val="uk-UA"/>
              </w:rPr>
            </w:pPr>
            <w:r w:rsidRPr="00D71CC6">
              <w:rPr>
                <w:rFonts w:ascii="Times New Roman" w:hAnsi="Times New Roman" w:cs="Times New Roman"/>
                <w:b/>
                <w:sz w:val="24"/>
                <w:szCs w:val="24"/>
                <w:lang w:val="uk-UA"/>
              </w:rPr>
              <w:t xml:space="preserve">Хімізм та енергетика фотосинтезу: </w:t>
            </w:r>
            <w:proofErr w:type="spellStart"/>
            <w:r w:rsidRPr="00D71CC6">
              <w:rPr>
                <w:rFonts w:ascii="Times New Roman" w:hAnsi="Times New Roman" w:cs="Times New Roman"/>
                <w:b/>
                <w:sz w:val="24"/>
                <w:szCs w:val="24"/>
                <w:lang w:val="uk-UA"/>
              </w:rPr>
              <w:t>темнова</w:t>
            </w:r>
            <w:proofErr w:type="spellEnd"/>
            <w:r w:rsidRPr="00D71CC6">
              <w:rPr>
                <w:rFonts w:ascii="Times New Roman" w:hAnsi="Times New Roman" w:cs="Times New Roman"/>
                <w:b/>
                <w:sz w:val="24"/>
                <w:szCs w:val="24"/>
                <w:lang w:val="uk-UA"/>
              </w:rPr>
              <w:t xml:space="preserve"> стадія.</w:t>
            </w:r>
          </w:p>
          <w:p w:rsidR="004B4375" w:rsidRPr="008A6EBA" w:rsidRDefault="004B4375" w:rsidP="004B4375">
            <w:pPr>
              <w:spacing w:after="0" w:line="240" w:lineRule="auto"/>
              <w:jc w:val="center"/>
              <w:rPr>
                <w:rFonts w:ascii="Times New Roman" w:hAnsi="Times New Roman" w:cs="Times New Roman"/>
                <w:i/>
                <w:sz w:val="24"/>
                <w:szCs w:val="24"/>
                <w:lang w:val="uk-UA"/>
              </w:rPr>
            </w:pPr>
            <w:r w:rsidRPr="008A6EBA">
              <w:rPr>
                <w:rFonts w:ascii="Times New Roman" w:hAnsi="Times New Roman" w:cs="Times New Roman"/>
                <w:i/>
                <w:sz w:val="24"/>
                <w:szCs w:val="24"/>
                <w:lang w:val="uk-UA"/>
              </w:rPr>
              <w:lastRenderedPageBreak/>
              <w:t>План</w:t>
            </w:r>
          </w:p>
          <w:p w:rsidR="004B4375" w:rsidRPr="00D71CC6" w:rsidRDefault="004B4375" w:rsidP="004B4375">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 xml:space="preserve">1. Основні реакції циклу М. Кальвіна. Повний баланс </w:t>
            </w:r>
            <w:proofErr w:type="spellStart"/>
            <w:r w:rsidRPr="00D71CC6">
              <w:rPr>
                <w:rFonts w:ascii="Times New Roman" w:hAnsi="Times New Roman" w:cs="Times New Roman"/>
                <w:sz w:val="24"/>
                <w:szCs w:val="24"/>
                <w:lang w:val="uk-UA"/>
              </w:rPr>
              <w:t>фроцесу</w:t>
            </w:r>
            <w:proofErr w:type="spellEnd"/>
            <w:r w:rsidRPr="00D71CC6">
              <w:rPr>
                <w:rFonts w:ascii="Times New Roman" w:hAnsi="Times New Roman" w:cs="Times New Roman"/>
                <w:sz w:val="24"/>
                <w:szCs w:val="24"/>
                <w:lang w:val="uk-UA"/>
              </w:rPr>
              <w:t>.</w:t>
            </w:r>
          </w:p>
          <w:p w:rsidR="004B4375" w:rsidRDefault="004B4375" w:rsidP="004B4375">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2. С4-шлях фотосинтезу.</w:t>
            </w:r>
          </w:p>
          <w:p w:rsidR="008A6EBA" w:rsidRDefault="008A6EBA" w:rsidP="008A6EBA">
            <w:pPr>
              <w:spacing w:after="0" w:line="240" w:lineRule="auto"/>
              <w:jc w:val="center"/>
              <w:rPr>
                <w:rFonts w:ascii="Times New Roman" w:hAnsi="Times New Roman" w:cs="Times New Roman"/>
                <w:i/>
                <w:lang w:val="uk-UA"/>
              </w:rPr>
            </w:pPr>
            <w:r>
              <w:rPr>
                <w:rFonts w:ascii="Times New Roman" w:hAnsi="Times New Roman" w:cs="Times New Roman"/>
                <w:i/>
                <w:lang w:val="uk-UA"/>
              </w:rPr>
              <w:t>На самостійне опрацювання</w:t>
            </w:r>
          </w:p>
          <w:p w:rsidR="004B4375" w:rsidRPr="00D71CC6" w:rsidRDefault="004B4375" w:rsidP="004B4375">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 xml:space="preserve">3*. Паренхімне та </w:t>
            </w:r>
            <w:proofErr w:type="spellStart"/>
            <w:r w:rsidRPr="00D71CC6">
              <w:rPr>
                <w:rFonts w:ascii="Times New Roman" w:hAnsi="Times New Roman" w:cs="Times New Roman"/>
                <w:sz w:val="24"/>
                <w:szCs w:val="24"/>
                <w:lang w:val="uk-UA"/>
              </w:rPr>
              <w:t>флоемне</w:t>
            </w:r>
            <w:proofErr w:type="spellEnd"/>
            <w:r w:rsidRPr="00D71CC6">
              <w:rPr>
                <w:rFonts w:ascii="Times New Roman" w:hAnsi="Times New Roman" w:cs="Times New Roman"/>
                <w:sz w:val="24"/>
                <w:szCs w:val="24"/>
                <w:lang w:val="uk-UA"/>
              </w:rPr>
              <w:t xml:space="preserve"> пересування </w:t>
            </w:r>
            <w:proofErr w:type="spellStart"/>
            <w:r w:rsidRPr="00D71CC6">
              <w:rPr>
                <w:rFonts w:ascii="Times New Roman" w:hAnsi="Times New Roman" w:cs="Times New Roman"/>
                <w:sz w:val="24"/>
                <w:szCs w:val="24"/>
                <w:lang w:val="uk-UA"/>
              </w:rPr>
              <w:t>асимілятів</w:t>
            </w:r>
            <w:proofErr w:type="spellEnd"/>
            <w:r w:rsidRPr="00D71CC6">
              <w:rPr>
                <w:rFonts w:ascii="Times New Roman" w:hAnsi="Times New Roman" w:cs="Times New Roman"/>
                <w:sz w:val="24"/>
                <w:szCs w:val="24"/>
                <w:lang w:val="uk-UA"/>
              </w:rPr>
              <w:t>.</w:t>
            </w:r>
          </w:p>
          <w:p w:rsidR="004B4375" w:rsidRPr="00D71CC6" w:rsidRDefault="004B4375"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4*. Екологія фотосинтезу.</w:t>
            </w:r>
          </w:p>
          <w:p w:rsidR="004B4375" w:rsidRPr="00D71CC6" w:rsidRDefault="004B4375" w:rsidP="004B4375">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5*. Шляхи підвищення інтенсивності фотосинтезу та продуктивності рослин.</w:t>
            </w:r>
          </w:p>
          <w:p w:rsidR="004B4375" w:rsidRPr="00D71CC6" w:rsidRDefault="004B4375" w:rsidP="008A6EBA">
            <w:pPr>
              <w:spacing w:after="0" w:line="240" w:lineRule="auto"/>
              <w:rPr>
                <w:rFonts w:ascii="Times New Roman" w:eastAsia="Times New Roman" w:hAnsi="Times New Roman" w:cs="Times New Roman"/>
                <w:sz w:val="24"/>
                <w:szCs w:val="24"/>
                <w:lang w:eastAsia="ru-RU"/>
              </w:rPr>
            </w:pPr>
          </w:p>
        </w:tc>
        <w:tc>
          <w:tcPr>
            <w:tcW w:w="1559" w:type="dxa"/>
          </w:tcPr>
          <w:p w:rsidR="004B4375" w:rsidRPr="00595CA5" w:rsidRDefault="004B4375" w:rsidP="004B4375">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lastRenderedPageBreak/>
              <w:t>Лекція</w:t>
            </w:r>
          </w:p>
          <w:p w:rsidR="004B4375" w:rsidRPr="00595CA5" w:rsidRDefault="004B4375" w:rsidP="008A6EB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8A6EBA"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4B4375" w:rsidRPr="00595CA5" w:rsidRDefault="008A6EBA" w:rsidP="004B4375">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2, 15, 16, 21, 22]</w:t>
            </w:r>
          </w:p>
        </w:tc>
        <w:tc>
          <w:tcPr>
            <w:tcW w:w="3827" w:type="dxa"/>
          </w:tcPr>
          <w:p w:rsidR="004B4375" w:rsidRDefault="00A277CA" w:rsidP="004B4375">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Опрацювання матеріалу, складання конспекту лекції </w:t>
            </w:r>
            <w:r>
              <w:rPr>
                <w:rFonts w:ascii="Times New Roman" w:eastAsia="Times New Roman" w:hAnsi="Times New Roman" w:cs="Times New Roman"/>
                <w:sz w:val="24"/>
                <w:szCs w:val="24"/>
                <w:lang w:val="uk-UA" w:eastAsia="ru-RU"/>
              </w:rPr>
              <w:lastRenderedPageBreak/>
              <w:t>відповідно до плану.  Підготовка відповіді на питання, винесені на самостійне опрацювання</w:t>
            </w:r>
          </w:p>
        </w:tc>
        <w:tc>
          <w:tcPr>
            <w:tcW w:w="957" w:type="dxa"/>
          </w:tcPr>
          <w:p w:rsidR="004B4375" w:rsidRPr="00595CA5" w:rsidRDefault="00595CA5" w:rsidP="004B4375">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lastRenderedPageBreak/>
              <w:t>–</w:t>
            </w:r>
          </w:p>
        </w:tc>
      </w:tr>
      <w:tr w:rsidR="007C0E67" w:rsidRPr="00103C37" w:rsidTr="00D05015">
        <w:trPr>
          <w:trHeight w:val="601"/>
        </w:trPr>
        <w:tc>
          <w:tcPr>
            <w:tcW w:w="1271" w:type="dxa"/>
          </w:tcPr>
          <w:p w:rsidR="007C0E67" w:rsidRPr="00021432" w:rsidRDefault="007C0E67" w:rsidP="007C0E67">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7C0E67" w:rsidRPr="00D71CC6" w:rsidRDefault="007C0E67" w:rsidP="007C0E67">
            <w:pPr>
              <w:spacing w:after="0" w:line="240" w:lineRule="auto"/>
              <w:jc w:val="both"/>
              <w:rPr>
                <w:rFonts w:ascii="Times New Roman" w:hAnsi="Times New Roman" w:cs="Times New Roman"/>
                <w:b/>
                <w:spacing w:val="-6"/>
                <w:sz w:val="24"/>
                <w:szCs w:val="24"/>
                <w:lang w:val="uk-UA"/>
              </w:rPr>
            </w:pPr>
            <w:r w:rsidRPr="00D71CC6">
              <w:rPr>
                <w:rFonts w:ascii="Times New Roman" w:hAnsi="Times New Roman" w:cs="Times New Roman"/>
                <w:b/>
                <w:sz w:val="24"/>
                <w:szCs w:val="24"/>
                <w:lang w:val="uk-UA"/>
              </w:rPr>
              <w:t>Тема. Пігменти листка, їх фізичні та хімічні властивості.</w:t>
            </w:r>
          </w:p>
          <w:p w:rsidR="007C0E67" w:rsidRPr="00D71CC6" w:rsidRDefault="007C0E67" w:rsidP="001B4781">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color w:val="000000"/>
                <w:sz w:val="24"/>
                <w:szCs w:val="24"/>
                <w:lang w:val="uk-UA"/>
              </w:rPr>
              <w:t>Завдання 1.</w:t>
            </w:r>
            <w:r w:rsidRPr="00D71CC6">
              <w:rPr>
                <w:rFonts w:ascii="Times New Roman" w:hAnsi="Times New Roman" w:cs="Times New Roman"/>
                <w:color w:val="000000"/>
                <w:sz w:val="24"/>
                <w:szCs w:val="24"/>
                <w:lang w:val="uk-UA"/>
              </w:rPr>
              <w:t xml:space="preserve"> Отримання витяжки рослинних пігментів.</w:t>
            </w:r>
          </w:p>
          <w:p w:rsidR="007C0E67" w:rsidRPr="00D71CC6" w:rsidRDefault="007C0E67" w:rsidP="001B4781">
            <w:pPr>
              <w:tabs>
                <w:tab w:val="left" w:pos="360"/>
              </w:tabs>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color w:val="000000"/>
                <w:sz w:val="24"/>
                <w:szCs w:val="24"/>
                <w:lang w:val="uk-UA"/>
              </w:rPr>
              <w:t>Завдання 2.</w:t>
            </w:r>
            <w:r w:rsidRPr="00D71CC6">
              <w:rPr>
                <w:rFonts w:ascii="Times New Roman" w:hAnsi="Times New Roman" w:cs="Times New Roman"/>
                <w:color w:val="000000"/>
                <w:sz w:val="24"/>
                <w:szCs w:val="24"/>
                <w:lang w:val="uk-UA"/>
              </w:rPr>
              <w:t xml:space="preserve"> Дослідження оптичних властивостей пігментів</w:t>
            </w:r>
          </w:p>
          <w:p w:rsidR="007C0E67" w:rsidRPr="00D71CC6" w:rsidRDefault="007C0E67" w:rsidP="001B4781">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color w:val="000000"/>
                <w:sz w:val="24"/>
                <w:szCs w:val="24"/>
                <w:lang w:val="uk-UA"/>
              </w:rPr>
              <w:t>Завдання 3.</w:t>
            </w:r>
            <w:r w:rsidRPr="00D71CC6">
              <w:rPr>
                <w:rFonts w:ascii="Times New Roman" w:hAnsi="Times New Roman" w:cs="Times New Roman"/>
                <w:color w:val="000000"/>
                <w:sz w:val="24"/>
                <w:szCs w:val="24"/>
                <w:lang w:val="uk-UA"/>
              </w:rPr>
              <w:t xml:space="preserve"> Розділення пігментів листа за методом Г. </w:t>
            </w:r>
            <w:proofErr w:type="spellStart"/>
            <w:r w:rsidRPr="00D71CC6">
              <w:rPr>
                <w:rFonts w:ascii="Times New Roman" w:hAnsi="Times New Roman" w:cs="Times New Roman"/>
                <w:color w:val="000000"/>
                <w:sz w:val="24"/>
                <w:szCs w:val="24"/>
                <w:lang w:val="uk-UA"/>
              </w:rPr>
              <w:t>Крауса</w:t>
            </w:r>
            <w:proofErr w:type="spellEnd"/>
          </w:p>
          <w:p w:rsidR="007C0E67" w:rsidRPr="00D71CC6" w:rsidRDefault="007C0E67" w:rsidP="001B4781">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bCs/>
                <w:i/>
                <w:color w:val="000000"/>
                <w:sz w:val="24"/>
                <w:szCs w:val="24"/>
                <w:lang w:val="uk-UA"/>
              </w:rPr>
              <w:t>Завдання 4.</w:t>
            </w:r>
            <w:r w:rsidRPr="00D71CC6">
              <w:rPr>
                <w:rFonts w:ascii="Times New Roman" w:hAnsi="Times New Roman" w:cs="Times New Roman"/>
                <w:bCs/>
                <w:color w:val="000000"/>
                <w:sz w:val="24"/>
                <w:szCs w:val="24"/>
                <w:lang w:val="uk-UA"/>
              </w:rPr>
              <w:t xml:space="preserve"> </w:t>
            </w:r>
            <w:r w:rsidRPr="00D71CC6">
              <w:rPr>
                <w:rFonts w:ascii="Times New Roman" w:hAnsi="Times New Roman" w:cs="Times New Roman"/>
                <w:color w:val="000000"/>
                <w:sz w:val="24"/>
                <w:szCs w:val="24"/>
                <w:lang w:val="uk-UA"/>
              </w:rPr>
              <w:t>Омилення хлорофілу</w:t>
            </w:r>
          </w:p>
          <w:p w:rsidR="007C0E67" w:rsidRDefault="007C0E67" w:rsidP="001B4781">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color w:val="000000"/>
                <w:sz w:val="24"/>
                <w:szCs w:val="24"/>
                <w:lang w:val="uk-UA"/>
              </w:rPr>
              <w:t>Завдання 5</w:t>
            </w:r>
            <w:r w:rsidRPr="00D71CC6">
              <w:rPr>
                <w:rFonts w:ascii="Times New Roman" w:hAnsi="Times New Roman" w:cs="Times New Roman"/>
                <w:color w:val="000000"/>
                <w:sz w:val="24"/>
                <w:szCs w:val="24"/>
                <w:lang w:val="uk-UA"/>
              </w:rPr>
              <w:t xml:space="preserve">. </w:t>
            </w:r>
            <w:r w:rsidRPr="00D71CC6">
              <w:rPr>
                <w:rFonts w:ascii="Times New Roman" w:hAnsi="Times New Roman" w:cs="Times New Roman"/>
                <w:sz w:val="24"/>
                <w:szCs w:val="24"/>
                <w:lang w:val="uk-UA"/>
              </w:rPr>
              <w:t>Отримання феофітину та відновлення хлорофілу</w:t>
            </w:r>
          </w:p>
          <w:p w:rsidR="00DF693F" w:rsidRPr="00D71CC6" w:rsidRDefault="00DF693F" w:rsidP="001B478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559" w:type="dxa"/>
          </w:tcPr>
          <w:p w:rsidR="007C0E67" w:rsidRPr="00595CA5" w:rsidRDefault="007C0E67" w:rsidP="001B4781">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1B4781" w:rsidRPr="00595CA5">
              <w:rPr>
                <w:rFonts w:ascii="Times New Roman" w:eastAsia="Times New Roman" w:hAnsi="Times New Roman" w:cs="Times New Roman"/>
                <w:color w:val="000000" w:themeColor="text1"/>
                <w:sz w:val="24"/>
                <w:szCs w:val="24"/>
                <w:lang w:val="uk-UA" w:eastAsia="ru-RU"/>
              </w:rPr>
              <w:t>2</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7C0E67" w:rsidRPr="00595CA5" w:rsidRDefault="001B4781" w:rsidP="007C0E6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 19, 24]</w:t>
            </w:r>
          </w:p>
        </w:tc>
        <w:tc>
          <w:tcPr>
            <w:tcW w:w="3827" w:type="dxa"/>
          </w:tcPr>
          <w:p w:rsidR="007C0E67" w:rsidRDefault="00A277CA" w:rsidP="007C0E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Заповнити міні-</w:t>
            </w:r>
            <w:proofErr w:type="spellStart"/>
            <w:r>
              <w:rPr>
                <w:rFonts w:ascii="Times New Roman" w:eastAsia="Times New Roman" w:hAnsi="Times New Roman" w:cs="Times New Roman"/>
                <w:sz w:val="24"/>
                <w:szCs w:val="24"/>
                <w:lang w:val="uk-UA" w:eastAsia="ru-RU"/>
              </w:rPr>
              <w:t>глоссарій</w:t>
            </w:r>
            <w:proofErr w:type="spellEnd"/>
            <w:r>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7C0E67" w:rsidRPr="00595CA5" w:rsidRDefault="001B4781" w:rsidP="007C0E6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12</w:t>
            </w:r>
          </w:p>
        </w:tc>
      </w:tr>
      <w:tr w:rsidR="007C0E67" w:rsidRPr="00103C37" w:rsidTr="00D05015">
        <w:trPr>
          <w:trHeight w:val="601"/>
        </w:trPr>
        <w:tc>
          <w:tcPr>
            <w:tcW w:w="1271" w:type="dxa"/>
          </w:tcPr>
          <w:p w:rsidR="007C0E67" w:rsidRPr="00021432" w:rsidRDefault="007C0E67" w:rsidP="007C0E67">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7C0E67" w:rsidRPr="00D71CC6" w:rsidRDefault="007C0E67" w:rsidP="007C0E67">
            <w:pPr>
              <w:tabs>
                <w:tab w:val="left" w:pos="360"/>
              </w:tabs>
              <w:spacing w:after="0" w:line="240" w:lineRule="auto"/>
              <w:jc w:val="both"/>
              <w:rPr>
                <w:rFonts w:ascii="Times New Roman" w:hAnsi="Times New Roman" w:cs="Times New Roman"/>
                <w:b/>
                <w:sz w:val="24"/>
                <w:szCs w:val="24"/>
                <w:lang w:val="uk-UA"/>
              </w:rPr>
            </w:pPr>
            <w:r w:rsidRPr="00D71CC6">
              <w:rPr>
                <w:rFonts w:ascii="Times New Roman" w:hAnsi="Times New Roman" w:cs="Times New Roman"/>
                <w:b/>
                <w:sz w:val="24"/>
                <w:szCs w:val="24"/>
                <w:lang w:val="uk-UA"/>
              </w:rPr>
              <w:t>Тема:  Вміст хлорофілу в рослині</w:t>
            </w:r>
          </w:p>
          <w:p w:rsidR="007C0E67" w:rsidRDefault="007C0E67" w:rsidP="00A277CA">
            <w:pPr>
              <w:spacing w:after="0" w:line="240" w:lineRule="auto"/>
              <w:ind w:left="176"/>
              <w:jc w:val="both"/>
              <w:rPr>
                <w:rFonts w:ascii="Times New Roman" w:hAnsi="Times New Roman" w:cs="Times New Roman"/>
                <w:color w:val="000000"/>
                <w:sz w:val="24"/>
                <w:szCs w:val="24"/>
                <w:lang w:val="uk-UA"/>
              </w:rPr>
            </w:pPr>
            <w:r w:rsidRPr="00D71CC6">
              <w:rPr>
                <w:rFonts w:ascii="Times New Roman" w:hAnsi="Times New Roman" w:cs="Times New Roman"/>
                <w:i/>
                <w:color w:val="000000"/>
                <w:sz w:val="24"/>
                <w:szCs w:val="24"/>
                <w:lang w:val="uk-UA"/>
              </w:rPr>
              <w:t>Завдання 1.</w:t>
            </w:r>
            <w:r w:rsidRPr="00D71CC6">
              <w:rPr>
                <w:rFonts w:ascii="Times New Roman" w:hAnsi="Times New Roman" w:cs="Times New Roman"/>
                <w:color w:val="000000"/>
                <w:sz w:val="24"/>
                <w:szCs w:val="24"/>
                <w:lang w:val="uk-UA"/>
              </w:rPr>
              <w:t xml:space="preserve"> Виявлення фотосинтезу методом крохмальної проби</w:t>
            </w:r>
          </w:p>
          <w:p w:rsidR="00DF693F" w:rsidRPr="00D71CC6" w:rsidRDefault="00DF693F" w:rsidP="00A277CA">
            <w:pPr>
              <w:shd w:val="clear" w:color="auto" w:fill="FFFFFF"/>
              <w:autoSpaceDE w:val="0"/>
              <w:autoSpaceDN w:val="0"/>
              <w:adjustRightInd w:val="0"/>
              <w:spacing w:after="0" w:line="240" w:lineRule="auto"/>
              <w:ind w:left="660"/>
              <w:jc w:val="both"/>
              <w:rPr>
                <w:rFonts w:ascii="Times New Roman" w:eastAsia="Times New Roman" w:hAnsi="Times New Roman" w:cs="Times New Roman"/>
                <w:sz w:val="24"/>
                <w:szCs w:val="24"/>
                <w:lang w:val="uk-UA" w:eastAsia="ru-RU"/>
              </w:rPr>
            </w:pPr>
          </w:p>
        </w:tc>
        <w:tc>
          <w:tcPr>
            <w:tcW w:w="1559" w:type="dxa"/>
          </w:tcPr>
          <w:p w:rsidR="007C0E67" w:rsidRPr="00595CA5" w:rsidRDefault="007C0E67" w:rsidP="00A277C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(4/</w:t>
            </w:r>
            <w:r w:rsidR="00A277CA"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7C0E67" w:rsidRPr="00595CA5" w:rsidRDefault="00A277CA" w:rsidP="007C0E6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w:t>
            </w:r>
            <w:r w:rsidR="0051227C" w:rsidRPr="00595CA5">
              <w:rPr>
                <w:rFonts w:ascii="Times New Roman" w:hAnsi="Times New Roman" w:cs="Times New Roman"/>
                <w:color w:val="000000" w:themeColor="text1"/>
                <w:sz w:val="24"/>
                <w:szCs w:val="24"/>
                <w:shd w:val="clear" w:color="auto" w:fill="FFFFFF"/>
                <w:lang w:val="uk-UA"/>
              </w:rPr>
              <w:t>3, 5, 10</w:t>
            </w:r>
            <w:r w:rsidRPr="00595CA5">
              <w:rPr>
                <w:rFonts w:ascii="Times New Roman" w:eastAsia="Times New Roman" w:hAnsi="Times New Roman" w:cs="Times New Roman"/>
                <w:color w:val="000000" w:themeColor="text1"/>
                <w:sz w:val="24"/>
                <w:szCs w:val="24"/>
                <w:lang w:val="uk-UA" w:eastAsia="ru-RU"/>
              </w:rPr>
              <w:t>]</w:t>
            </w:r>
          </w:p>
        </w:tc>
        <w:tc>
          <w:tcPr>
            <w:tcW w:w="3827" w:type="dxa"/>
          </w:tcPr>
          <w:p w:rsidR="007C0E67" w:rsidRDefault="007C0E67" w:rsidP="007C0E6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Заповнити міні-</w:t>
            </w:r>
            <w:proofErr w:type="spellStart"/>
            <w:r>
              <w:rPr>
                <w:rFonts w:ascii="Times New Roman" w:eastAsia="Times New Roman" w:hAnsi="Times New Roman" w:cs="Times New Roman"/>
                <w:sz w:val="24"/>
                <w:szCs w:val="24"/>
                <w:lang w:val="uk-UA" w:eastAsia="ru-RU"/>
              </w:rPr>
              <w:t>глоссарій</w:t>
            </w:r>
            <w:proofErr w:type="spellEnd"/>
            <w:r>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сформулювати відповіді на контрольні питання</w:t>
            </w:r>
          </w:p>
        </w:tc>
        <w:tc>
          <w:tcPr>
            <w:tcW w:w="957" w:type="dxa"/>
          </w:tcPr>
          <w:p w:rsidR="007C0E67" w:rsidRPr="00595CA5" w:rsidRDefault="00A277CA" w:rsidP="007C0E6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6</w:t>
            </w:r>
          </w:p>
        </w:tc>
      </w:tr>
      <w:tr w:rsidR="007C0E67" w:rsidRPr="00103C37" w:rsidTr="00D05015">
        <w:trPr>
          <w:trHeight w:val="601"/>
        </w:trPr>
        <w:tc>
          <w:tcPr>
            <w:tcW w:w="1271" w:type="dxa"/>
          </w:tcPr>
          <w:p w:rsidR="007C0E67" w:rsidRPr="00021432" w:rsidRDefault="007C0E67" w:rsidP="007C0E67">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7C0E67" w:rsidRDefault="007C0E67" w:rsidP="007C0E67">
            <w:pPr>
              <w:spacing w:after="0" w:line="240" w:lineRule="auto"/>
              <w:jc w:val="both"/>
              <w:rPr>
                <w:rFonts w:ascii="Times New Roman" w:hAnsi="Times New Roman" w:cs="Times New Roman"/>
                <w:b/>
                <w:sz w:val="24"/>
                <w:szCs w:val="24"/>
                <w:lang w:val="uk-UA"/>
              </w:rPr>
            </w:pPr>
            <w:r w:rsidRPr="00D71CC6">
              <w:rPr>
                <w:rFonts w:ascii="Times New Roman" w:hAnsi="Times New Roman" w:cs="Times New Roman"/>
                <w:sz w:val="24"/>
                <w:szCs w:val="24"/>
                <w:lang w:val="uk-UA"/>
              </w:rPr>
              <w:t>Проміжний контроль: Модульна контрольна</w:t>
            </w:r>
            <w:r w:rsidRPr="00D71CC6">
              <w:rPr>
                <w:rFonts w:ascii="Times New Roman" w:hAnsi="Times New Roman" w:cs="Times New Roman"/>
                <w:b/>
                <w:sz w:val="24"/>
                <w:szCs w:val="24"/>
                <w:lang w:val="uk-UA"/>
              </w:rPr>
              <w:t xml:space="preserve"> «</w:t>
            </w:r>
            <w:r w:rsidR="0051227C" w:rsidRPr="00D71CC6">
              <w:rPr>
                <w:rFonts w:ascii="Times New Roman" w:hAnsi="Times New Roman" w:cs="Times New Roman"/>
                <w:b/>
                <w:sz w:val="24"/>
                <w:szCs w:val="24"/>
                <w:lang w:val="uk-UA"/>
              </w:rPr>
              <w:t>Фотосинтез</w:t>
            </w:r>
            <w:r w:rsidRPr="00D71CC6">
              <w:rPr>
                <w:rFonts w:ascii="Times New Roman" w:hAnsi="Times New Roman" w:cs="Times New Roman"/>
                <w:b/>
                <w:sz w:val="24"/>
                <w:szCs w:val="24"/>
                <w:lang w:val="uk-UA"/>
              </w:rPr>
              <w:t>»</w:t>
            </w:r>
          </w:p>
          <w:p w:rsidR="00DF693F" w:rsidRPr="00D71CC6" w:rsidRDefault="00DF693F" w:rsidP="0051227C">
            <w:pPr>
              <w:spacing w:after="0" w:line="276" w:lineRule="auto"/>
              <w:contextualSpacing/>
              <w:rPr>
                <w:rFonts w:ascii="Times New Roman" w:eastAsia="Times New Roman" w:hAnsi="Times New Roman" w:cs="Times New Roman"/>
                <w:sz w:val="24"/>
                <w:szCs w:val="24"/>
                <w:lang w:val="uk-UA" w:eastAsia="ru-RU"/>
              </w:rPr>
            </w:pPr>
          </w:p>
        </w:tc>
        <w:tc>
          <w:tcPr>
            <w:tcW w:w="1559" w:type="dxa"/>
          </w:tcPr>
          <w:p w:rsidR="007C0E67" w:rsidRPr="00595CA5" w:rsidRDefault="007C0E67" w:rsidP="007C0E6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Контрольна</w:t>
            </w:r>
          </w:p>
          <w:p w:rsidR="007C0E67" w:rsidRPr="00595CA5" w:rsidRDefault="007C0E67" w:rsidP="0051227C">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51227C"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7C0E67" w:rsidRPr="00595CA5" w:rsidRDefault="0051227C" w:rsidP="007C0E67">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3, 5, 21, 23]</w:t>
            </w:r>
          </w:p>
        </w:tc>
        <w:tc>
          <w:tcPr>
            <w:tcW w:w="3827" w:type="dxa"/>
          </w:tcPr>
          <w:p w:rsidR="007C0E67" w:rsidRDefault="007C0E67" w:rsidP="007C0E6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Письмово дати відповідь на питання контрольної роботи</w:t>
            </w:r>
          </w:p>
        </w:tc>
        <w:tc>
          <w:tcPr>
            <w:tcW w:w="957" w:type="dxa"/>
          </w:tcPr>
          <w:p w:rsidR="007C0E67" w:rsidRDefault="00595CA5" w:rsidP="007C0E67">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9 (8+1)</w:t>
            </w:r>
          </w:p>
          <w:p w:rsidR="00595CA5" w:rsidRDefault="00595CA5" w:rsidP="007C0E67">
            <w:pPr>
              <w:spacing w:after="0" w:line="240" w:lineRule="auto"/>
              <w:jc w:val="center"/>
              <w:rPr>
                <w:rFonts w:ascii="Times New Roman" w:eastAsia="Times New Roman" w:hAnsi="Times New Roman" w:cs="Times New Roman"/>
                <w:sz w:val="32"/>
                <w:szCs w:val="32"/>
                <w:lang w:val="uk-UA" w:eastAsia="ru-RU"/>
              </w:rPr>
            </w:pPr>
          </w:p>
          <w:p w:rsidR="00595CA5" w:rsidRPr="00595CA5" w:rsidRDefault="00595CA5" w:rsidP="007C0E67">
            <w:pPr>
              <w:spacing w:after="0" w:line="240" w:lineRule="auto"/>
              <w:jc w:val="center"/>
              <w:rPr>
                <w:rFonts w:ascii="Times New Roman" w:eastAsia="Times New Roman" w:hAnsi="Times New Roman" w:cs="Times New Roman"/>
                <w:sz w:val="32"/>
                <w:szCs w:val="32"/>
                <w:lang w:val="uk-UA" w:eastAsia="ru-RU"/>
              </w:rPr>
            </w:pPr>
          </w:p>
        </w:tc>
      </w:tr>
      <w:tr w:rsidR="00820E6B" w:rsidRPr="00572668" w:rsidTr="00572668">
        <w:trPr>
          <w:trHeight w:val="420"/>
        </w:trPr>
        <w:tc>
          <w:tcPr>
            <w:tcW w:w="14560" w:type="dxa"/>
            <w:gridSpan w:val="6"/>
          </w:tcPr>
          <w:p w:rsidR="00820E6B" w:rsidRPr="00595CA5" w:rsidRDefault="00820E6B" w:rsidP="00572668">
            <w:pPr>
              <w:spacing w:after="0" w:line="36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hAnsi="Times New Roman" w:cs="Times New Roman"/>
                <w:b/>
                <w:color w:val="000000" w:themeColor="text1"/>
                <w:sz w:val="24"/>
                <w:szCs w:val="24"/>
                <w:lang w:val="uk-UA"/>
              </w:rPr>
              <w:lastRenderedPageBreak/>
              <w:t>Змістовий модуль 6. Ріст і розвиток рослин</w:t>
            </w:r>
            <w:r w:rsidR="00D71CC6" w:rsidRPr="00595CA5">
              <w:rPr>
                <w:rFonts w:ascii="Times New Roman" w:hAnsi="Times New Roman" w:cs="Times New Roman"/>
                <w:b/>
                <w:color w:val="000000" w:themeColor="text1"/>
                <w:sz w:val="24"/>
                <w:szCs w:val="24"/>
                <w:lang w:val="uk-UA"/>
              </w:rPr>
              <w:t>. Стійкість рослин.</w:t>
            </w:r>
          </w:p>
        </w:tc>
      </w:tr>
      <w:tr w:rsidR="00643259" w:rsidRPr="00103C37" w:rsidTr="00D05015">
        <w:trPr>
          <w:trHeight w:val="601"/>
        </w:trPr>
        <w:tc>
          <w:tcPr>
            <w:tcW w:w="1271" w:type="dxa"/>
          </w:tcPr>
          <w:p w:rsidR="00643259" w:rsidRPr="00021432" w:rsidRDefault="00643259" w:rsidP="00643259">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643259" w:rsidRPr="00D71CC6" w:rsidRDefault="00643259" w:rsidP="00643259">
            <w:pPr>
              <w:spacing w:after="0" w:line="240" w:lineRule="auto"/>
              <w:jc w:val="both"/>
              <w:rPr>
                <w:rFonts w:ascii="Times New Roman" w:hAnsi="Times New Roman" w:cs="Times New Roman"/>
                <w:b/>
                <w:bCs/>
                <w:sz w:val="24"/>
                <w:szCs w:val="24"/>
                <w:lang w:val="uk-UA"/>
              </w:rPr>
            </w:pPr>
            <w:r w:rsidRPr="00D71CC6">
              <w:rPr>
                <w:rFonts w:ascii="Times New Roman" w:hAnsi="Times New Roman" w:cs="Times New Roman"/>
                <w:b/>
                <w:bCs/>
                <w:sz w:val="24"/>
                <w:szCs w:val="24"/>
                <w:lang w:val="uk-UA"/>
              </w:rPr>
              <w:t>Фізіологічні аспекти росту рослин. Періодичність росту і спокій.</w:t>
            </w:r>
          </w:p>
          <w:p w:rsidR="00643259" w:rsidRPr="00E46C3D" w:rsidRDefault="00643259" w:rsidP="00643259">
            <w:pPr>
              <w:spacing w:after="0" w:line="240" w:lineRule="auto"/>
              <w:jc w:val="center"/>
              <w:rPr>
                <w:rFonts w:ascii="Times New Roman" w:hAnsi="Times New Roman" w:cs="Times New Roman"/>
                <w:i/>
                <w:sz w:val="24"/>
                <w:szCs w:val="24"/>
                <w:lang w:val="uk-UA"/>
              </w:rPr>
            </w:pPr>
            <w:r w:rsidRPr="00E46C3D">
              <w:rPr>
                <w:rFonts w:ascii="Times New Roman" w:hAnsi="Times New Roman" w:cs="Times New Roman"/>
                <w:i/>
                <w:sz w:val="24"/>
                <w:szCs w:val="24"/>
                <w:lang w:val="uk-UA"/>
              </w:rPr>
              <w:t>План</w:t>
            </w:r>
          </w:p>
          <w:p w:rsidR="00643259" w:rsidRPr="00D71CC6" w:rsidRDefault="00643259" w:rsidP="00643259">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1. Загальні поняття та критерії росту і розвитку рослин.</w:t>
            </w:r>
          </w:p>
          <w:p w:rsidR="00643259" w:rsidRPr="00D71CC6" w:rsidRDefault="00643259" w:rsidP="00643259">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z w:val="24"/>
                <w:szCs w:val="24"/>
                <w:lang w:val="uk-UA"/>
              </w:rPr>
              <w:t>2. Фізіологія функціонування меристем, проростання насіння та росту зародка.</w:t>
            </w:r>
          </w:p>
          <w:p w:rsidR="00643259" w:rsidRPr="00D71CC6"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3.</w:t>
            </w:r>
            <w:r w:rsidRPr="00D71CC6">
              <w:rPr>
                <w:rFonts w:ascii="Times New Roman" w:hAnsi="Times New Roman" w:cs="Times New Roman"/>
                <w:sz w:val="24"/>
                <w:szCs w:val="24"/>
                <w:lang w:val="uk-UA"/>
              </w:rPr>
              <w:t xml:space="preserve"> Фітогормони – регулятори росту і розвитку рослин.</w:t>
            </w:r>
          </w:p>
          <w:p w:rsidR="00643259" w:rsidRPr="00D71CC6"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z w:val="24"/>
                <w:szCs w:val="24"/>
                <w:lang w:val="uk-UA"/>
              </w:rPr>
              <w:t>4. Стимулятори росту та розвитку.</w:t>
            </w:r>
          </w:p>
          <w:p w:rsidR="00643259" w:rsidRPr="00D71CC6"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z w:val="24"/>
                <w:szCs w:val="24"/>
                <w:lang w:val="uk-UA"/>
              </w:rPr>
              <w:t xml:space="preserve">5. Інгібітори росту та розвитку. </w:t>
            </w:r>
            <w:r w:rsidRPr="00D71CC6">
              <w:rPr>
                <w:rFonts w:ascii="Times New Roman" w:hAnsi="Times New Roman" w:cs="Times New Roman"/>
                <w:spacing w:val="-6"/>
                <w:sz w:val="24"/>
                <w:szCs w:val="24"/>
                <w:lang w:val="uk-UA"/>
              </w:rPr>
              <w:t>Фізіологічна дія етилену.</w:t>
            </w:r>
          </w:p>
          <w:p w:rsidR="00643259"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6. Періодичність росту. Спокій.</w:t>
            </w:r>
          </w:p>
          <w:p w:rsidR="00E46C3D" w:rsidRDefault="00E46C3D" w:rsidP="00E46C3D">
            <w:pPr>
              <w:spacing w:after="0" w:line="240" w:lineRule="auto"/>
              <w:jc w:val="center"/>
              <w:rPr>
                <w:rFonts w:ascii="Times New Roman" w:hAnsi="Times New Roman" w:cs="Times New Roman"/>
                <w:i/>
                <w:lang w:val="uk-UA"/>
              </w:rPr>
            </w:pPr>
            <w:r>
              <w:rPr>
                <w:rFonts w:ascii="Times New Roman" w:hAnsi="Times New Roman" w:cs="Times New Roman"/>
                <w:i/>
                <w:lang w:val="uk-UA"/>
              </w:rPr>
              <w:t>На самостійне опрацювання</w:t>
            </w:r>
          </w:p>
          <w:p w:rsidR="00643259" w:rsidRPr="00D71CC6"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7*. Мітотичний цикл рослинної клітини.</w:t>
            </w:r>
          </w:p>
          <w:p w:rsidR="00643259" w:rsidRPr="00D71CC6" w:rsidRDefault="00643259" w:rsidP="00643259">
            <w:pPr>
              <w:spacing w:after="0" w:line="240" w:lineRule="auto"/>
              <w:jc w:val="both"/>
              <w:rPr>
                <w:rFonts w:ascii="Times New Roman" w:hAnsi="Times New Roman" w:cs="Times New Roman"/>
                <w:bCs/>
                <w:sz w:val="24"/>
                <w:szCs w:val="24"/>
                <w:lang w:val="uk-UA"/>
              </w:rPr>
            </w:pPr>
            <w:r w:rsidRPr="00D71CC6">
              <w:rPr>
                <w:rFonts w:ascii="Times New Roman" w:hAnsi="Times New Roman" w:cs="Times New Roman"/>
                <w:bCs/>
                <w:sz w:val="24"/>
                <w:szCs w:val="24"/>
                <w:lang w:val="uk-UA"/>
              </w:rPr>
              <w:t>8*. Морфогенез, етапи морфогенезу.</w:t>
            </w:r>
          </w:p>
          <w:p w:rsidR="00643259" w:rsidRPr="00D71CC6" w:rsidRDefault="00643259" w:rsidP="00643259">
            <w:pPr>
              <w:spacing w:after="0" w:line="240" w:lineRule="auto"/>
              <w:jc w:val="both"/>
              <w:rPr>
                <w:rFonts w:ascii="Times New Roman" w:hAnsi="Times New Roman" w:cs="Times New Roman"/>
                <w:sz w:val="24"/>
                <w:szCs w:val="24"/>
                <w:lang w:val="uk-UA"/>
              </w:rPr>
            </w:pPr>
            <w:r w:rsidRPr="00D71CC6">
              <w:rPr>
                <w:rFonts w:ascii="Times New Roman" w:hAnsi="Times New Roman" w:cs="Times New Roman"/>
                <w:spacing w:val="-6"/>
                <w:sz w:val="24"/>
                <w:szCs w:val="24"/>
                <w:lang w:val="uk-UA"/>
              </w:rPr>
              <w:t>9*. Типи росту органів рослин.</w:t>
            </w:r>
          </w:p>
          <w:p w:rsidR="00643259" w:rsidRPr="00D71CC6"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bCs/>
                <w:sz w:val="24"/>
                <w:szCs w:val="24"/>
                <w:lang w:val="uk-UA"/>
              </w:rPr>
              <w:t>10*. Подразливість рослин. Фізіологія рухів рослин.</w:t>
            </w:r>
          </w:p>
          <w:p w:rsidR="00643259" w:rsidRPr="00D71CC6" w:rsidRDefault="00643259" w:rsidP="00643259">
            <w:pPr>
              <w:spacing w:after="0" w:line="240" w:lineRule="auto"/>
              <w:jc w:val="both"/>
              <w:rPr>
                <w:rFonts w:ascii="Times New Roman" w:eastAsia="Times New Roman" w:hAnsi="Times New Roman" w:cs="Times New Roman"/>
                <w:sz w:val="24"/>
                <w:szCs w:val="24"/>
                <w:lang w:val="uk-UA" w:eastAsia="ru-RU"/>
              </w:rPr>
            </w:pPr>
          </w:p>
        </w:tc>
        <w:tc>
          <w:tcPr>
            <w:tcW w:w="1559" w:type="dxa"/>
          </w:tcPr>
          <w:p w:rsidR="00643259" w:rsidRPr="00595CA5" w:rsidRDefault="00643259" w:rsidP="00643259">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643259" w:rsidRPr="00595CA5" w:rsidRDefault="00643259" w:rsidP="00E46C3D">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E46C3D"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643259" w:rsidRPr="00595CA5" w:rsidRDefault="00E46C3D" w:rsidP="00643259">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[5-8]</w:t>
            </w:r>
          </w:p>
        </w:tc>
        <w:tc>
          <w:tcPr>
            <w:tcW w:w="3827" w:type="dxa"/>
          </w:tcPr>
          <w:p w:rsidR="00643259" w:rsidRDefault="00E46C3D" w:rsidP="0064325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643259" w:rsidRPr="00595CA5" w:rsidRDefault="00595CA5" w:rsidP="00643259">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643259" w:rsidRPr="00103C37" w:rsidTr="00D05015">
        <w:trPr>
          <w:trHeight w:val="601"/>
        </w:trPr>
        <w:tc>
          <w:tcPr>
            <w:tcW w:w="1271" w:type="dxa"/>
          </w:tcPr>
          <w:p w:rsidR="00643259" w:rsidRPr="00021432" w:rsidRDefault="00643259" w:rsidP="00643259">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643259" w:rsidRPr="00D71CC6" w:rsidRDefault="00643259" w:rsidP="00643259">
            <w:pPr>
              <w:spacing w:after="0" w:line="240" w:lineRule="auto"/>
              <w:jc w:val="both"/>
              <w:rPr>
                <w:rFonts w:ascii="Times New Roman" w:hAnsi="Times New Roman" w:cs="Times New Roman"/>
                <w:b/>
                <w:bCs/>
                <w:spacing w:val="-6"/>
                <w:sz w:val="24"/>
                <w:szCs w:val="24"/>
                <w:lang w:val="uk-UA"/>
              </w:rPr>
            </w:pPr>
            <w:r w:rsidRPr="00D71CC6">
              <w:rPr>
                <w:rFonts w:ascii="Times New Roman" w:hAnsi="Times New Roman" w:cs="Times New Roman"/>
                <w:b/>
                <w:bCs/>
                <w:spacing w:val="-6"/>
                <w:sz w:val="24"/>
                <w:szCs w:val="24"/>
                <w:lang w:val="uk-UA"/>
              </w:rPr>
              <w:t>Фізіологічні основи онтогенезу та філогенезу вищих рослин</w:t>
            </w:r>
          </w:p>
          <w:p w:rsidR="00643259" w:rsidRPr="00DC4BDC" w:rsidRDefault="00643259" w:rsidP="00643259">
            <w:pPr>
              <w:spacing w:after="0" w:line="240" w:lineRule="auto"/>
              <w:jc w:val="center"/>
              <w:rPr>
                <w:rFonts w:ascii="Times New Roman" w:hAnsi="Times New Roman" w:cs="Times New Roman"/>
                <w:i/>
                <w:spacing w:val="-6"/>
                <w:sz w:val="24"/>
                <w:szCs w:val="24"/>
                <w:lang w:val="uk-UA"/>
              </w:rPr>
            </w:pPr>
            <w:r w:rsidRPr="00DC4BDC">
              <w:rPr>
                <w:rFonts w:ascii="Times New Roman" w:hAnsi="Times New Roman" w:cs="Times New Roman"/>
                <w:i/>
                <w:spacing w:val="-6"/>
                <w:sz w:val="24"/>
                <w:szCs w:val="24"/>
                <w:lang w:val="uk-UA"/>
              </w:rPr>
              <w:t>План</w:t>
            </w:r>
          </w:p>
          <w:p w:rsidR="00643259" w:rsidRPr="00D71CC6"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1. Поняття про онтогенез і філогенез. Етапи онтогенезу вищих рослин.</w:t>
            </w:r>
          </w:p>
          <w:p w:rsidR="00643259" w:rsidRPr="00D71CC6"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2. Життєві цикли вищих рослин.</w:t>
            </w:r>
          </w:p>
          <w:p w:rsidR="00643259" w:rsidRPr="00D71CC6"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3. Фітофенологія.</w:t>
            </w:r>
          </w:p>
          <w:p w:rsidR="00643259" w:rsidRDefault="00643259" w:rsidP="00643259">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4. Фізіологія розмноження вищих рослин.</w:t>
            </w:r>
          </w:p>
          <w:p w:rsidR="00DC4BDC" w:rsidRDefault="00DC4BDC" w:rsidP="00DC4BDC">
            <w:pPr>
              <w:spacing w:after="0" w:line="240" w:lineRule="auto"/>
              <w:jc w:val="center"/>
              <w:rPr>
                <w:rFonts w:ascii="Times New Roman" w:hAnsi="Times New Roman" w:cs="Times New Roman"/>
                <w:i/>
                <w:lang w:val="uk-UA"/>
              </w:rPr>
            </w:pPr>
            <w:r>
              <w:rPr>
                <w:rFonts w:ascii="Times New Roman" w:hAnsi="Times New Roman" w:cs="Times New Roman"/>
                <w:i/>
                <w:lang w:val="uk-UA"/>
              </w:rPr>
              <w:t>На самостійне опрацювання</w:t>
            </w:r>
          </w:p>
          <w:p w:rsidR="00643259" w:rsidRPr="00D71CC6" w:rsidRDefault="00643259" w:rsidP="00643259">
            <w:pPr>
              <w:spacing w:after="0" w:line="240" w:lineRule="auto"/>
              <w:jc w:val="both"/>
              <w:rPr>
                <w:rFonts w:ascii="Times New Roman" w:hAnsi="Times New Roman" w:cs="Times New Roman"/>
                <w:bCs/>
                <w:spacing w:val="-6"/>
                <w:sz w:val="24"/>
                <w:szCs w:val="24"/>
                <w:lang w:val="uk-UA"/>
              </w:rPr>
            </w:pPr>
            <w:r w:rsidRPr="00D71CC6">
              <w:rPr>
                <w:rFonts w:ascii="Times New Roman" w:hAnsi="Times New Roman" w:cs="Times New Roman"/>
                <w:spacing w:val="-6"/>
                <w:sz w:val="24"/>
                <w:szCs w:val="24"/>
                <w:lang w:val="uk-UA"/>
              </w:rPr>
              <w:t>5</w:t>
            </w:r>
            <w:r w:rsidRPr="00D71CC6">
              <w:rPr>
                <w:rFonts w:ascii="Times New Roman" w:hAnsi="Times New Roman" w:cs="Times New Roman"/>
                <w:bCs/>
                <w:spacing w:val="-6"/>
                <w:sz w:val="24"/>
                <w:szCs w:val="24"/>
                <w:lang w:val="uk-UA"/>
              </w:rPr>
              <w:t>*. Фізіологія регуляції життєвих циклів спорових і голонасінних рослин.</w:t>
            </w:r>
          </w:p>
          <w:p w:rsidR="00643259" w:rsidRPr="00D71CC6" w:rsidRDefault="00643259" w:rsidP="00595CA5">
            <w:pPr>
              <w:spacing w:after="0" w:line="240" w:lineRule="auto"/>
              <w:jc w:val="both"/>
              <w:rPr>
                <w:rFonts w:ascii="Times New Roman" w:eastAsia="Times New Roman" w:hAnsi="Times New Roman" w:cs="Times New Roman"/>
                <w:sz w:val="24"/>
                <w:szCs w:val="24"/>
                <w:lang w:eastAsia="ru-RU"/>
              </w:rPr>
            </w:pPr>
            <w:r w:rsidRPr="00D71CC6">
              <w:rPr>
                <w:rFonts w:ascii="Times New Roman" w:hAnsi="Times New Roman" w:cs="Times New Roman"/>
                <w:bCs/>
                <w:spacing w:val="-6"/>
                <w:sz w:val="24"/>
                <w:szCs w:val="24"/>
                <w:lang w:val="uk-UA"/>
              </w:rPr>
              <w:t>6*. Методи регуляції цвітіння рослин.</w:t>
            </w:r>
          </w:p>
        </w:tc>
        <w:tc>
          <w:tcPr>
            <w:tcW w:w="1559" w:type="dxa"/>
          </w:tcPr>
          <w:p w:rsidR="00643259" w:rsidRPr="00595CA5" w:rsidRDefault="00643259" w:rsidP="00643259">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Лекція</w:t>
            </w:r>
          </w:p>
          <w:p w:rsidR="00643259" w:rsidRPr="00595CA5" w:rsidRDefault="00643259" w:rsidP="00DC4BDC">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DC4BDC" w:rsidRPr="00595CA5">
              <w:rPr>
                <w:rFonts w:ascii="Times New Roman" w:eastAsia="Times New Roman" w:hAnsi="Times New Roman" w:cs="Times New Roman"/>
                <w:color w:val="000000" w:themeColor="text1"/>
                <w:sz w:val="24"/>
                <w:szCs w:val="24"/>
                <w:lang w:val="uk-UA" w:eastAsia="ru-RU"/>
              </w:rPr>
              <w:t>6</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643259" w:rsidRPr="00595CA5" w:rsidRDefault="007C74BF" w:rsidP="00643259">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15, 17, 20, 22, 25]</w:t>
            </w:r>
          </w:p>
        </w:tc>
        <w:tc>
          <w:tcPr>
            <w:tcW w:w="3827" w:type="dxa"/>
          </w:tcPr>
          <w:p w:rsidR="00643259" w:rsidRDefault="00DC4BDC" w:rsidP="0064325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643259" w:rsidRPr="00595CA5" w:rsidRDefault="00595CA5" w:rsidP="00643259">
            <w:pPr>
              <w:spacing w:after="0" w:line="240" w:lineRule="auto"/>
              <w:jc w:val="center"/>
              <w:rPr>
                <w:rFonts w:ascii="Times New Roman" w:eastAsia="Times New Roman" w:hAnsi="Times New Roman" w:cs="Times New Roman"/>
                <w:sz w:val="32"/>
                <w:szCs w:val="32"/>
                <w:lang w:val="uk-UA" w:eastAsia="ru-RU"/>
              </w:rPr>
            </w:pPr>
            <w:r w:rsidRPr="00595CA5">
              <w:rPr>
                <w:rFonts w:ascii="Times New Roman" w:eastAsia="Times New Roman" w:hAnsi="Times New Roman" w:cs="Times New Roman"/>
                <w:sz w:val="32"/>
                <w:szCs w:val="32"/>
                <w:lang w:val="uk-UA" w:eastAsia="ru-RU"/>
              </w:rPr>
              <w:t>–</w:t>
            </w:r>
          </w:p>
        </w:tc>
      </w:tr>
      <w:tr w:rsidR="006B2207" w:rsidRPr="00103C37" w:rsidTr="00D05015">
        <w:trPr>
          <w:trHeight w:val="601"/>
        </w:trPr>
        <w:tc>
          <w:tcPr>
            <w:tcW w:w="1271" w:type="dxa"/>
          </w:tcPr>
          <w:p w:rsidR="006B2207" w:rsidRPr="00021432" w:rsidRDefault="006B2207" w:rsidP="006B2207">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6B2207" w:rsidRPr="00D71CC6" w:rsidRDefault="006B2207" w:rsidP="006B2207">
            <w:pPr>
              <w:spacing w:after="0" w:line="240" w:lineRule="auto"/>
              <w:jc w:val="both"/>
              <w:rPr>
                <w:rFonts w:ascii="Times New Roman" w:hAnsi="Times New Roman" w:cs="Times New Roman"/>
                <w:b/>
                <w:spacing w:val="-6"/>
                <w:sz w:val="24"/>
                <w:szCs w:val="24"/>
                <w:lang w:val="uk-UA"/>
              </w:rPr>
            </w:pPr>
            <w:r w:rsidRPr="00D71CC6">
              <w:rPr>
                <w:rFonts w:ascii="Times New Roman" w:hAnsi="Times New Roman" w:cs="Times New Roman"/>
                <w:b/>
                <w:sz w:val="24"/>
                <w:szCs w:val="24"/>
                <w:lang w:val="uk-UA"/>
              </w:rPr>
              <w:t>Тема. Ріст кореня і стебла. Дія фітогормонів на ріст коренів</w:t>
            </w:r>
          </w:p>
          <w:p w:rsidR="006B2207" w:rsidRPr="00D71CC6" w:rsidRDefault="006B2207" w:rsidP="00056CE6">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bCs/>
                <w:i/>
                <w:color w:val="000000"/>
                <w:sz w:val="24"/>
                <w:szCs w:val="24"/>
                <w:lang w:val="uk-UA"/>
              </w:rPr>
              <w:t xml:space="preserve">Завдання 1. </w:t>
            </w:r>
            <w:r w:rsidRPr="00D71CC6">
              <w:rPr>
                <w:rFonts w:ascii="Times New Roman" w:hAnsi="Times New Roman" w:cs="Times New Roman"/>
                <w:bCs/>
                <w:color w:val="000000"/>
                <w:sz w:val="24"/>
                <w:szCs w:val="24"/>
                <w:lang w:val="uk-UA"/>
              </w:rPr>
              <w:t>Визначення зон росту кореня методом нанесення позначок (закладка досліду).</w:t>
            </w:r>
          </w:p>
          <w:p w:rsidR="006B2207" w:rsidRPr="00D71CC6" w:rsidRDefault="006B2207" w:rsidP="00056CE6">
            <w:pPr>
              <w:spacing w:after="0" w:line="240" w:lineRule="auto"/>
              <w:ind w:left="176"/>
              <w:jc w:val="both"/>
              <w:rPr>
                <w:rFonts w:ascii="Times New Roman" w:hAnsi="Times New Roman" w:cs="Times New Roman"/>
                <w:color w:val="000000"/>
                <w:sz w:val="24"/>
                <w:szCs w:val="24"/>
                <w:lang w:val="uk-UA"/>
              </w:rPr>
            </w:pPr>
            <w:r w:rsidRPr="00D71CC6">
              <w:rPr>
                <w:rFonts w:ascii="Times New Roman" w:hAnsi="Times New Roman" w:cs="Times New Roman"/>
                <w:i/>
                <w:color w:val="000000"/>
                <w:sz w:val="24"/>
                <w:szCs w:val="24"/>
                <w:lang w:val="uk-UA"/>
              </w:rPr>
              <w:t>Завдання 2.</w:t>
            </w:r>
            <w:r w:rsidRPr="00D71CC6">
              <w:rPr>
                <w:rFonts w:ascii="Times New Roman" w:hAnsi="Times New Roman" w:cs="Times New Roman"/>
                <w:color w:val="000000"/>
                <w:sz w:val="24"/>
                <w:szCs w:val="24"/>
                <w:lang w:val="uk-UA"/>
              </w:rPr>
              <w:t xml:space="preserve"> Визначити періодичність росту пагонів дерев та кущів.</w:t>
            </w:r>
          </w:p>
          <w:p w:rsidR="006B2207" w:rsidRPr="00D71CC6" w:rsidRDefault="006B2207" w:rsidP="00056CE6">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sz w:val="24"/>
                <w:szCs w:val="24"/>
                <w:lang w:val="uk-UA"/>
              </w:rPr>
              <w:t>Завдання 3.</w:t>
            </w:r>
            <w:r w:rsidRPr="00D71CC6">
              <w:rPr>
                <w:rFonts w:ascii="Times New Roman" w:hAnsi="Times New Roman" w:cs="Times New Roman"/>
                <w:sz w:val="24"/>
                <w:szCs w:val="24"/>
                <w:lang w:val="uk-UA"/>
              </w:rPr>
              <w:t xml:space="preserve"> </w:t>
            </w:r>
            <w:r w:rsidRPr="00D71CC6">
              <w:rPr>
                <w:rFonts w:ascii="Times New Roman" w:hAnsi="Times New Roman" w:cs="Times New Roman"/>
                <w:color w:val="000000"/>
                <w:sz w:val="24"/>
                <w:szCs w:val="24"/>
                <w:lang w:val="uk-UA"/>
              </w:rPr>
              <w:t>Укорінення живців квасолі, оброблених г</w:t>
            </w:r>
            <w:r w:rsidR="00401CD0">
              <w:rPr>
                <w:rFonts w:ascii="Times New Roman" w:hAnsi="Times New Roman" w:cs="Times New Roman"/>
                <w:color w:val="000000"/>
                <w:sz w:val="24"/>
                <w:szCs w:val="24"/>
                <w:lang w:val="uk-UA"/>
              </w:rPr>
              <w:t>етероауксином</w:t>
            </w:r>
            <w:r w:rsidRPr="00D71CC6">
              <w:rPr>
                <w:rFonts w:ascii="Times New Roman" w:hAnsi="Times New Roman" w:cs="Times New Roman"/>
                <w:color w:val="000000"/>
                <w:sz w:val="24"/>
                <w:szCs w:val="24"/>
                <w:lang w:val="uk-UA"/>
              </w:rPr>
              <w:t>.</w:t>
            </w:r>
          </w:p>
          <w:p w:rsidR="006B2207" w:rsidRDefault="006B2207" w:rsidP="00056CE6">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sz w:val="24"/>
                <w:szCs w:val="24"/>
                <w:lang w:val="uk-UA"/>
              </w:rPr>
              <w:t>Завдання 4.</w:t>
            </w:r>
            <w:r w:rsidRPr="00D71CC6">
              <w:rPr>
                <w:rFonts w:ascii="Times New Roman" w:hAnsi="Times New Roman" w:cs="Times New Roman"/>
                <w:sz w:val="24"/>
                <w:szCs w:val="24"/>
                <w:lang w:val="uk-UA"/>
              </w:rPr>
              <w:t xml:space="preserve"> Вивчення дії фітогормонів на ріст к</w:t>
            </w:r>
            <w:r w:rsidR="00401CD0">
              <w:rPr>
                <w:rFonts w:ascii="Times New Roman" w:hAnsi="Times New Roman" w:cs="Times New Roman"/>
                <w:sz w:val="24"/>
                <w:szCs w:val="24"/>
                <w:lang w:val="uk-UA"/>
              </w:rPr>
              <w:t>оренів рослин</w:t>
            </w:r>
            <w:r w:rsidRPr="00D71CC6">
              <w:rPr>
                <w:rFonts w:ascii="Times New Roman" w:hAnsi="Times New Roman" w:cs="Times New Roman"/>
                <w:sz w:val="24"/>
                <w:szCs w:val="24"/>
                <w:lang w:val="uk-UA"/>
              </w:rPr>
              <w:t>.</w:t>
            </w:r>
          </w:p>
          <w:p w:rsidR="006B2207" w:rsidRPr="00D71CC6" w:rsidRDefault="006B2207" w:rsidP="006B2207">
            <w:pPr>
              <w:spacing w:after="0" w:line="240" w:lineRule="auto"/>
              <w:jc w:val="both"/>
              <w:rPr>
                <w:rFonts w:ascii="Times New Roman" w:eastAsia="Times New Roman" w:hAnsi="Times New Roman" w:cs="Times New Roman"/>
                <w:sz w:val="24"/>
                <w:szCs w:val="24"/>
                <w:lang w:val="uk-UA" w:eastAsia="ru-RU"/>
              </w:rPr>
            </w:pPr>
          </w:p>
        </w:tc>
        <w:tc>
          <w:tcPr>
            <w:tcW w:w="1559" w:type="dxa"/>
          </w:tcPr>
          <w:p w:rsidR="006B2207" w:rsidRPr="00595CA5" w:rsidRDefault="006B2207" w:rsidP="00056CE6">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056CE6"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6B2207" w:rsidRPr="00595CA5" w:rsidRDefault="00056CE6" w:rsidP="006B220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w:t>
            </w:r>
          </w:p>
        </w:tc>
        <w:tc>
          <w:tcPr>
            <w:tcW w:w="3827" w:type="dxa"/>
          </w:tcPr>
          <w:p w:rsidR="006B2207" w:rsidRDefault="006B2207" w:rsidP="006B220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Заповнити міні-</w:t>
            </w:r>
            <w:proofErr w:type="spellStart"/>
            <w:r>
              <w:rPr>
                <w:rFonts w:ascii="Times New Roman" w:eastAsia="Times New Roman" w:hAnsi="Times New Roman" w:cs="Times New Roman"/>
                <w:sz w:val="24"/>
                <w:szCs w:val="24"/>
                <w:lang w:val="uk-UA" w:eastAsia="ru-RU"/>
              </w:rPr>
              <w:t>глоссарій</w:t>
            </w:r>
            <w:proofErr w:type="spellEnd"/>
            <w:r>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сформулювати відповіді на контрольні питання</w:t>
            </w:r>
          </w:p>
        </w:tc>
        <w:tc>
          <w:tcPr>
            <w:tcW w:w="957" w:type="dxa"/>
          </w:tcPr>
          <w:p w:rsidR="006B2207" w:rsidRPr="00B47B35" w:rsidRDefault="00056CE6" w:rsidP="006B2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r>
      <w:tr w:rsidR="006B2207" w:rsidRPr="00103C37" w:rsidTr="00D05015">
        <w:trPr>
          <w:trHeight w:val="601"/>
        </w:trPr>
        <w:tc>
          <w:tcPr>
            <w:tcW w:w="1271" w:type="dxa"/>
          </w:tcPr>
          <w:p w:rsidR="006B2207" w:rsidRPr="00021432" w:rsidRDefault="006B2207" w:rsidP="006B2207">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6B2207" w:rsidRPr="00D71CC6" w:rsidRDefault="00401CD0" w:rsidP="006B2207">
            <w:pPr>
              <w:tabs>
                <w:tab w:val="left" w:pos="360"/>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Тема:  Рухи рослин </w:t>
            </w:r>
          </w:p>
          <w:p w:rsidR="006B2207" w:rsidRPr="00D71CC6" w:rsidRDefault="006B2207" w:rsidP="00401CD0">
            <w:pPr>
              <w:spacing w:after="0" w:line="240" w:lineRule="auto"/>
              <w:ind w:left="176"/>
              <w:jc w:val="both"/>
              <w:rPr>
                <w:rFonts w:ascii="Times New Roman" w:hAnsi="Times New Roman" w:cs="Times New Roman"/>
                <w:color w:val="000000"/>
                <w:sz w:val="24"/>
                <w:szCs w:val="24"/>
                <w:lang w:val="uk-UA"/>
              </w:rPr>
            </w:pPr>
            <w:r w:rsidRPr="00D71CC6">
              <w:rPr>
                <w:rFonts w:ascii="Times New Roman" w:hAnsi="Times New Roman" w:cs="Times New Roman"/>
                <w:i/>
                <w:sz w:val="24"/>
                <w:szCs w:val="24"/>
                <w:lang w:val="uk-UA"/>
              </w:rPr>
              <w:t>Завдання 1.</w:t>
            </w:r>
            <w:r w:rsidRPr="00D71CC6">
              <w:rPr>
                <w:rFonts w:ascii="Times New Roman" w:hAnsi="Times New Roman" w:cs="Times New Roman"/>
                <w:sz w:val="24"/>
                <w:szCs w:val="24"/>
                <w:lang w:val="uk-UA"/>
              </w:rPr>
              <w:t xml:space="preserve"> Спостереження за епінастичними та гіпонастичними рухами під дією фітогормонів.</w:t>
            </w:r>
          </w:p>
          <w:p w:rsidR="00401CD0" w:rsidRPr="00401CD0" w:rsidRDefault="006B2207" w:rsidP="00401CD0">
            <w:pPr>
              <w:spacing w:after="0" w:line="240" w:lineRule="auto"/>
              <w:ind w:left="176"/>
              <w:jc w:val="both"/>
              <w:rPr>
                <w:rFonts w:ascii="Times New Roman" w:hAnsi="Times New Roman" w:cs="Times New Roman"/>
                <w:color w:val="000000"/>
                <w:sz w:val="24"/>
                <w:szCs w:val="24"/>
                <w:lang w:val="uk-UA"/>
              </w:rPr>
            </w:pPr>
            <w:r w:rsidRPr="00D71CC6">
              <w:rPr>
                <w:rFonts w:ascii="Times New Roman" w:hAnsi="Times New Roman" w:cs="Times New Roman"/>
                <w:i/>
                <w:color w:val="000000"/>
                <w:sz w:val="24"/>
                <w:szCs w:val="24"/>
                <w:lang w:val="uk-UA"/>
              </w:rPr>
              <w:t>Завдання 2</w:t>
            </w:r>
            <w:r w:rsidRPr="00D71CC6">
              <w:rPr>
                <w:rFonts w:ascii="Times New Roman" w:hAnsi="Times New Roman" w:cs="Times New Roman"/>
                <w:color w:val="000000"/>
                <w:sz w:val="24"/>
                <w:szCs w:val="24"/>
                <w:lang w:val="uk-UA"/>
              </w:rPr>
              <w:t>. Спостереження за геотропічною реакці</w:t>
            </w:r>
            <w:r w:rsidR="00401CD0">
              <w:rPr>
                <w:rFonts w:ascii="Times New Roman" w:hAnsi="Times New Roman" w:cs="Times New Roman"/>
                <w:color w:val="000000"/>
                <w:sz w:val="24"/>
                <w:szCs w:val="24"/>
                <w:lang w:val="uk-UA"/>
              </w:rPr>
              <w:t>єю проростків</w:t>
            </w:r>
            <w:r w:rsidRPr="00D71CC6">
              <w:rPr>
                <w:rFonts w:ascii="Times New Roman" w:hAnsi="Times New Roman" w:cs="Times New Roman"/>
                <w:color w:val="000000"/>
                <w:sz w:val="24"/>
                <w:szCs w:val="24"/>
                <w:lang w:val="uk-UA"/>
              </w:rPr>
              <w:t>.</w:t>
            </w:r>
          </w:p>
          <w:p w:rsidR="00DF693F" w:rsidRPr="00D71CC6" w:rsidRDefault="00DF693F" w:rsidP="00401CD0">
            <w:pPr>
              <w:shd w:val="clear" w:color="auto" w:fill="FFFFFF"/>
              <w:autoSpaceDE w:val="0"/>
              <w:autoSpaceDN w:val="0"/>
              <w:adjustRightInd w:val="0"/>
              <w:spacing w:after="0" w:line="240" w:lineRule="auto"/>
              <w:ind w:left="1320" w:hanging="1320"/>
              <w:jc w:val="both"/>
              <w:rPr>
                <w:rFonts w:ascii="Times New Roman" w:eastAsia="Times New Roman" w:hAnsi="Times New Roman" w:cs="Times New Roman"/>
                <w:sz w:val="24"/>
                <w:szCs w:val="24"/>
                <w:lang w:val="uk-UA" w:eastAsia="ru-RU"/>
              </w:rPr>
            </w:pPr>
          </w:p>
        </w:tc>
        <w:tc>
          <w:tcPr>
            <w:tcW w:w="1559" w:type="dxa"/>
          </w:tcPr>
          <w:p w:rsidR="006B2207" w:rsidRPr="00595CA5" w:rsidRDefault="006B2207" w:rsidP="00401CD0">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w:t>
            </w:r>
            <w:r w:rsidR="00401CD0" w:rsidRPr="00595CA5">
              <w:rPr>
                <w:rFonts w:ascii="Times New Roman" w:eastAsia="Times New Roman" w:hAnsi="Times New Roman" w:cs="Times New Roman"/>
                <w:color w:val="000000" w:themeColor="text1"/>
                <w:sz w:val="24"/>
                <w:szCs w:val="24"/>
                <w:lang w:val="uk-UA" w:eastAsia="ru-RU"/>
              </w:rPr>
              <w:t xml:space="preserve"> (4</w:t>
            </w:r>
            <w:r w:rsidRPr="00595CA5">
              <w:rPr>
                <w:rFonts w:ascii="Times New Roman" w:eastAsia="Times New Roman" w:hAnsi="Times New Roman" w:cs="Times New Roman"/>
                <w:color w:val="000000" w:themeColor="text1"/>
                <w:sz w:val="24"/>
                <w:szCs w:val="24"/>
                <w:lang w:val="uk-UA" w:eastAsia="ru-RU"/>
              </w:rPr>
              <w:t>/</w:t>
            </w:r>
            <w:r w:rsidR="00401CD0" w:rsidRPr="00595CA5">
              <w:rPr>
                <w:rFonts w:ascii="Times New Roman" w:eastAsia="Times New Roman" w:hAnsi="Times New Roman" w:cs="Times New Roman"/>
                <w:color w:val="000000" w:themeColor="text1"/>
                <w:sz w:val="24"/>
                <w:szCs w:val="24"/>
                <w:lang w:val="uk-UA" w:eastAsia="ru-RU"/>
              </w:rPr>
              <w:t>8</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6B2207" w:rsidRPr="00595CA5" w:rsidRDefault="00401CD0" w:rsidP="006B220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w:t>
            </w:r>
          </w:p>
        </w:tc>
        <w:tc>
          <w:tcPr>
            <w:tcW w:w="3827" w:type="dxa"/>
          </w:tcPr>
          <w:p w:rsidR="006B2207" w:rsidRDefault="00401CD0" w:rsidP="006B220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Заповнити міні-</w:t>
            </w:r>
            <w:proofErr w:type="spellStart"/>
            <w:r>
              <w:rPr>
                <w:rFonts w:ascii="Times New Roman" w:eastAsia="Times New Roman" w:hAnsi="Times New Roman" w:cs="Times New Roman"/>
                <w:sz w:val="24"/>
                <w:szCs w:val="24"/>
                <w:lang w:val="uk-UA" w:eastAsia="ru-RU"/>
              </w:rPr>
              <w:t>глоссарій</w:t>
            </w:r>
            <w:proofErr w:type="spellEnd"/>
            <w:r>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6B2207" w:rsidRPr="00B47B35" w:rsidRDefault="00401CD0" w:rsidP="006B220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340F1A" w:rsidRPr="00103C37" w:rsidTr="00D05015">
        <w:trPr>
          <w:trHeight w:val="601"/>
        </w:trPr>
        <w:tc>
          <w:tcPr>
            <w:tcW w:w="1271" w:type="dxa"/>
          </w:tcPr>
          <w:p w:rsidR="00340F1A" w:rsidRPr="00021432" w:rsidRDefault="00340F1A" w:rsidP="00340F1A">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340F1A" w:rsidRPr="00D71CC6" w:rsidRDefault="00340F1A" w:rsidP="00340F1A">
            <w:pPr>
              <w:spacing w:after="0" w:line="240" w:lineRule="auto"/>
              <w:jc w:val="both"/>
              <w:rPr>
                <w:rFonts w:ascii="Times New Roman" w:hAnsi="Times New Roman" w:cs="Times New Roman"/>
                <w:b/>
                <w:bCs/>
                <w:spacing w:val="-6"/>
                <w:sz w:val="24"/>
                <w:szCs w:val="24"/>
                <w:lang w:val="uk-UA"/>
              </w:rPr>
            </w:pPr>
            <w:r w:rsidRPr="00D71CC6">
              <w:rPr>
                <w:rFonts w:ascii="Times New Roman" w:hAnsi="Times New Roman" w:cs="Times New Roman"/>
                <w:b/>
                <w:bCs/>
                <w:spacing w:val="-6"/>
                <w:sz w:val="24"/>
                <w:szCs w:val="24"/>
                <w:lang w:val="uk-UA"/>
              </w:rPr>
              <w:t>Стійкість рослин до дії несприятливих умов довкілля.</w:t>
            </w:r>
          </w:p>
          <w:p w:rsidR="00340F1A" w:rsidRPr="00401CD0" w:rsidRDefault="00340F1A" w:rsidP="00340F1A">
            <w:pPr>
              <w:spacing w:after="0" w:line="240" w:lineRule="auto"/>
              <w:jc w:val="center"/>
              <w:rPr>
                <w:rFonts w:ascii="Times New Roman" w:hAnsi="Times New Roman" w:cs="Times New Roman"/>
                <w:i/>
                <w:spacing w:val="-6"/>
                <w:sz w:val="24"/>
                <w:szCs w:val="24"/>
                <w:lang w:val="uk-UA"/>
              </w:rPr>
            </w:pPr>
            <w:r w:rsidRPr="00401CD0">
              <w:rPr>
                <w:rFonts w:ascii="Times New Roman" w:hAnsi="Times New Roman" w:cs="Times New Roman"/>
                <w:i/>
                <w:spacing w:val="-6"/>
                <w:sz w:val="24"/>
                <w:szCs w:val="24"/>
                <w:lang w:val="uk-UA"/>
              </w:rPr>
              <w:t>План</w:t>
            </w:r>
          </w:p>
          <w:p w:rsidR="00340F1A" w:rsidRPr="00D71CC6" w:rsidRDefault="00340F1A" w:rsidP="00340F1A">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1. Стійкість рослин як пристосування до умов довкілля.</w:t>
            </w:r>
          </w:p>
          <w:p w:rsidR="00340F1A" w:rsidRPr="00D71CC6" w:rsidRDefault="00340F1A" w:rsidP="00340F1A">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2. Посухостійкість, жаростійкість.</w:t>
            </w:r>
          </w:p>
          <w:p w:rsidR="00340F1A" w:rsidRPr="00D71CC6" w:rsidRDefault="00340F1A" w:rsidP="00401CD0">
            <w:pPr>
              <w:tabs>
                <w:tab w:val="left" w:pos="176"/>
                <w:tab w:val="left" w:pos="230"/>
              </w:tabs>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3. Холодостійкість, морозостійкість, зимостійкість.</w:t>
            </w:r>
          </w:p>
          <w:p w:rsidR="00340F1A" w:rsidRPr="00D71CC6" w:rsidRDefault="00340F1A" w:rsidP="00340F1A">
            <w:pPr>
              <w:spacing w:after="0" w:line="240" w:lineRule="auto"/>
              <w:jc w:val="both"/>
              <w:rPr>
                <w:rFonts w:ascii="Times New Roman" w:hAnsi="Times New Roman" w:cs="Times New Roman"/>
                <w:spacing w:val="-6"/>
                <w:sz w:val="24"/>
                <w:szCs w:val="24"/>
                <w:lang w:val="uk-UA"/>
              </w:rPr>
            </w:pPr>
            <w:r w:rsidRPr="00D71CC6">
              <w:rPr>
                <w:rFonts w:ascii="Times New Roman" w:hAnsi="Times New Roman" w:cs="Times New Roman"/>
                <w:spacing w:val="-6"/>
                <w:sz w:val="24"/>
                <w:szCs w:val="24"/>
                <w:lang w:val="uk-UA"/>
              </w:rPr>
              <w:t>4. Солестійкість.</w:t>
            </w:r>
          </w:p>
          <w:p w:rsidR="00340F1A" w:rsidRDefault="00340F1A" w:rsidP="00340F1A">
            <w:pPr>
              <w:spacing w:after="0" w:line="240" w:lineRule="auto"/>
              <w:jc w:val="both"/>
              <w:rPr>
                <w:rFonts w:ascii="Times New Roman" w:hAnsi="Times New Roman" w:cs="Times New Roman"/>
                <w:bCs/>
                <w:spacing w:val="-6"/>
                <w:sz w:val="24"/>
                <w:szCs w:val="24"/>
                <w:lang w:val="uk-UA"/>
              </w:rPr>
            </w:pPr>
            <w:r w:rsidRPr="00D71CC6">
              <w:rPr>
                <w:rFonts w:ascii="Times New Roman" w:hAnsi="Times New Roman" w:cs="Times New Roman"/>
                <w:spacing w:val="-6"/>
                <w:sz w:val="24"/>
                <w:szCs w:val="24"/>
                <w:lang w:val="uk-UA"/>
              </w:rPr>
              <w:t>5</w:t>
            </w:r>
            <w:r w:rsidRPr="00D71CC6">
              <w:rPr>
                <w:rFonts w:ascii="Times New Roman" w:hAnsi="Times New Roman" w:cs="Times New Roman"/>
                <w:bCs/>
                <w:spacing w:val="-6"/>
                <w:sz w:val="24"/>
                <w:szCs w:val="24"/>
                <w:lang w:val="uk-UA"/>
              </w:rPr>
              <w:t>. Рослини і несприятливі біотичні фактори.</w:t>
            </w:r>
          </w:p>
          <w:p w:rsidR="00401CD0" w:rsidRDefault="00401CD0" w:rsidP="00401CD0">
            <w:pPr>
              <w:spacing w:after="0" w:line="240" w:lineRule="auto"/>
              <w:jc w:val="center"/>
              <w:rPr>
                <w:rFonts w:ascii="Times New Roman" w:hAnsi="Times New Roman" w:cs="Times New Roman"/>
                <w:i/>
                <w:lang w:val="uk-UA"/>
              </w:rPr>
            </w:pPr>
            <w:r>
              <w:rPr>
                <w:rFonts w:ascii="Times New Roman" w:hAnsi="Times New Roman" w:cs="Times New Roman"/>
                <w:i/>
                <w:lang w:val="uk-UA"/>
              </w:rPr>
              <w:t>На самостійне опрацювання</w:t>
            </w:r>
          </w:p>
          <w:p w:rsidR="00340F1A" w:rsidRPr="00D71CC6" w:rsidRDefault="00340F1A" w:rsidP="00340F1A">
            <w:pPr>
              <w:spacing w:after="0" w:line="240" w:lineRule="auto"/>
              <w:jc w:val="both"/>
              <w:rPr>
                <w:rFonts w:ascii="Times New Roman" w:hAnsi="Times New Roman" w:cs="Times New Roman"/>
                <w:bCs/>
                <w:spacing w:val="-6"/>
                <w:sz w:val="24"/>
                <w:szCs w:val="24"/>
                <w:lang w:val="uk-UA"/>
              </w:rPr>
            </w:pPr>
            <w:r w:rsidRPr="00D71CC6">
              <w:rPr>
                <w:rFonts w:ascii="Times New Roman" w:hAnsi="Times New Roman" w:cs="Times New Roman"/>
                <w:bCs/>
                <w:spacing w:val="-6"/>
                <w:sz w:val="24"/>
                <w:szCs w:val="24"/>
                <w:lang w:val="uk-UA"/>
              </w:rPr>
              <w:t xml:space="preserve">6*. Поняття про </w:t>
            </w:r>
            <w:proofErr w:type="spellStart"/>
            <w:r w:rsidRPr="00D71CC6">
              <w:rPr>
                <w:rFonts w:ascii="Times New Roman" w:hAnsi="Times New Roman" w:cs="Times New Roman"/>
                <w:bCs/>
                <w:spacing w:val="-6"/>
                <w:sz w:val="24"/>
                <w:szCs w:val="24"/>
                <w:lang w:val="uk-UA"/>
              </w:rPr>
              <w:t>фітостреси</w:t>
            </w:r>
            <w:proofErr w:type="spellEnd"/>
            <w:r w:rsidRPr="00D71CC6">
              <w:rPr>
                <w:rFonts w:ascii="Times New Roman" w:hAnsi="Times New Roman" w:cs="Times New Roman"/>
                <w:bCs/>
                <w:spacing w:val="-6"/>
                <w:sz w:val="24"/>
                <w:szCs w:val="24"/>
                <w:lang w:val="uk-UA"/>
              </w:rPr>
              <w:t>.</w:t>
            </w:r>
          </w:p>
          <w:p w:rsidR="00340F1A" w:rsidRPr="00D71CC6" w:rsidRDefault="00340F1A" w:rsidP="00340F1A">
            <w:pPr>
              <w:spacing w:after="0" w:line="240" w:lineRule="auto"/>
              <w:jc w:val="both"/>
              <w:rPr>
                <w:rFonts w:ascii="Times New Roman" w:hAnsi="Times New Roman" w:cs="Times New Roman"/>
                <w:bCs/>
                <w:spacing w:val="-6"/>
                <w:sz w:val="24"/>
                <w:szCs w:val="24"/>
                <w:lang w:val="uk-UA"/>
              </w:rPr>
            </w:pPr>
            <w:r w:rsidRPr="00D71CC6">
              <w:rPr>
                <w:rFonts w:ascii="Times New Roman" w:hAnsi="Times New Roman" w:cs="Times New Roman"/>
                <w:bCs/>
                <w:spacing w:val="-6"/>
                <w:sz w:val="24"/>
                <w:szCs w:val="24"/>
                <w:lang w:val="uk-UA"/>
              </w:rPr>
              <w:t>7*. Вплив гіпоксії на рослину.</w:t>
            </w:r>
          </w:p>
          <w:p w:rsidR="00340F1A" w:rsidRPr="00D71CC6" w:rsidRDefault="00340F1A" w:rsidP="00340F1A">
            <w:pPr>
              <w:spacing w:after="0" w:line="240" w:lineRule="auto"/>
              <w:jc w:val="both"/>
              <w:rPr>
                <w:rFonts w:ascii="Times New Roman" w:hAnsi="Times New Roman" w:cs="Times New Roman"/>
                <w:bCs/>
                <w:spacing w:val="-6"/>
                <w:sz w:val="24"/>
                <w:szCs w:val="24"/>
                <w:lang w:val="uk-UA"/>
              </w:rPr>
            </w:pPr>
            <w:r w:rsidRPr="00D71CC6">
              <w:rPr>
                <w:rFonts w:ascii="Times New Roman" w:hAnsi="Times New Roman" w:cs="Times New Roman"/>
                <w:bCs/>
                <w:spacing w:val="-6"/>
                <w:sz w:val="24"/>
                <w:szCs w:val="24"/>
                <w:lang w:val="uk-UA"/>
              </w:rPr>
              <w:t>8*. Екологічні групи галофітів.</w:t>
            </w:r>
          </w:p>
          <w:p w:rsidR="00340F1A" w:rsidRPr="00D71CC6" w:rsidRDefault="00340F1A" w:rsidP="00340F1A">
            <w:pPr>
              <w:spacing w:after="0" w:line="240" w:lineRule="auto"/>
              <w:jc w:val="both"/>
              <w:rPr>
                <w:rFonts w:ascii="Times New Roman" w:hAnsi="Times New Roman" w:cs="Times New Roman"/>
                <w:bCs/>
                <w:spacing w:val="-6"/>
                <w:sz w:val="24"/>
                <w:szCs w:val="24"/>
                <w:lang w:val="uk-UA"/>
              </w:rPr>
            </w:pPr>
            <w:r w:rsidRPr="00D71CC6">
              <w:rPr>
                <w:rFonts w:ascii="Times New Roman" w:hAnsi="Times New Roman" w:cs="Times New Roman"/>
                <w:bCs/>
                <w:spacing w:val="-6"/>
                <w:sz w:val="24"/>
                <w:szCs w:val="24"/>
                <w:lang w:val="uk-UA"/>
              </w:rPr>
              <w:t>9*. Способи захисту рослин від фітофагів.</w:t>
            </w:r>
          </w:p>
          <w:p w:rsidR="00340F1A" w:rsidRPr="00D71CC6" w:rsidRDefault="00340F1A" w:rsidP="00340F1A">
            <w:pPr>
              <w:spacing w:after="0" w:line="240" w:lineRule="auto"/>
              <w:jc w:val="both"/>
              <w:rPr>
                <w:rFonts w:ascii="Times New Roman" w:eastAsia="Times New Roman" w:hAnsi="Times New Roman" w:cs="Times New Roman"/>
                <w:sz w:val="24"/>
                <w:szCs w:val="24"/>
                <w:lang w:val="uk-UA" w:eastAsia="ru-RU"/>
              </w:rPr>
            </w:pPr>
          </w:p>
        </w:tc>
        <w:tc>
          <w:tcPr>
            <w:tcW w:w="1559" w:type="dxa"/>
          </w:tcPr>
          <w:p w:rsidR="00340F1A" w:rsidRPr="00595CA5" w:rsidRDefault="00340F1A" w:rsidP="00340F1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lastRenderedPageBreak/>
              <w:t>Лекція</w:t>
            </w:r>
          </w:p>
          <w:p w:rsidR="00340F1A" w:rsidRPr="00595CA5" w:rsidRDefault="00340F1A" w:rsidP="00401CD0">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(4/</w:t>
            </w:r>
            <w:r w:rsidR="00401CD0" w:rsidRPr="00595CA5">
              <w:rPr>
                <w:rFonts w:ascii="Times New Roman" w:eastAsia="Times New Roman" w:hAnsi="Times New Roman" w:cs="Times New Roman"/>
                <w:color w:val="000000" w:themeColor="text1"/>
                <w:sz w:val="24"/>
                <w:szCs w:val="24"/>
                <w:lang w:val="uk-UA" w:eastAsia="ru-RU"/>
              </w:rPr>
              <w:t>8</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340F1A" w:rsidRPr="00595CA5" w:rsidRDefault="00401CD0" w:rsidP="00340F1A">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16, 17, 20-22]</w:t>
            </w:r>
          </w:p>
        </w:tc>
        <w:tc>
          <w:tcPr>
            <w:tcW w:w="3827" w:type="dxa"/>
          </w:tcPr>
          <w:p w:rsidR="00340F1A" w:rsidRDefault="00401CD0" w:rsidP="00340F1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Опрацювання матеріалу, складання конспекту лекції відповідно до плану.  Підготовка відповіді на питання, винесені на самостійне опрацювання</w:t>
            </w:r>
          </w:p>
        </w:tc>
        <w:tc>
          <w:tcPr>
            <w:tcW w:w="957" w:type="dxa"/>
          </w:tcPr>
          <w:p w:rsidR="00340F1A" w:rsidRPr="00B47B35" w:rsidRDefault="00401CD0" w:rsidP="00340F1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340F1A" w:rsidRPr="00103C37" w:rsidTr="00D05015">
        <w:trPr>
          <w:trHeight w:val="601"/>
        </w:trPr>
        <w:tc>
          <w:tcPr>
            <w:tcW w:w="1271" w:type="dxa"/>
          </w:tcPr>
          <w:p w:rsidR="00340F1A" w:rsidRPr="00021432" w:rsidRDefault="00340F1A" w:rsidP="00340F1A">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340F1A" w:rsidRPr="00D71CC6" w:rsidRDefault="00340F1A" w:rsidP="00340F1A">
            <w:pPr>
              <w:tabs>
                <w:tab w:val="left" w:pos="360"/>
              </w:tabs>
              <w:spacing w:after="0" w:line="240" w:lineRule="auto"/>
              <w:jc w:val="both"/>
              <w:rPr>
                <w:rFonts w:ascii="Times New Roman" w:hAnsi="Times New Roman" w:cs="Times New Roman"/>
                <w:b/>
                <w:sz w:val="24"/>
                <w:szCs w:val="24"/>
                <w:lang w:val="uk-UA"/>
              </w:rPr>
            </w:pPr>
            <w:r w:rsidRPr="00D71CC6">
              <w:rPr>
                <w:rFonts w:ascii="Times New Roman" w:hAnsi="Times New Roman" w:cs="Times New Roman"/>
                <w:b/>
                <w:sz w:val="24"/>
                <w:szCs w:val="24"/>
                <w:lang w:val="uk-UA"/>
              </w:rPr>
              <w:t>Тема: Фізіологія морозостійкості та жаростійкості.</w:t>
            </w:r>
          </w:p>
          <w:p w:rsidR="00340F1A" w:rsidRPr="00D71CC6" w:rsidRDefault="00340F1A" w:rsidP="008C7B07">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color w:val="000000"/>
                <w:sz w:val="24"/>
                <w:szCs w:val="24"/>
                <w:lang w:val="uk-UA"/>
              </w:rPr>
              <w:t>Завдання. 1.</w:t>
            </w:r>
            <w:r w:rsidRPr="00D71CC6">
              <w:rPr>
                <w:rFonts w:ascii="Times New Roman" w:hAnsi="Times New Roman" w:cs="Times New Roman"/>
                <w:color w:val="000000"/>
                <w:sz w:val="24"/>
                <w:szCs w:val="24"/>
                <w:lang w:val="uk-UA"/>
              </w:rPr>
              <w:t xml:space="preserve"> </w:t>
            </w:r>
            <w:r w:rsidRPr="00D71CC6">
              <w:rPr>
                <w:rFonts w:ascii="Times New Roman" w:hAnsi="Times New Roman" w:cs="Times New Roman"/>
                <w:sz w:val="24"/>
                <w:szCs w:val="24"/>
                <w:lang w:val="uk-UA"/>
              </w:rPr>
              <w:t>Захисна дія цукру на цитоплазму при низьких температурах.</w:t>
            </w:r>
          </w:p>
          <w:p w:rsidR="00340F1A" w:rsidRPr="00D71CC6" w:rsidRDefault="00340F1A" w:rsidP="008C7B07">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color w:val="000000"/>
                <w:sz w:val="24"/>
                <w:szCs w:val="24"/>
                <w:lang w:val="uk-UA"/>
              </w:rPr>
              <w:t>Завдання 2</w:t>
            </w:r>
            <w:r w:rsidRPr="00D71CC6">
              <w:rPr>
                <w:rFonts w:ascii="Times New Roman" w:hAnsi="Times New Roman" w:cs="Times New Roman"/>
                <w:color w:val="000000"/>
                <w:sz w:val="24"/>
                <w:szCs w:val="24"/>
                <w:lang w:val="uk-UA"/>
              </w:rPr>
              <w:t>. Визначення жаростійкості рослинного організму</w:t>
            </w:r>
            <w:r w:rsidRPr="00D71CC6">
              <w:rPr>
                <w:rFonts w:ascii="Times New Roman" w:hAnsi="Times New Roman" w:cs="Times New Roman"/>
                <w:sz w:val="24"/>
                <w:szCs w:val="24"/>
                <w:lang w:val="uk-UA"/>
              </w:rPr>
              <w:t>.</w:t>
            </w:r>
          </w:p>
          <w:p w:rsidR="00340F1A" w:rsidRDefault="00340F1A" w:rsidP="008C7B07">
            <w:pPr>
              <w:spacing w:after="0" w:line="240" w:lineRule="auto"/>
              <w:ind w:left="176"/>
              <w:jc w:val="both"/>
              <w:rPr>
                <w:rFonts w:ascii="Times New Roman" w:hAnsi="Times New Roman" w:cs="Times New Roman"/>
                <w:sz w:val="24"/>
                <w:szCs w:val="24"/>
                <w:lang w:val="uk-UA"/>
              </w:rPr>
            </w:pPr>
            <w:r w:rsidRPr="00D71CC6">
              <w:rPr>
                <w:rFonts w:ascii="Times New Roman" w:hAnsi="Times New Roman" w:cs="Times New Roman"/>
                <w:i/>
                <w:color w:val="000000"/>
                <w:sz w:val="24"/>
                <w:szCs w:val="24"/>
                <w:lang w:val="uk-UA"/>
              </w:rPr>
              <w:t>Завдання 3</w:t>
            </w:r>
            <w:r w:rsidRPr="00D71CC6">
              <w:rPr>
                <w:rFonts w:ascii="Times New Roman" w:hAnsi="Times New Roman" w:cs="Times New Roman"/>
                <w:color w:val="000000"/>
                <w:sz w:val="24"/>
                <w:szCs w:val="24"/>
                <w:lang w:val="uk-UA"/>
              </w:rPr>
              <w:t xml:space="preserve">. Визначення температурного порогу коагуляції цитоплазми (за </w:t>
            </w:r>
            <w:proofErr w:type="spellStart"/>
            <w:r w:rsidRPr="00D71CC6">
              <w:rPr>
                <w:rFonts w:ascii="Times New Roman" w:hAnsi="Times New Roman" w:cs="Times New Roman"/>
                <w:color w:val="000000"/>
                <w:sz w:val="24"/>
                <w:szCs w:val="24"/>
                <w:lang w:val="uk-UA"/>
              </w:rPr>
              <w:t>Генкелем</w:t>
            </w:r>
            <w:proofErr w:type="spellEnd"/>
            <w:r w:rsidRPr="00D71CC6">
              <w:rPr>
                <w:rFonts w:ascii="Times New Roman" w:hAnsi="Times New Roman" w:cs="Times New Roman"/>
                <w:color w:val="000000"/>
                <w:sz w:val="24"/>
                <w:szCs w:val="24"/>
                <w:lang w:val="uk-UA"/>
              </w:rPr>
              <w:t>)</w:t>
            </w:r>
            <w:r w:rsidRPr="00D71CC6">
              <w:rPr>
                <w:rFonts w:ascii="Times New Roman" w:hAnsi="Times New Roman" w:cs="Times New Roman"/>
                <w:sz w:val="24"/>
                <w:szCs w:val="24"/>
                <w:lang w:val="uk-UA"/>
              </w:rPr>
              <w:t>.</w:t>
            </w:r>
          </w:p>
          <w:p w:rsidR="00DF693F" w:rsidRPr="00D71CC6" w:rsidRDefault="00DF693F" w:rsidP="008C7B07">
            <w:pPr>
              <w:shd w:val="clear" w:color="auto" w:fill="FFFFFF"/>
              <w:autoSpaceDE w:val="0"/>
              <w:autoSpaceDN w:val="0"/>
              <w:adjustRightInd w:val="0"/>
              <w:spacing w:after="0" w:line="240" w:lineRule="auto"/>
              <w:ind w:left="1320" w:hanging="1320"/>
              <w:jc w:val="both"/>
              <w:rPr>
                <w:rFonts w:ascii="Times New Roman" w:eastAsia="Times New Roman" w:hAnsi="Times New Roman" w:cs="Times New Roman"/>
                <w:sz w:val="24"/>
                <w:szCs w:val="24"/>
                <w:lang w:val="uk-UA" w:eastAsia="ru-RU"/>
              </w:rPr>
            </w:pPr>
          </w:p>
        </w:tc>
        <w:tc>
          <w:tcPr>
            <w:tcW w:w="1559" w:type="dxa"/>
          </w:tcPr>
          <w:p w:rsidR="00340F1A" w:rsidRPr="00595CA5" w:rsidRDefault="00340F1A" w:rsidP="008C7B0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Лабораторна (2/</w:t>
            </w:r>
            <w:r w:rsidR="008C7B07"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340F1A" w:rsidRPr="00595CA5" w:rsidRDefault="008C7B07" w:rsidP="00340F1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[3, 5]</w:t>
            </w:r>
          </w:p>
        </w:tc>
        <w:tc>
          <w:tcPr>
            <w:tcW w:w="3827" w:type="dxa"/>
          </w:tcPr>
          <w:p w:rsidR="00340F1A" w:rsidRDefault="008C7B07" w:rsidP="00340F1A">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Заповнити міні-</w:t>
            </w:r>
            <w:proofErr w:type="spellStart"/>
            <w:r>
              <w:rPr>
                <w:rFonts w:ascii="Times New Roman" w:eastAsia="Times New Roman" w:hAnsi="Times New Roman" w:cs="Times New Roman"/>
                <w:sz w:val="24"/>
                <w:szCs w:val="24"/>
                <w:lang w:val="uk-UA" w:eastAsia="ru-RU"/>
              </w:rPr>
              <w:t>глоссарій</w:t>
            </w:r>
            <w:proofErr w:type="spellEnd"/>
            <w:r>
              <w:rPr>
                <w:rFonts w:ascii="Times New Roman" w:eastAsia="Times New Roman" w:hAnsi="Times New Roman" w:cs="Times New Roman"/>
                <w:sz w:val="24"/>
                <w:szCs w:val="24"/>
                <w:lang w:val="uk-UA" w:eastAsia="ru-RU"/>
              </w:rPr>
              <w:t xml:space="preserve"> до заняття, виконати досліди, заповнити зошит лабораторних спостережень,  зробити висновки. Сформулювати відповіді на контрольні питання</w:t>
            </w:r>
          </w:p>
        </w:tc>
        <w:tc>
          <w:tcPr>
            <w:tcW w:w="957" w:type="dxa"/>
          </w:tcPr>
          <w:p w:rsidR="00340F1A" w:rsidRPr="00B47B35" w:rsidRDefault="008C7B07" w:rsidP="00340F1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340F1A" w:rsidRPr="00103C37" w:rsidTr="00D05015">
        <w:trPr>
          <w:trHeight w:val="601"/>
        </w:trPr>
        <w:tc>
          <w:tcPr>
            <w:tcW w:w="1271" w:type="dxa"/>
          </w:tcPr>
          <w:p w:rsidR="00340F1A" w:rsidRPr="00021432" w:rsidRDefault="00340F1A" w:rsidP="00340F1A">
            <w:pPr>
              <w:spacing w:after="0" w:line="240" w:lineRule="auto"/>
              <w:jc w:val="center"/>
              <w:rPr>
                <w:rFonts w:ascii="Times New Roman" w:eastAsia="Times New Roman" w:hAnsi="Times New Roman" w:cs="Times New Roman"/>
                <w:sz w:val="28"/>
                <w:szCs w:val="28"/>
                <w:highlight w:val="yellow"/>
                <w:lang w:val="uk-UA" w:eastAsia="ru-RU"/>
              </w:rPr>
            </w:pPr>
          </w:p>
        </w:tc>
        <w:tc>
          <w:tcPr>
            <w:tcW w:w="5103" w:type="dxa"/>
          </w:tcPr>
          <w:p w:rsidR="00340F1A" w:rsidRDefault="00340F1A" w:rsidP="00340F1A">
            <w:pPr>
              <w:spacing w:after="0" w:line="240" w:lineRule="auto"/>
              <w:jc w:val="both"/>
              <w:rPr>
                <w:rFonts w:ascii="Times New Roman" w:hAnsi="Times New Roman" w:cs="Times New Roman"/>
                <w:b/>
                <w:sz w:val="24"/>
                <w:szCs w:val="24"/>
                <w:lang w:val="uk-UA"/>
              </w:rPr>
            </w:pPr>
            <w:r w:rsidRPr="00D71CC6">
              <w:rPr>
                <w:rFonts w:ascii="Times New Roman" w:hAnsi="Times New Roman" w:cs="Times New Roman"/>
                <w:sz w:val="24"/>
                <w:szCs w:val="24"/>
                <w:lang w:val="uk-UA"/>
              </w:rPr>
              <w:t xml:space="preserve">Проміжний контроль: колоквіум </w:t>
            </w:r>
            <w:r w:rsidRPr="00D71CC6">
              <w:rPr>
                <w:rFonts w:ascii="Times New Roman" w:hAnsi="Times New Roman" w:cs="Times New Roman"/>
                <w:b/>
                <w:sz w:val="24"/>
                <w:szCs w:val="24"/>
                <w:lang w:val="uk-UA"/>
              </w:rPr>
              <w:t>«</w:t>
            </w:r>
            <w:r w:rsidR="008C7B07" w:rsidRPr="00D71CC6">
              <w:rPr>
                <w:rFonts w:ascii="Times New Roman" w:hAnsi="Times New Roman" w:cs="Times New Roman"/>
                <w:b/>
                <w:sz w:val="24"/>
                <w:szCs w:val="24"/>
                <w:lang w:val="uk-UA"/>
              </w:rPr>
              <w:t>Ріст і розвиток рослин</w:t>
            </w:r>
            <w:r w:rsidRPr="00D71CC6">
              <w:rPr>
                <w:rFonts w:ascii="Times New Roman" w:hAnsi="Times New Roman" w:cs="Times New Roman"/>
                <w:b/>
                <w:sz w:val="24"/>
                <w:szCs w:val="24"/>
                <w:lang w:val="uk-UA"/>
              </w:rPr>
              <w:t>», «</w:t>
            </w:r>
            <w:r w:rsidR="008C7B07" w:rsidRPr="00D71CC6">
              <w:rPr>
                <w:rFonts w:ascii="Times New Roman" w:hAnsi="Times New Roman" w:cs="Times New Roman"/>
                <w:b/>
                <w:sz w:val="24"/>
                <w:szCs w:val="24"/>
                <w:lang w:val="uk-UA"/>
              </w:rPr>
              <w:t>Стійкість рослин</w:t>
            </w:r>
            <w:r w:rsidRPr="00D71CC6">
              <w:rPr>
                <w:rFonts w:ascii="Times New Roman" w:hAnsi="Times New Roman" w:cs="Times New Roman"/>
                <w:b/>
                <w:sz w:val="24"/>
                <w:szCs w:val="24"/>
                <w:lang w:val="uk-UA"/>
              </w:rPr>
              <w:t>»</w:t>
            </w:r>
          </w:p>
          <w:p w:rsidR="00DF693F" w:rsidRPr="00D71CC6" w:rsidRDefault="00DF693F" w:rsidP="008C7B07">
            <w:pPr>
              <w:pStyle w:val="msonormalcxspmiddlecxspmiddlecxspmiddle"/>
              <w:spacing w:before="0" w:beforeAutospacing="0" w:after="0" w:afterAutospacing="0"/>
              <w:contextualSpacing/>
              <w:rPr>
                <w:lang w:val="uk-UA" w:eastAsia="ru-RU"/>
              </w:rPr>
            </w:pPr>
          </w:p>
        </w:tc>
        <w:tc>
          <w:tcPr>
            <w:tcW w:w="1559" w:type="dxa"/>
          </w:tcPr>
          <w:p w:rsidR="00340F1A" w:rsidRPr="00595CA5" w:rsidRDefault="00340F1A" w:rsidP="00340F1A">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Контрольна</w:t>
            </w:r>
          </w:p>
          <w:p w:rsidR="00340F1A" w:rsidRPr="00595CA5" w:rsidRDefault="00340F1A" w:rsidP="008C7B07">
            <w:pPr>
              <w:spacing w:after="0" w:line="240" w:lineRule="auto"/>
              <w:jc w:val="center"/>
              <w:rPr>
                <w:rFonts w:ascii="Times New Roman" w:eastAsia="Times New Roman" w:hAnsi="Times New Roman" w:cs="Times New Roman"/>
                <w:color w:val="000000" w:themeColor="text1"/>
                <w:sz w:val="24"/>
                <w:szCs w:val="24"/>
                <w:lang w:val="uk-UA" w:eastAsia="ru-RU"/>
              </w:rPr>
            </w:pPr>
            <w:r w:rsidRPr="00595CA5">
              <w:rPr>
                <w:rFonts w:ascii="Times New Roman" w:eastAsia="Times New Roman" w:hAnsi="Times New Roman" w:cs="Times New Roman"/>
                <w:color w:val="000000" w:themeColor="text1"/>
                <w:sz w:val="24"/>
                <w:szCs w:val="24"/>
                <w:lang w:val="uk-UA" w:eastAsia="ru-RU"/>
              </w:rPr>
              <w:t>(2/</w:t>
            </w:r>
            <w:r w:rsidR="008C7B07" w:rsidRPr="00595CA5">
              <w:rPr>
                <w:rFonts w:ascii="Times New Roman" w:eastAsia="Times New Roman" w:hAnsi="Times New Roman" w:cs="Times New Roman"/>
                <w:color w:val="000000" w:themeColor="text1"/>
                <w:sz w:val="24"/>
                <w:szCs w:val="24"/>
                <w:lang w:val="uk-UA" w:eastAsia="ru-RU"/>
              </w:rPr>
              <w:t>4</w:t>
            </w:r>
            <w:r w:rsidRPr="00595CA5">
              <w:rPr>
                <w:rFonts w:ascii="Times New Roman" w:eastAsia="Times New Roman" w:hAnsi="Times New Roman" w:cs="Times New Roman"/>
                <w:color w:val="000000" w:themeColor="text1"/>
                <w:sz w:val="24"/>
                <w:szCs w:val="24"/>
                <w:lang w:val="uk-UA" w:eastAsia="ru-RU"/>
              </w:rPr>
              <w:t>)</w:t>
            </w:r>
          </w:p>
        </w:tc>
        <w:tc>
          <w:tcPr>
            <w:tcW w:w="1843" w:type="dxa"/>
          </w:tcPr>
          <w:p w:rsidR="00340F1A" w:rsidRPr="00595CA5" w:rsidRDefault="008C7B07" w:rsidP="00340F1A">
            <w:pPr>
              <w:spacing w:after="0" w:line="240" w:lineRule="auto"/>
              <w:rPr>
                <w:rFonts w:ascii="Times New Roman" w:hAnsi="Times New Roman" w:cs="Times New Roman"/>
                <w:color w:val="000000" w:themeColor="text1"/>
                <w:sz w:val="24"/>
                <w:szCs w:val="24"/>
                <w:shd w:val="clear" w:color="auto" w:fill="FFFFFF"/>
                <w:lang w:val="uk-UA"/>
              </w:rPr>
            </w:pPr>
            <w:r w:rsidRPr="00595CA5">
              <w:rPr>
                <w:rFonts w:ascii="Times New Roman" w:hAnsi="Times New Roman" w:cs="Times New Roman"/>
                <w:color w:val="000000" w:themeColor="text1"/>
                <w:sz w:val="24"/>
                <w:szCs w:val="24"/>
                <w:shd w:val="clear" w:color="auto" w:fill="FFFFFF"/>
                <w:lang w:val="uk-UA"/>
              </w:rPr>
              <w:t>[1, 2, 7, 16, 17]</w:t>
            </w:r>
          </w:p>
        </w:tc>
        <w:tc>
          <w:tcPr>
            <w:tcW w:w="3827" w:type="dxa"/>
          </w:tcPr>
          <w:p w:rsidR="00340F1A" w:rsidRDefault="00340F1A" w:rsidP="00340F1A">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Письмово дати відповідь на питання контрольної роботи</w:t>
            </w:r>
          </w:p>
        </w:tc>
        <w:tc>
          <w:tcPr>
            <w:tcW w:w="957" w:type="dxa"/>
          </w:tcPr>
          <w:p w:rsidR="00340F1A" w:rsidRPr="00B47B35" w:rsidRDefault="00595CA5" w:rsidP="00340F1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w:t>
            </w:r>
            <w:r w:rsidR="008C7B07">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+1)</w:t>
            </w:r>
          </w:p>
        </w:tc>
      </w:tr>
      <w:tr w:rsidR="0012296C" w:rsidRPr="00103C37" w:rsidTr="00207A2E">
        <w:trPr>
          <w:trHeight w:val="601"/>
        </w:trPr>
        <w:tc>
          <w:tcPr>
            <w:tcW w:w="14560" w:type="dxa"/>
            <w:gridSpan w:val="6"/>
          </w:tcPr>
          <w:p w:rsidR="0012296C" w:rsidRPr="00595CA5" w:rsidRDefault="0012296C" w:rsidP="0012296C">
            <w:pPr>
              <w:spacing w:after="0" w:line="240" w:lineRule="auto"/>
              <w:jc w:val="right"/>
              <w:rPr>
                <w:rFonts w:ascii="Times New Roman" w:eastAsia="Times New Roman" w:hAnsi="Times New Roman" w:cs="Times New Roman"/>
                <w:color w:val="000000" w:themeColor="text1"/>
                <w:sz w:val="28"/>
                <w:szCs w:val="28"/>
                <w:lang w:val="uk-UA" w:eastAsia="ru-RU"/>
              </w:rPr>
            </w:pPr>
            <w:r w:rsidRPr="00595CA5">
              <w:rPr>
                <w:rFonts w:ascii="Times New Roman" w:eastAsia="Times New Roman" w:hAnsi="Times New Roman" w:cs="Times New Roman"/>
                <w:color w:val="000000" w:themeColor="text1"/>
                <w:sz w:val="28"/>
                <w:szCs w:val="28"/>
                <w:lang w:val="uk-UA" w:eastAsia="ru-RU"/>
              </w:rPr>
              <w:t>Всього 60</w:t>
            </w:r>
          </w:p>
        </w:tc>
      </w:tr>
    </w:tbl>
    <w:p w:rsidR="00AE7C2D" w:rsidRDefault="00AE7C2D" w:rsidP="004D60A6">
      <w:pPr>
        <w:spacing w:after="0" w:line="240" w:lineRule="auto"/>
        <w:rPr>
          <w:rFonts w:ascii="Times New Roman" w:eastAsia="Times New Roman" w:hAnsi="Times New Roman" w:cs="Times New Roman"/>
          <w:sz w:val="24"/>
          <w:szCs w:val="24"/>
          <w:lang w:val="uk-UA" w:eastAsia="ru-RU"/>
        </w:rPr>
      </w:pPr>
    </w:p>
    <w:p w:rsidR="005B0F6C" w:rsidRDefault="005B0F6C" w:rsidP="004D60A6">
      <w:pPr>
        <w:spacing w:after="0" w:line="240" w:lineRule="auto"/>
        <w:rPr>
          <w:rFonts w:ascii="Times New Roman" w:eastAsia="Times New Roman" w:hAnsi="Times New Roman" w:cs="Times New Roman"/>
          <w:sz w:val="24"/>
          <w:szCs w:val="24"/>
          <w:lang w:val="uk-UA" w:eastAsia="ru-RU"/>
        </w:rPr>
        <w:sectPr w:rsidR="005B0F6C" w:rsidSect="00021432">
          <w:pgSz w:w="16838" w:h="11906" w:orient="landscape"/>
          <w:pgMar w:top="851" w:right="851" w:bottom="851" w:left="1701" w:header="709" w:footer="709" w:gutter="0"/>
          <w:cols w:space="708"/>
          <w:docGrid w:linePitch="360"/>
        </w:sectPr>
      </w:pPr>
    </w:p>
    <w:p w:rsidR="0017457C" w:rsidRPr="00644913" w:rsidRDefault="00644913" w:rsidP="00644913">
      <w:pPr>
        <w:spacing w:after="0" w:line="240" w:lineRule="auto"/>
        <w:jc w:val="center"/>
        <w:rPr>
          <w:rFonts w:ascii="Times New Roman" w:eastAsia="Times New Roman" w:hAnsi="Times New Roman" w:cs="Times New Roman"/>
          <w:b/>
          <w:sz w:val="32"/>
          <w:szCs w:val="32"/>
          <w:lang w:val="uk-UA" w:eastAsia="ru-RU"/>
        </w:rPr>
      </w:pPr>
      <w:r w:rsidRPr="00644913">
        <w:rPr>
          <w:rFonts w:ascii="Times New Roman" w:eastAsia="Times New Roman" w:hAnsi="Times New Roman" w:cs="Times New Roman"/>
          <w:b/>
          <w:sz w:val="32"/>
          <w:szCs w:val="32"/>
          <w:lang w:val="uk-UA" w:eastAsia="ru-RU"/>
        </w:rPr>
        <w:lastRenderedPageBreak/>
        <w:t>ФІЗІОЛОГІЯ РОСЛИН</w:t>
      </w:r>
    </w:p>
    <w:p w:rsidR="00B404C9" w:rsidRPr="002309D2" w:rsidRDefault="004D60A6" w:rsidP="002309D2">
      <w:pPr>
        <w:spacing w:after="0" w:line="240" w:lineRule="auto"/>
        <w:jc w:val="center"/>
        <w:rPr>
          <w:rFonts w:ascii="Times New Roman" w:eastAsia="Times New Roman" w:hAnsi="Times New Roman" w:cs="Times New Roman"/>
          <w:b/>
          <w:sz w:val="28"/>
          <w:szCs w:val="28"/>
          <w:lang w:val="uk-UA" w:eastAsia="ru-RU"/>
        </w:rPr>
      </w:pPr>
      <w:r w:rsidRPr="002309D2">
        <w:rPr>
          <w:rFonts w:ascii="Times New Roman" w:eastAsia="Times New Roman" w:hAnsi="Times New Roman" w:cs="Times New Roman"/>
          <w:b/>
          <w:sz w:val="28"/>
          <w:szCs w:val="28"/>
          <w:lang w:val="uk-UA" w:eastAsia="ru-RU"/>
        </w:rPr>
        <w:t>9. Форма (метод) контрольного заходу та вимоги до оцінювання програмних результатів навчання</w:t>
      </w:r>
      <w:r w:rsidR="00B404C9" w:rsidRPr="002309D2">
        <w:rPr>
          <w:rFonts w:ascii="Times New Roman" w:eastAsia="Times New Roman" w:hAnsi="Times New Roman" w:cs="Times New Roman"/>
          <w:b/>
          <w:sz w:val="28"/>
          <w:szCs w:val="28"/>
          <w:lang w:val="uk-UA" w:eastAsia="ru-RU"/>
        </w:rPr>
        <w:t>.</w:t>
      </w:r>
    </w:p>
    <w:p w:rsidR="00B404C9" w:rsidRPr="00E20D43" w:rsidRDefault="00B404C9" w:rsidP="004D60A6">
      <w:pPr>
        <w:spacing w:after="0" w:line="240" w:lineRule="auto"/>
        <w:rPr>
          <w:rFonts w:ascii="Times New Roman" w:eastAsia="Times New Roman" w:hAnsi="Times New Roman" w:cs="Times New Roman"/>
          <w:sz w:val="24"/>
          <w:szCs w:val="24"/>
          <w:lang w:val="uk-UA" w:eastAsia="ru-RU"/>
        </w:rPr>
      </w:pPr>
    </w:p>
    <w:p w:rsidR="00CA5D71" w:rsidRPr="00E20D43" w:rsidRDefault="00CA5D71" w:rsidP="00CA5D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b/>
          <w:sz w:val="24"/>
          <w:szCs w:val="24"/>
          <w:lang w:val="uk-UA" w:eastAsia="ru-RU"/>
        </w:rPr>
        <w:t>Види контролю</w:t>
      </w:r>
      <w:r w:rsidRPr="00E20D43">
        <w:rPr>
          <w:rFonts w:ascii="Times New Roman" w:eastAsia="Times New Roman" w:hAnsi="Times New Roman" w:cs="Times New Roman"/>
          <w:sz w:val="24"/>
          <w:szCs w:val="24"/>
          <w:lang w:val="uk-UA" w:eastAsia="ru-RU"/>
        </w:rPr>
        <w:t>: поточний, підсумковий.</w:t>
      </w:r>
    </w:p>
    <w:p w:rsidR="00CA5D71" w:rsidRPr="00E20D43" w:rsidRDefault="00CA5D71" w:rsidP="00CA5D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b/>
          <w:sz w:val="24"/>
          <w:szCs w:val="24"/>
          <w:lang w:val="uk-UA" w:eastAsia="ru-RU"/>
        </w:rPr>
        <w:t xml:space="preserve">Методи контролю: </w:t>
      </w:r>
      <w:r w:rsidRPr="00E20D43">
        <w:rPr>
          <w:rFonts w:ascii="Times New Roman" w:eastAsia="Times New Roman" w:hAnsi="Times New Roman" w:cs="Times New Roman"/>
          <w:sz w:val="24"/>
          <w:szCs w:val="24"/>
          <w:lang w:val="uk-UA" w:eastAsia="ru-RU"/>
        </w:rPr>
        <w:t>спостереження за навчальною діяльністю здобувачів вищої освіти протягом аудиторних занять, усне опитування, письмовий контроль, перевірка робочих зошитів, перевірка індивідуальних завдань (доповіді-</w:t>
      </w:r>
      <w:proofErr w:type="spellStart"/>
      <w:r w:rsidRPr="00E20D43">
        <w:rPr>
          <w:rFonts w:ascii="Times New Roman" w:eastAsia="Times New Roman" w:hAnsi="Times New Roman" w:cs="Times New Roman"/>
          <w:sz w:val="24"/>
          <w:szCs w:val="24"/>
          <w:lang w:val="uk-UA" w:eastAsia="ru-RU"/>
        </w:rPr>
        <w:t>ессе</w:t>
      </w:r>
      <w:proofErr w:type="spellEnd"/>
      <w:r w:rsidRPr="00E20D43">
        <w:rPr>
          <w:rFonts w:ascii="Times New Roman" w:eastAsia="Times New Roman" w:hAnsi="Times New Roman" w:cs="Times New Roman"/>
          <w:sz w:val="24"/>
          <w:szCs w:val="24"/>
          <w:lang w:val="uk-UA" w:eastAsia="ru-RU"/>
        </w:rPr>
        <w:t>, презентації).</w:t>
      </w:r>
    </w:p>
    <w:p w:rsidR="009F7DE4" w:rsidRDefault="009F7DE4" w:rsidP="00CA5D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sz w:val="24"/>
          <w:szCs w:val="24"/>
          <w:lang w:val="uk-UA" w:eastAsia="ru-RU"/>
        </w:rPr>
        <w:t xml:space="preserve">Оцінка </w:t>
      </w:r>
      <w:r w:rsidR="006805D6" w:rsidRPr="00E20D43">
        <w:rPr>
          <w:rFonts w:ascii="Times New Roman" w:eastAsia="Times New Roman" w:hAnsi="Times New Roman" w:cs="Times New Roman"/>
          <w:sz w:val="24"/>
          <w:szCs w:val="24"/>
          <w:lang w:val="uk-UA" w:eastAsia="ru-RU"/>
        </w:rPr>
        <w:t xml:space="preserve">з навчальної дисципліни </w:t>
      </w:r>
      <w:r w:rsidR="000640C0">
        <w:rPr>
          <w:rFonts w:ascii="Times New Roman" w:eastAsia="Times New Roman" w:hAnsi="Times New Roman" w:cs="Times New Roman"/>
          <w:sz w:val="24"/>
          <w:szCs w:val="24"/>
          <w:lang w:val="uk-UA" w:eastAsia="ru-RU"/>
        </w:rPr>
        <w:t xml:space="preserve">в 5му семестрі </w:t>
      </w:r>
      <w:r w:rsidR="006805D6" w:rsidRPr="00E20D43">
        <w:rPr>
          <w:rFonts w:ascii="Times New Roman" w:eastAsia="Times New Roman" w:hAnsi="Times New Roman" w:cs="Times New Roman"/>
          <w:sz w:val="24"/>
          <w:szCs w:val="24"/>
          <w:lang w:val="uk-UA" w:eastAsia="ru-RU"/>
        </w:rPr>
        <w:t>складається з поточного оцінювання (</w:t>
      </w:r>
      <w:r w:rsidR="000640C0">
        <w:rPr>
          <w:rFonts w:ascii="Times New Roman" w:eastAsia="Times New Roman" w:hAnsi="Times New Roman" w:cs="Times New Roman"/>
          <w:sz w:val="24"/>
          <w:szCs w:val="24"/>
          <w:lang w:val="uk-UA" w:eastAsia="ru-RU"/>
        </w:rPr>
        <w:t>лабораторні роботи</w:t>
      </w:r>
      <w:r w:rsidR="006805D6" w:rsidRPr="00E20D43">
        <w:rPr>
          <w:rFonts w:ascii="Times New Roman" w:eastAsia="Times New Roman" w:hAnsi="Times New Roman" w:cs="Times New Roman"/>
          <w:sz w:val="24"/>
          <w:szCs w:val="24"/>
          <w:lang w:val="uk-UA" w:eastAsia="ru-RU"/>
        </w:rPr>
        <w:t xml:space="preserve">) – </w:t>
      </w:r>
      <w:r w:rsidR="000640C0">
        <w:rPr>
          <w:rFonts w:ascii="Times New Roman" w:eastAsia="Times New Roman" w:hAnsi="Times New Roman" w:cs="Times New Roman"/>
          <w:sz w:val="24"/>
          <w:szCs w:val="24"/>
          <w:lang w:val="uk-UA" w:eastAsia="ru-RU"/>
        </w:rPr>
        <w:t>100</w:t>
      </w:r>
      <w:r w:rsidR="006805D6" w:rsidRPr="00E20D43">
        <w:rPr>
          <w:rFonts w:ascii="Times New Roman" w:eastAsia="Times New Roman" w:hAnsi="Times New Roman" w:cs="Times New Roman"/>
          <w:sz w:val="24"/>
          <w:szCs w:val="24"/>
          <w:lang w:val="uk-UA" w:eastAsia="ru-RU"/>
        </w:rPr>
        <w:t xml:space="preserve"> балів максимум, оцінок за самостійну (індивідуальну) роботу – 10 балів максимум</w:t>
      </w:r>
      <w:r>
        <w:rPr>
          <w:rFonts w:ascii="Times New Roman" w:eastAsia="Times New Roman" w:hAnsi="Times New Roman" w:cs="Times New Roman"/>
          <w:sz w:val="24"/>
          <w:szCs w:val="24"/>
          <w:lang w:val="uk-UA" w:eastAsia="ru-RU"/>
        </w:rPr>
        <w:t>.</w:t>
      </w:r>
    </w:p>
    <w:p w:rsidR="009F7DE4" w:rsidRDefault="009F7DE4" w:rsidP="009F7D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sz w:val="24"/>
          <w:szCs w:val="24"/>
          <w:lang w:val="uk-UA" w:eastAsia="ru-RU"/>
        </w:rPr>
        <w:t xml:space="preserve">Оцінка з навчальної дисципліни </w:t>
      </w:r>
      <w:r>
        <w:rPr>
          <w:rFonts w:ascii="Times New Roman" w:eastAsia="Times New Roman" w:hAnsi="Times New Roman" w:cs="Times New Roman"/>
          <w:sz w:val="24"/>
          <w:szCs w:val="24"/>
          <w:lang w:val="uk-UA" w:eastAsia="ru-RU"/>
        </w:rPr>
        <w:t xml:space="preserve">в 6му семестрі </w:t>
      </w:r>
      <w:r w:rsidRPr="00E20D43">
        <w:rPr>
          <w:rFonts w:ascii="Times New Roman" w:eastAsia="Times New Roman" w:hAnsi="Times New Roman" w:cs="Times New Roman"/>
          <w:sz w:val="24"/>
          <w:szCs w:val="24"/>
          <w:lang w:val="uk-UA" w:eastAsia="ru-RU"/>
        </w:rPr>
        <w:t>складається з поточного оцінювання (</w:t>
      </w:r>
      <w:r>
        <w:rPr>
          <w:rFonts w:ascii="Times New Roman" w:eastAsia="Times New Roman" w:hAnsi="Times New Roman" w:cs="Times New Roman"/>
          <w:sz w:val="24"/>
          <w:szCs w:val="24"/>
          <w:lang w:val="uk-UA" w:eastAsia="ru-RU"/>
        </w:rPr>
        <w:t>лабораторні роботи</w:t>
      </w:r>
      <w:r w:rsidRPr="00E20D43">
        <w:rPr>
          <w:rFonts w:ascii="Times New Roman" w:eastAsia="Times New Roman" w:hAnsi="Times New Roman" w:cs="Times New Roman"/>
          <w:sz w:val="24"/>
          <w:szCs w:val="24"/>
          <w:lang w:val="uk-UA" w:eastAsia="ru-RU"/>
        </w:rPr>
        <w:t xml:space="preserve">) – </w:t>
      </w:r>
      <w:r>
        <w:rPr>
          <w:rFonts w:ascii="Times New Roman" w:eastAsia="Times New Roman" w:hAnsi="Times New Roman" w:cs="Times New Roman"/>
          <w:sz w:val="24"/>
          <w:szCs w:val="24"/>
          <w:lang w:val="uk-UA" w:eastAsia="ru-RU"/>
        </w:rPr>
        <w:t>60</w:t>
      </w:r>
      <w:r w:rsidRPr="00E20D43">
        <w:rPr>
          <w:rFonts w:ascii="Times New Roman" w:eastAsia="Times New Roman" w:hAnsi="Times New Roman" w:cs="Times New Roman"/>
          <w:sz w:val="24"/>
          <w:szCs w:val="24"/>
          <w:lang w:val="uk-UA" w:eastAsia="ru-RU"/>
        </w:rPr>
        <w:t xml:space="preserve"> балів максимум, оцінок за самостійну (індивідуальну) роботу – 10 балів максимум</w:t>
      </w:r>
      <w:r>
        <w:rPr>
          <w:rFonts w:ascii="Times New Roman" w:eastAsia="Times New Roman" w:hAnsi="Times New Roman" w:cs="Times New Roman"/>
          <w:sz w:val="24"/>
          <w:szCs w:val="24"/>
          <w:lang w:val="uk-UA" w:eastAsia="ru-RU"/>
        </w:rPr>
        <w:t xml:space="preserve">, </w:t>
      </w:r>
      <w:r w:rsidRPr="00E20D43">
        <w:rPr>
          <w:rFonts w:ascii="Times New Roman" w:eastAsia="Times New Roman" w:hAnsi="Times New Roman" w:cs="Times New Roman"/>
          <w:sz w:val="24"/>
          <w:szCs w:val="24"/>
          <w:lang w:val="uk-UA" w:eastAsia="ru-RU"/>
        </w:rPr>
        <w:t xml:space="preserve"> та результатів , отриманих</w:t>
      </w:r>
      <w:r>
        <w:rPr>
          <w:rFonts w:ascii="Times New Roman" w:eastAsia="Times New Roman" w:hAnsi="Times New Roman" w:cs="Times New Roman"/>
          <w:sz w:val="24"/>
          <w:szCs w:val="24"/>
          <w:lang w:val="uk-UA" w:eastAsia="ru-RU"/>
        </w:rPr>
        <w:t xml:space="preserve"> на екзамені – 40</w:t>
      </w:r>
      <w:r w:rsidRPr="00E20D43">
        <w:rPr>
          <w:rFonts w:ascii="Times New Roman" w:eastAsia="Times New Roman" w:hAnsi="Times New Roman" w:cs="Times New Roman"/>
          <w:sz w:val="24"/>
          <w:szCs w:val="24"/>
          <w:lang w:val="uk-UA" w:eastAsia="ru-RU"/>
        </w:rPr>
        <w:t xml:space="preserve"> балів максимум.</w:t>
      </w:r>
    </w:p>
    <w:p w:rsidR="00CA5D71" w:rsidRPr="00E20D43" w:rsidRDefault="006805D6" w:rsidP="00CA5D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sz w:val="24"/>
          <w:szCs w:val="24"/>
          <w:lang w:val="uk-UA" w:eastAsia="ru-RU"/>
        </w:rPr>
        <w:t>Максимальна кількість балів, яку може набрати студент</w:t>
      </w:r>
      <w:r w:rsidR="009F7DE4">
        <w:rPr>
          <w:rFonts w:ascii="Times New Roman" w:eastAsia="Times New Roman" w:hAnsi="Times New Roman" w:cs="Times New Roman"/>
          <w:sz w:val="24"/>
          <w:szCs w:val="24"/>
          <w:lang w:val="uk-UA" w:eastAsia="ru-RU"/>
        </w:rPr>
        <w:t xml:space="preserve"> за семестр</w:t>
      </w:r>
      <w:r w:rsidRPr="00E20D43">
        <w:rPr>
          <w:rFonts w:ascii="Times New Roman" w:eastAsia="Times New Roman" w:hAnsi="Times New Roman" w:cs="Times New Roman"/>
          <w:sz w:val="24"/>
          <w:szCs w:val="24"/>
          <w:lang w:val="uk-UA" w:eastAsia="ru-RU"/>
        </w:rPr>
        <w:t xml:space="preserve"> – 100 балів.</w:t>
      </w:r>
    </w:p>
    <w:p w:rsidR="00CA5D71" w:rsidRDefault="00CA5D71" w:rsidP="002309D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20D43" w:rsidRPr="002309D2" w:rsidRDefault="002309D2" w:rsidP="002309D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val="uk-UA" w:eastAsia="ru-RU"/>
        </w:rPr>
      </w:pPr>
      <w:r w:rsidRPr="002309D2">
        <w:rPr>
          <w:rFonts w:ascii="Times New Roman" w:eastAsia="Times New Roman" w:hAnsi="Times New Roman" w:cs="Times New Roman"/>
          <w:b/>
          <w:sz w:val="28"/>
          <w:szCs w:val="28"/>
          <w:lang w:val="uk-UA" w:eastAsia="ru-RU"/>
        </w:rPr>
        <w:t>Критерії оцінювання навчальних досягнень</w:t>
      </w:r>
    </w:p>
    <w:p w:rsidR="002309D2" w:rsidRPr="00E20D43" w:rsidRDefault="002309D2" w:rsidP="00CA5D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p>
    <w:p w:rsidR="00CA5D71" w:rsidRPr="00E20D43" w:rsidRDefault="006805D6" w:rsidP="002309D2">
      <w:pPr>
        <w:widowControl w:val="0"/>
        <w:autoSpaceDE w:val="0"/>
        <w:autoSpaceDN w:val="0"/>
        <w:adjustRightInd w:val="0"/>
        <w:spacing w:after="0" w:line="240" w:lineRule="auto"/>
        <w:ind w:firstLine="709"/>
        <w:jc w:val="center"/>
        <w:rPr>
          <w:rFonts w:ascii="Times New Roman" w:hAnsi="Times New Roman" w:cs="Times New Roman"/>
          <w:b/>
          <w:sz w:val="24"/>
          <w:szCs w:val="24"/>
          <w:lang w:val="uk-UA"/>
        </w:rPr>
      </w:pPr>
      <w:r w:rsidRPr="00E20D43">
        <w:rPr>
          <w:rFonts w:ascii="Times New Roman" w:hAnsi="Times New Roman" w:cs="Times New Roman"/>
          <w:b/>
          <w:sz w:val="24"/>
          <w:szCs w:val="24"/>
          <w:lang w:val="uk-UA"/>
        </w:rPr>
        <w:t xml:space="preserve">Критерії оцінювання результатів навчання </w:t>
      </w:r>
      <w:r w:rsidR="000640C0">
        <w:rPr>
          <w:rFonts w:ascii="Times New Roman" w:hAnsi="Times New Roman" w:cs="Times New Roman"/>
          <w:b/>
          <w:sz w:val="24"/>
          <w:szCs w:val="24"/>
          <w:lang w:val="uk-UA"/>
        </w:rPr>
        <w:t xml:space="preserve">в 5му семестрі </w:t>
      </w:r>
      <w:r w:rsidRPr="00E20D43">
        <w:rPr>
          <w:rFonts w:ascii="Times New Roman" w:hAnsi="Times New Roman" w:cs="Times New Roman"/>
          <w:b/>
          <w:sz w:val="24"/>
          <w:szCs w:val="24"/>
          <w:lang w:val="uk-UA"/>
        </w:rPr>
        <w:t>(вказана максимальна кіл</w:t>
      </w:r>
      <w:r w:rsidR="002309D2">
        <w:rPr>
          <w:rFonts w:ascii="Times New Roman" w:hAnsi="Times New Roman" w:cs="Times New Roman"/>
          <w:b/>
          <w:sz w:val="24"/>
          <w:szCs w:val="24"/>
          <w:lang w:val="uk-UA"/>
        </w:rPr>
        <w:t>ь</w:t>
      </w:r>
      <w:r w:rsidRPr="00E20D43">
        <w:rPr>
          <w:rFonts w:ascii="Times New Roman" w:hAnsi="Times New Roman" w:cs="Times New Roman"/>
          <w:b/>
          <w:sz w:val="24"/>
          <w:szCs w:val="24"/>
          <w:lang w:val="uk-UA"/>
        </w:rPr>
        <w:t>кість балів)</w:t>
      </w:r>
    </w:p>
    <w:p w:rsidR="00CA5D71" w:rsidRPr="00E20D43" w:rsidRDefault="00CA5D71" w:rsidP="00CA5D71">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tbl>
      <w:tblPr>
        <w:tblStyle w:val="af0"/>
        <w:tblW w:w="0" w:type="auto"/>
        <w:tblLook w:val="04A0" w:firstRow="1" w:lastRow="0" w:firstColumn="1" w:lastColumn="0" w:noHBand="0" w:noVBand="1"/>
      </w:tblPr>
      <w:tblGrid>
        <w:gridCol w:w="2289"/>
        <w:gridCol w:w="2586"/>
        <w:gridCol w:w="2700"/>
        <w:gridCol w:w="2619"/>
      </w:tblGrid>
      <w:tr w:rsidR="006805D6" w:rsidRPr="00E20D43" w:rsidTr="000640C0">
        <w:tc>
          <w:tcPr>
            <w:tcW w:w="4875" w:type="dxa"/>
            <w:gridSpan w:val="2"/>
            <w:vAlign w:val="center"/>
          </w:tcPr>
          <w:p w:rsidR="006805D6" w:rsidRPr="00E20D43" w:rsidRDefault="006805D6" w:rsidP="002309D2">
            <w:pPr>
              <w:widowControl w:val="0"/>
              <w:autoSpaceDE w:val="0"/>
              <w:autoSpaceDN w:val="0"/>
              <w:adjustRightInd w:val="0"/>
              <w:jc w:val="center"/>
              <w:rPr>
                <w:rFonts w:ascii="Times New Roman" w:hAnsi="Times New Roman" w:cs="Times New Roman"/>
                <w:sz w:val="24"/>
                <w:szCs w:val="24"/>
                <w:lang w:val="uk-UA"/>
              </w:rPr>
            </w:pPr>
            <w:r w:rsidRPr="00E20D43">
              <w:rPr>
                <w:rFonts w:ascii="Times New Roman" w:hAnsi="Times New Roman" w:cs="Times New Roman"/>
                <w:sz w:val="24"/>
                <w:szCs w:val="24"/>
                <w:lang w:val="uk-UA"/>
              </w:rPr>
              <w:t>Аудиторна робота</w:t>
            </w:r>
          </w:p>
        </w:tc>
        <w:tc>
          <w:tcPr>
            <w:tcW w:w="2700" w:type="dxa"/>
            <w:vMerge w:val="restart"/>
            <w:vAlign w:val="center"/>
          </w:tcPr>
          <w:p w:rsidR="006805D6" w:rsidRPr="00E20D43" w:rsidRDefault="006805D6" w:rsidP="002309D2">
            <w:pPr>
              <w:widowControl w:val="0"/>
              <w:autoSpaceDE w:val="0"/>
              <w:autoSpaceDN w:val="0"/>
              <w:adjustRightInd w:val="0"/>
              <w:jc w:val="center"/>
              <w:rPr>
                <w:rFonts w:ascii="Times New Roman" w:hAnsi="Times New Roman" w:cs="Times New Roman"/>
                <w:sz w:val="24"/>
                <w:szCs w:val="24"/>
                <w:lang w:val="uk-UA"/>
              </w:rPr>
            </w:pPr>
            <w:r w:rsidRPr="00E20D43">
              <w:rPr>
                <w:rFonts w:ascii="Times New Roman" w:hAnsi="Times New Roman" w:cs="Times New Roman"/>
                <w:sz w:val="24"/>
                <w:szCs w:val="24"/>
                <w:lang w:val="uk-UA"/>
              </w:rPr>
              <w:t>Самостійна робота (індивідуальне завдання)</w:t>
            </w:r>
          </w:p>
        </w:tc>
        <w:tc>
          <w:tcPr>
            <w:tcW w:w="2619" w:type="dxa"/>
            <w:vMerge w:val="restart"/>
            <w:vAlign w:val="center"/>
          </w:tcPr>
          <w:p w:rsidR="006805D6" w:rsidRPr="00E20D43" w:rsidRDefault="006805D6" w:rsidP="002309D2">
            <w:pPr>
              <w:widowControl w:val="0"/>
              <w:autoSpaceDE w:val="0"/>
              <w:autoSpaceDN w:val="0"/>
              <w:adjustRightInd w:val="0"/>
              <w:jc w:val="center"/>
              <w:rPr>
                <w:rFonts w:ascii="Times New Roman" w:hAnsi="Times New Roman" w:cs="Times New Roman"/>
                <w:sz w:val="24"/>
                <w:szCs w:val="24"/>
                <w:lang w:val="uk-UA"/>
              </w:rPr>
            </w:pPr>
            <w:r w:rsidRPr="00E20D43">
              <w:rPr>
                <w:rFonts w:ascii="Times New Roman" w:hAnsi="Times New Roman" w:cs="Times New Roman"/>
                <w:sz w:val="24"/>
                <w:szCs w:val="24"/>
                <w:lang w:val="uk-UA"/>
              </w:rPr>
              <w:t>Підсумковий контроль (</w:t>
            </w:r>
            <w:r w:rsidR="000640C0">
              <w:rPr>
                <w:rFonts w:ascii="Times New Roman" w:hAnsi="Times New Roman" w:cs="Times New Roman"/>
                <w:sz w:val="24"/>
                <w:szCs w:val="24"/>
                <w:lang w:val="uk-UA"/>
              </w:rPr>
              <w:t>залік</w:t>
            </w:r>
            <w:r w:rsidRPr="00E20D43">
              <w:rPr>
                <w:rFonts w:ascii="Times New Roman" w:hAnsi="Times New Roman" w:cs="Times New Roman"/>
                <w:sz w:val="24"/>
                <w:szCs w:val="24"/>
                <w:lang w:val="uk-UA"/>
              </w:rPr>
              <w:t>)</w:t>
            </w:r>
          </w:p>
        </w:tc>
      </w:tr>
      <w:tr w:rsidR="000640C0" w:rsidRPr="00E20D43" w:rsidTr="000640C0">
        <w:tc>
          <w:tcPr>
            <w:tcW w:w="2289" w:type="dxa"/>
          </w:tcPr>
          <w:p w:rsidR="006805D6" w:rsidRPr="00E20D43" w:rsidRDefault="006805D6" w:rsidP="002309D2">
            <w:pPr>
              <w:widowControl w:val="0"/>
              <w:autoSpaceDE w:val="0"/>
              <w:autoSpaceDN w:val="0"/>
              <w:adjustRightInd w:val="0"/>
              <w:jc w:val="both"/>
              <w:rPr>
                <w:rFonts w:ascii="Times New Roman" w:hAnsi="Times New Roman" w:cs="Times New Roman"/>
                <w:sz w:val="24"/>
                <w:szCs w:val="24"/>
                <w:lang w:val="uk-UA"/>
              </w:rPr>
            </w:pPr>
            <w:r w:rsidRPr="00E20D43">
              <w:rPr>
                <w:rFonts w:ascii="Times New Roman" w:hAnsi="Times New Roman" w:cs="Times New Roman"/>
                <w:sz w:val="24"/>
                <w:szCs w:val="24"/>
                <w:lang w:val="uk-UA"/>
              </w:rPr>
              <w:t>Лекції</w:t>
            </w:r>
          </w:p>
        </w:tc>
        <w:tc>
          <w:tcPr>
            <w:tcW w:w="2586" w:type="dxa"/>
          </w:tcPr>
          <w:p w:rsidR="006805D6" w:rsidRPr="00E20D43" w:rsidRDefault="000640C0" w:rsidP="002309D2">
            <w:pPr>
              <w:widowControl w:val="0"/>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Лабораторні</w:t>
            </w:r>
            <w:r w:rsidR="006805D6" w:rsidRPr="00E20D43">
              <w:rPr>
                <w:rFonts w:ascii="Times New Roman" w:hAnsi="Times New Roman" w:cs="Times New Roman"/>
                <w:sz w:val="24"/>
                <w:szCs w:val="24"/>
                <w:lang w:val="uk-UA"/>
              </w:rPr>
              <w:t xml:space="preserve"> </w:t>
            </w:r>
          </w:p>
        </w:tc>
        <w:tc>
          <w:tcPr>
            <w:tcW w:w="2700" w:type="dxa"/>
            <w:vMerge/>
          </w:tcPr>
          <w:p w:rsidR="006805D6" w:rsidRPr="00E20D43" w:rsidRDefault="006805D6" w:rsidP="006805D6">
            <w:pPr>
              <w:widowControl w:val="0"/>
              <w:autoSpaceDE w:val="0"/>
              <w:autoSpaceDN w:val="0"/>
              <w:adjustRightInd w:val="0"/>
              <w:spacing w:line="360" w:lineRule="auto"/>
              <w:jc w:val="both"/>
              <w:rPr>
                <w:rFonts w:ascii="Times New Roman" w:hAnsi="Times New Roman" w:cs="Times New Roman"/>
                <w:sz w:val="24"/>
                <w:szCs w:val="24"/>
                <w:lang w:val="uk-UA"/>
              </w:rPr>
            </w:pPr>
          </w:p>
        </w:tc>
        <w:tc>
          <w:tcPr>
            <w:tcW w:w="2619" w:type="dxa"/>
            <w:vMerge/>
          </w:tcPr>
          <w:p w:rsidR="006805D6" w:rsidRPr="00E20D43" w:rsidRDefault="006805D6" w:rsidP="006805D6">
            <w:pPr>
              <w:widowControl w:val="0"/>
              <w:autoSpaceDE w:val="0"/>
              <w:autoSpaceDN w:val="0"/>
              <w:adjustRightInd w:val="0"/>
              <w:spacing w:line="360" w:lineRule="auto"/>
              <w:jc w:val="both"/>
              <w:rPr>
                <w:rFonts w:ascii="Times New Roman" w:hAnsi="Times New Roman" w:cs="Times New Roman"/>
                <w:sz w:val="24"/>
                <w:szCs w:val="24"/>
                <w:lang w:val="uk-UA"/>
              </w:rPr>
            </w:pPr>
          </w:p>
        </w:tc>
      </w:tr>
      <w:tr w:rsidR="000640C0" w:rsidRPr="00E20D43" w:rsidTr="000640C0">
        <w:tc>
          <w:tcPr>
            <w:tcW w:w="2289" w:type="dxa"/>
          </w:tcPr>
          <w:p w:rsidR="006805D6" w:rsidRPr="00E20D43" w:rsidRDefault="002309D2" w:rsidP="006805D6">
            <w:pPr>
              <w:widowControl w:val="0"/>
              <w:autoSpaceDE w:val="0"/>
              <w:autoSpaceDN w:val="0"/>
              <w:adjustRightInd w:val="0"/>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586" w:type="dxa"/>
          </w:tcPr>
          <w:p w:rsidR="006805D6" w:rsidRPr="00E20D43" w:rsidRDefault="000640C0" w:rsidP="006805D6">
            <w:pPr>
              <w:widowControl w:val="0"/>
              <w:autoSpaceDE w:val="0"/>
              <w:autoSpaceDN w:val="0"/>
              <w:adjustRightInd w:val="0"/>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100 балів</w:t>
            </w:r>
            <w:r w:rsidR="0011149F">
              <w:rPr>
                <w:rFonts w:ascii="Times New Roman" w:hAnsi="Times New Roman" w:cs="Times New Roman"/>
                <w:sz w:val="24"/>
                <w:szCs w:val="24"/>
                <w:lang w:val="uk-UA"/>
              </w:rPr>
              <w:t xml:space="preserve"> (84 + 16)</w:t>
            </w:r>
          </w:p>
        </w:tc>
        <w:tc>
          <w:tcPr>
            <w:tcW w:w="2700" w:type="dxa"/>
          </w:tcPr>
          <w:p w:rsidR="006805D6" w:rsidRPr="00E20D43" w:rsidRDefault="000640C0" w:rsidP="006805D6">
            <w:pPr>
              <w:widowControl w:val="0"/>
              <w:autoSpaceDE w:val="0"/>
              <w:autoSpaceDN w:val="0"/>
              <w:adjustRightInd w:val="0"/>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 балів</w:t>
            </w:r>
          </w:p>
        </w:tc>
        <w:tc>
          <w:tcPr>
            <w:tcW w:w="2619" w:type="dxa"/>
          </w:tcPr>
          <w:p w:rsidR="006805D6" w:rsidRPr="00E20D43" w:rsidRDefault="000640C0" w:rsidP="006805D6">
            <w:pPr>
              <w:widowControl w:val="0"/>
              <w:autoSpaceDE w:val="0"/>
              <w:autoSpaceDN w:val="0"/>
              <w:adjustRightInd w:val="0"/>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100 балів</w:t>
            </w:r>
          </w:p>
        </w:tc>
      </w:tr>
    </w:tbl>
    <w:p w:rsidR="000640C0" w:rsidRDefault="000640C0" w:rsidP="00CA5D71">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0640C0" w:rsidRDefault="000640C0" w:rsidP="002309D2">
      <w:pPr>
        <w:widowControl w:val="0"/>
        <w:autoSpaceDE w:val="0"/>
        <w:autoSpaceDN w:val="0"/>
        <w:adjustRightInd w:val="0"/>
        <w:spacing w:after="0" w:line="24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Критерії оцінювання результатів навчання в 6му семестрі (вказана максимальна кіл</w:t>
      </w:r>
      <w:r w:rsidR="002309D2">
        <w:rPr>
          <w:rFonts w:ascii="Times New Roman" w:hAnsi="Times New Roman" w:cs="Times New Roman"/>
          <w:b/>
          <w:sz w:val="24"/>
          <w:szCs w:val="24"/>
          <w:lang w:val="uk-UA"/>
        </w:rPr>
        <w:t>ь</w:t>
      </w:r>
      <w:r>
        <w:rPr>
          <w:rFonts w:ascii="Times New Roman" w:hAnsi="Times New Roman" w:cs="Times New Roman"/>
          <w:b/>
          <w:sz w:val="24"/>
          <w:szCs w:val="24"/>
          <w:lang w:val="uk-UA"/>
        </w:rPr>
        <w:t>кість балів)</w:t>
      </w:r>
    </w:p>
    <w:p w:rsidR="000640C0" w:rsidRDefault="000640C0" w:rsidP="000640C0">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tbl>
      <w:tblPr>
        <w:tblStyle w:val="af0"/>
        <w:tblW w:w="0" w:type="auto"/>
        <w:tblLook w:val="04A0" w:firstRow="1" w:lastRow="0" w:firstColumn="1" w:lastColumn="0" w:noHBand="0" w:noVBand="1"/>
      </w:tblPr>
      <w:tblGrid>
        <w:gridCol w:w="2289"/>
        <w:gridCol w:w="2586"/>
        <w:gridCol w:w="2700"/>
        <w:gridCol w:w="2619"/>
      </w:tblGrid>
      <w:tr w:rsidR="000640C0" w:rsidTr="000640C0">
        <w:tc>
          <w:tcPr>
            <w:tcW w:w="4875" w:type="dxa"/>
            <w:gridSpan w:val="2"/>
            <w:tcBorders>
              <w:top w:val="single" w:sz="4" w:space="0" w:color="auto"/>
              <w:left w:val="single" w:sz="4" w:space="0" w:color="auto"/>
              <w:bottom w:val="single" w:sz="4" w:space="0" w:color="auto"/>
              <w:right w:val="single" w:sz="4" w:space="0" w:color="auto"/>
            </w:tcBorders>
            <w:vAlign w:val="center"/>
            <w:hideMark/>
          </w:tcPr>
          <w:p w:rsidR="000640C0" w:rsidRDefault="000640C0" w:rsidP="002309D2">
            <w:pPr>
              <w:widowControl w:val="0"/>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Аудиторна робота</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0640C0" w:rsidRDefault="000640C0" w:rsidP="002309D2">
            <w:pPr>
              <w:widowControl w:val="0"/>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(індивідуальне завдання)</w:t>
            </w:r>
          </w:p>
        </w:tc>
        <w:tc>
          <w:tcPr>
            <w:tcW w:w="2619" w:type="dxa"/>
            <w:vMerge w:val="restart"/>
            <w:tcBorders>
              <w:top w:val="single" w:sz="4" w:space="0" w:color="auto"/>
              <w:left w:val="single" w:sz="4" w:space="0" w:color="auto"/>
              <w:bottom w:val="single" w:sz="4" w:space="0" w:color="auto"/>
              <w:right w:val="single" w:sz="4" w:space="0" w:color="auto"/>
            </w:tcBorders>
            <w:vAlign w:val="center"/>
            <w:hideMark/>
          </w:tcPr>
          <w:p w:rsidR="000640C0" w:rsidRDefault="000640C0" w:rsidP="002309D2">
            <w:pPr>
              <w:widowControl w:val="0"/>
              <w:autoSpaceDE w:val="0"/>
              <w:autoSpaceDN w:val="0"/>
              <w:adjustRightInd w:val="0"/>
              <w:jc w:val="center"/>
              <w:rPr>
                <w:rFonts w:ascii="Times New Roman" w:hAnsi="Times New Roman" w:cs="Times New Roman"/>
                <w:sz w:val="24"/>
                <w:szCs w:val="24"/>
                <w:lang w:val="uk-UA"/>
              </w:rPr>
            </w:pPr>
            <w:r>
              <w:rPr>
                <w:rFonts w:ascii="Times New Roman" w:hAnsi="Times New Roman" w:cs="Times New Roman"/>
                <w:sz w:val="24"/>
                <w:szCs w:val="24"/>
                <w:lang w:val="uk-UA"/>
              </w:rPr>
              <w:t>Підсумковий контроль (екзамен)</w:t>
            </w:r>
          </w:p>
        </w:tc>
      </w:tr>
      <w:tr w:rsidR="000640C0" w:rsidTr="000640C0">
        <w:tc>
          <w:tcPr>
            <w:tcW w:w="2289" w:type="dxa"/>
            <w:tcBorders>
              <w:top w:val="single" w:sz="4" w:space="0" w:color="auto"/>
              <w:left w:val="single" w:sz="4" w:space="0" w:color="auto"/>
              <w:bottom w:val="single" w:sz="4" w:space="0" w:color="auto"/>
              <w:right w:val="single" w:sz="4" w:space="0" w:color="auto"/>
            </w:tcBorders>
            <w:hideMark/>
          </w:tcPr>
          <w:p w:rsidR="000640C0" w:rsidRDefault="000640C0" w:rsidP="002309D2">
            <w:pPr>
              <w:widowControl w:val="0"/>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Лекції</w:t>
            </w:r>
          </w:p>
        </w:tc>
        <w:tc>
          <w:tcPr>
            <w:tcW w:w="2586" w:type="dxa"/>
            <w:tcBorders>
              <w:top w:val="single" w:sz="4" w:space="0" w:color="auto"/>
              <w:left w:val="single" w:sz="4" w:space="0" w:color="auto"/>
              <w:bottom w:val="single" w:sz="4" w:space="0" w:color="auto"/>
              <w:right w:val="single" w:sz="4" w:space="0" w:color="auto"/>
            </w:tcBorders>
            <w:hideMark/>
          </w:tcPr>
          <w:p w:rsidR="000640C0" w:rsidRDefault="000640C0" w:rsidP="002309D2">
            <w:pPr>
              <w:widowControl w:val="0"/>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Лабораторні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40C0" w:rsidRDefault="000640C0">
            <w:pPr>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40C0" w:rsidRDefault="000640C0">
            <w:pPr>
              <w:rPr>
                <w:rFonts w:ascii="Times New Roman" w:hAnsi="Times New Roman" w:cs="Times New Roman"/>
                <w:sz w:val="24"/>
                <w:szCs w:val="24"/>
                <w:lang w:val="uk-UA"/>
              </w:rPr>
            </w:pPr>
          </w:p>
        </w:tc>
      </w:tr>
      <w:tr w:rsidR="000640C0" w:rsidTr="000640C0">
        <w:tc>
          <w:tcPr>
            <w:tcW w:w="2289" w:type="dxa"/>
            <w:tcBorders>
              <w:top w:val="single" w:sz="4" w:space="0" w:color="auto"/>
              <w:left w:val="single" w:sz="4" w:space="0" w:color="auto"/>
              <w:bottom w:val="single" w:sz="4" w:space="0" w:color="auto"/>
              <w:right w:val="single" w:sz="4" w:space="0" w:color="auto"/>
            </w:tcBorders>
          </w:tcPr>
          <w:p w:rsidR="000640C0" w:rsidRDefault="002309D2" w:rsidP="000640C0">
            <w:pPr>
              <w:widowControl w:val="0"/>
              <w:autoSpaceDE w:val="0"/>
              <w:autoSpaceDN w:val="0"/>
              <w:adjustRightInd w:val="0"/>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586" w:type="dxa"/>
            <w:tcBorders>
              <w:top w:val="single" w:sz="4" w:space="0" w:color="auto"/>
              <w:left w:val="single" w:sz="4" w:space="0" w:color="auto"/>
              <w:bottom w:val="single" w:sz="4" w:space="0" w:color="auto"/>
              <w:right w:val="single" w:sz="4" w:space="0" w:color="auto"/>
            </w:tcBorders>
          </w:tcPr>
          <w:p w:rsidR="000640C0" w:rsidRDefault="000640C0" w:rsidP="000640C0">
            <w:pPr>
              <w:widowControl w:val="0"/>
              <w:autoSpaceDE w:val="0"/>
              <w:autoSpaceDN w:val="0"/>
              <w:adjustRightInd w:val="0"/>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60 балів</w:t>
            </w:r>
          </w:p>
        </w:tc>
        <w:tc>
          <w:tcPr>
            <w:tcW w:w="2700" w:type="dxa"/>
            <w:tcBorders>
              <w:top w:val="single" w:sz="4" w:space="0" w:color="auto"/>
              <w:left w:val="single" w:sz="4" w:space="0" w:color="auto"/>
              <w:bottom w:val="single" w:sz="4" w:space="0" w:color="auto"/>
              <w:right w:val="single" w:sz="4" w:space="0" w:color="auto"/>
            </w:tcBorders>
          </w:tcPr>
          <w:p w:rsidR="000640C0" w:rsidRPr="00E20D43" w:rsidRDefault="000640C0" w:rsidP="000640C0">
            <w:pPr>
              <w:widowControl w:val="0"/>
              <w:autoSpaceDE w:val="0"/>
              <w:autoSpaceDN w:val="0"/>
              <w:adjustRightInd w:val="0"/>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 балів</w:t>
            </w:r>
          </w:p>
        </w:tc>
        <w:tc>
          <w:tcPr>
            <w:tcW w:w="2619" w:type="dxa"/>
            <w:tcBorders>
              <w:top w:val="single" w:sz="4" w:space="0" w:color="auto"/>
              <w:left w:val="single" w:sz="4" w:space="0" w:color="auto"/>
              <w:bottom w:val="single" w:sz="4" w:space="0" w:color="auto"/>
              <w:right w:val="single" w:sz="4" w:space="0" w:color="auto"/>
            </w:tcBorders>
            <w:hideMark/>
          </w:tcPr>
          <w:p w:rsidR="000640C0" w:rsidRDefault="000640C0" w:rsidP="000640C0">
            <w:pPr>
              <w:widowControl w:val="0"/>
              <w:autoSpaceDE w:val="0"/>
              <w:autoSpaceDN w:val="0"/>
              <w:adjustRightInd w:val="0"/>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40 балів</w:t>
            </w:r>
          </w:p>
        </w:tc>
      </w:tr>
    </w:tbl>
    <w:p w:rsidR="006805D6" w:rsidRPr="00E20D43" w:rsidRDefault="006805D6" w:rsidP="00CA5D71">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2309D2" w:rsidRPr="002309D2" w:rsidRDefault="002309D2" w:rsidP="002309D2">
      <w:pPr>
        <w:widowControl w:val="0"/>
        <w:autoSpaceDE w:val="0"/>
        <w:autoSpaceDN w:val="0"/>
        <w:adjustRightInd w:val="0"/>
        <w:spacing w:after="0" w:line="240" w:lineRule="auto"/>
        <w:ind w:firstLine="709"/>
        <w:rPr>
          <w:rFonts w:ascii="Times New Roman" w:hAnsi="Times New Roman" w:cs="Times New Roman"/>
          <w:sz w:val="24"/>
          <w:szCs w:val="24"/>
          <w:lang w:val="uk-UA"/>
        </w:rPr>
      </w:pPr>
    </w:p>
    <w:p w:rsidR="0011149F" w:rsidRPr="0011149F" w:rsidRDefault="0011149F" w:rsidP="0011149F">
      <w:pPr>
        <w:widowControl w:val="0"/>
        <w:autoSpaceDE w:val="0"/>
        <w:autoSpaceDN w:val="0"/>
        <w:adjustRightInd w:val="0"/>
        <w:spacing w:after="0" w:line="240" w:lineRule="auto"/>
        <w:ind w:firstLine="709"/>
        <w:jc w:val="center"/>
        <w:rPr>
          <w:rFonts w:ascii="Times New Roman" w:hAnsi="Times New Roman" w:cs="Times New Roman"/>
          <w:b/>
          <w:sz w:val="28"/>
          <w:szCs w:val="28"/>
          <w:lang w:val="uk-UA"/>
        </w:rPr>
      </w:pPr>
      <w:r w:rsidRPr="0011149F">
        <w:rPr>
          <w:rFonts w:ascii="Times New Roman" w:hAnsi="Times New Roman" w:cs="Times New Roman"/>
          <w:b/>
          <w:sz w:val="28"/>
          <w:szCs w:val="28"/>
          <w:lang w:val="uk-UA"/>
        </w:rPr>
        <w:t>Критерії оцінювання роботи здобувачів на лабораторній роботі</w:t>
      </w:r>
    </w:p>
    <w:p w:rsidR="0011149F" w:rsidRDefault="0011149F" w:rsidP="0011149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Аудиторна робота в лабораторії фізіології рослин проходить в формі </w:t>
      </w:r>
      <w:r w:rsidRPr="0011149F">
        <w:rPr>
          <w:rFonts w:ascii="Times New Roman" w:hAnsi="Times New Roman" w:cs="Times New Roman"/>
          <w:b/>
          <w:sz w:val="24"/>
          <w:szCs w:val="24"/>
          <w:lang w:val="uk-UA"/>
        </w:rPr>
        <w:t>лабораторних занять</w:t>
      </w:r>
      <w:r>
        <w:rPr>
          <w:rFonts w:ascii="Times New Roman" w:hAnsi="Times New Roman" w:cs="Times New Roman"/>
          <w:sz w:val="24"/>
          <w:szCs w:val="24"/>
          <w:lang w:val="uk-UA"/>
        </w:rPr>
        <w:t xml:space="preserve"> та </w:t>
      </w:r>
      <w:r w:rsidRPr="0011149F">
        <w:rPr>
          <w:rFonts w:ascii="Times New Roman" w:hAnsi="Times New Roman" w:cs="Times New Roman"/>
          <w:b/>
          <w:sz w:val="24"/>
          <w:szCs w:val="24"/>
          <w:lang w:val="uk-UA"/>
        </w:rPr>
        <w:t>підсумкових контрольних робіт</w:t>
      </w:r>
      <w:r>
        <w:rPr>
          <w:rFonts w:ascii="Times New Roman" w:hAnsi="Times New Roman" w:cs="Times New Roman"/>
          <w:sz w:val="24"/>
          <w:szCs w:val="24"/>
          <w:lang w:val="uk-UA"/>
        </w:rPr>
        <w:t>.</w:t>
      </w:r>
    </w:p>
    <w:p w:rsidR="0011149F" w:rsidRDefault="0011149F" w:rsidP="0011149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Робота здобувача на </w:t>
      </w:r>
      <w:r w:rsidRPr="0011149F">
        <w:rPr>
          <w:rFonts w:ascii="Times New Roman" w:hAnsi="Times New Roman" w:cs="Times New Roman"/>
          <w:b/>
          <w:sz w:val="24"/>
          <w:szCs w:val="24"/>
          <w:lang w:val="uk-UA"/>
        </w:rPr>
        <w:t>лабораторному занятті</w:t>
      </w:r>
      <w:r>
        <w:rPr>
          <w:rFonts w:ascii="Times New Roman" w:hAnsi="Times New Roman" w:cs="Times New Roman"/>
          <w:sz w:val="24"/>
          <w:szCs w:val="24"/>
          <w:lang w:val="uk-UA"/>
        </w:rPr>
        <w:t xml:space="preserve"> включає:</w:t>
      </w:r>
    </w:p>
    <w:p w:rsidR="0011149F" w:rsidRDefault="0011149F" w:rsidP="0011149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участь в тезисному обговоренні теоретичних питань, на які спирається лабораторна робота (до обговорення здобувач готується заздалегідь, зокрема, заповнює міні-</w:t>
      </w:r>
      <w:proofErr w:type="spellStart"/>
      <w:r>
        <w:rPr>
          <w:rFonts w:ascii="Times New Roman" w:hAnsi="Times New Roman" w:cs="Times New Roman"/>
          <w:sz w:val="24"/>
          <w:szCs w:val="24"/>
          <w:lang w:val="uk-UA"/>
        </w:rPr>
        <w:t>глоссарій</w:t>
      </w:r>
      <w:proofErr w:type="spellEnd"/>
      <w:r>
        <w:rPr>
          <w:rFonts w:ascii="Times New Roman" w:hAnsi="Times New Roman" w:cs="Times New Roman"/>
          <w:sz w:val="24"/>
          <w:szCs w:val="24"/>
          <w:lang w:val="uk-UA"/>
        </w:rPr>
        <w:t xml:space="preserve"> до заняття, вивчає зміст та хід роботи) (+1 бал)</w:t>
      </w:r>
    </w:p>
    <w:p w:rsidR="0011149F" w:rsidRDefault="0011149F" w:rsidP="0011149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2) виконання безпосередньо самої роботи (участь в роботі, виконання індивідуального завдання), (+</w:t>
      </w:r>
      <w:r w:rsidR="00F53493">
        <w:rPr>
          <w:rFonts w:ascii="Times New Roman" w:hAnsi="Times New Roman" w:cs="Times New Roman"/>
          <w:sz w:val="24"/>
          <w:szCs w:val="24"/>
          <w:lang w:val="uk-UA"/>
        </w:rPr>
        <w:t>1</w:t>
      </w:r>
      <w:r>
        <w:rPr>
          <w:rFonts w:ascii="Times New Roman" w:hAnsi="Times New Roman" w:cs="Times New Roman"/>
          <w:sz w:val="24"/>
          <w:szCs w:val="24"/>
          <w:lang w:val="uk-UA"/>
        </w:rPr>
        <w:t xml:space="preserve"> бал)</w:t>
      </w:r>
    </w:p>
    <w:p w:rsidR="0011149F" w:rsidRDefault="0011149F" w:rsidP="0011149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6071AF">
        <w:rPr>
          <w:rFonts w:ascii="Times New Roman" w:hAnsi="Times New Roman" w:cs="Times New Roman"/>
          <w:sz w:val="24"/>
          <w:szCs w:val="24"/>
          <w:lang w:val="uk-UA"/>
        </w:rPr>
        <w:t>заповнення журналу спостережень в робочому зошиті (фіксація проміжних результатів, замальовування спостережень)</w:t>
      </w:r>
      <w:r w:rsidR="006071AF">
        <w:rPr>
          <w:rFonts w:ascii="Times New Roman" w:hAnsi="Times New Roman" w:cs="Times New Roman"/>
          <w:sz w:val="24"/>
          <w:szCs w:val="24"/>
          <w:lang w:val="uk-UA"/>
        </w:rPr>
        <w:t>,</w:t>
      </w:r>
      <w:r w:rsidR="006071AF">
        <w:rPr>
          <w:rFonts w:ascii="Times New Roman" w:hAnsi="Times New Roman" w:cs="Times New Roman"/>
          <w:sz w:val="24"/>
          <w:szCs w:val="24"/>
          <w:lang w:val="uk-UA"/>
        </w:rPr>
        <w:t xml:space="preserve"> </w:t>
      </w:r>
      <w:r>
        <w:rPr>
          <w:rFonts w:ascii="Times New Roman" w:hAnsi="Times New Roman" w:cs="Times New Roman"/>
          <w:sz w:val="24"/>
          <w:szCs w:val="24"/>
          <w:lang w:val="uk-UA"/>
        </w:rPr>
        <w:t>формулювання висновків</w:t>
      </w:r>
      <w:r w:rsidR="00027A11">
        <w:rPr>
          <w:rFonts w:ascii="Times New Roman" w:hAnsi="Times New Roman" w:cs="Times New Roman"/>
          <w:sz w:val="24"/>
          <w:szCs w:val="24"/>
          <w:lang w:val="uk-UA"/>
        </w:rPr>
        <w:t xml:space="preserve"> та</w:t>
      </w:r>
      <w:r>
        <w:rPr>
          <w:rFonts w:ascii="Times New Roman" w:hAnsi="Times New Roman" w:cs="Times New Roman"/>
          <w:sz w:val="24"/>
          <w:szCs w:val="24"/>
          <w:lang w:val="uk-UA"/>
        </w:rPr>
        <w:t xml:space="preserve"> захист результатів виконання лабораторної роботи (+</w:t>
      </w:r>
      <w:r w:rsidR="00F53493">
        <w:rPr>
          <w:rFonts w:ascii="Times New Roman" w:hAnsi="Times New Roman" w:cs="Times New Roman"/>
          <w:sz w:val="24"/>
          <w:szCs w:val="24"/>
          <w:lang w:val="uk-UA"/>
        </w:rPr>
        <w:t>4</w:t>
      </w:r>
      <w:r>
        <w:rPr>
          <w:rFonts w:ascii="Times New Roman" w:hAnsi="Times New Roman" w:cs="Times New Roman"/>
          <w:sz w:val="24"/>
          <w:szCs w:val="24"/>
          <w:lang w:val="uk-UA"/>
        </w:rPr>
        <w:t xml:space="preserve"> бали).</w:t>
      </w:r>
    </w:p>
    <w:p w:rsidR="0011149F" w:rsidRDefault="0011149F" w:rsidP="0011149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Участь у кожній формі роботи – оцінюється окремо. За 1 лабораторну роботу здобувач може отримати максимум 6 балів. Максимальна кількість балів, яку може здобувач отримати за </w:t>
      </w:r>
      <w:r>
        <w:rPr>
          <w:rFonts w:ascii="Times New Roman" w:hAnsi="Times New Roman" w:cs="Times New Roman"/>
          <w:sz w:val="24"/>
          <w:szCs w:val="24"/>
          <w:lang w:val="uk-UA"/>
        </w:rPr>
        <w:lastRenderedPageBreak/>
        <w:t>лабораторні заняття, складає 84 бали.</w:t>
      </w:r>
    </w:p>
    <w:p w:rsidR="0011149F" w:rsidRDefault="0011149F" w:rsidP="0011149F">
      <w:pPr>
        <w:widowControl w:val="0"/>
        <w:autoSpaceDE w:val="0"/>
        <w:autoSpaceDN w:val="0"/>
        <w:adjustRightInd w:val="0"/>
        <w:spacing w:after="0" w:line="240" w:lineRule="auto"/>
        <w:ind w:firstLine="709"/>
        <w:jc w:val="center"/>
        <w:rPr>
          <w:rFonts w:ascii="Times New Roman" w:hAnsi="Times New Roman" w:cs="Times New Roman"/>
          <w:sz w:val="24"/>
          <w:szCs w:val="24"/>
          <w:lang w:val="uk-UA"/>
        </w:rPr>
      </w:pPr>
    </w:p>
    <w:p w:rsidR="00AD76A4" w:rsidRDefault="00AD76A4" w:rsidP="00AD76A4">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 Критерії оцінювання участі студентів в обговоренні теоретичних питань до заняття</w:t>
      </w:r>
    </w:p>
    <w:p w:rsidR="00AD76A4" w:rsidRDefault="00AD76A4" w:rsidP="00AD76A4">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tbl>
      <w:tblPr>
        <w:tblStyle w:val="af0"/>
        <w:tblW w:w="0" w:type="auto"/>
        <w:tblLook w:val="04A0" w:firstRow="1" w:lastRow="0" w:firstColumn="1" w:lastColumn="0" w:noHBand="0" w:noVBand="1"/>
      </w:tblPr>
      <w:tblGrid>
        <w:gridCol w:w="1917"/>
        <w:gridCol w:w="8277"/>
      </w:tblGrid>
      <w:tr w:rsidR="00AD76A4" w:rsidTr="00AD76A4">
        <w:trPr>
          <w:tblHeader/>
        </w:trPr>
        <w:tc>
          <w:tcPr>
            <w:tcW w:w="1917" w:type="dxa"/>
            <w:tcBorders>
              <w:top w:val="single" w:sz="4" w:space="0" w:color="auto"/>
              <w:left w:val="single" w:sz="4" w:space="0" w:color="auto"/>
              <w:bottom w:val="single" w:sz="4" w:space="0" w:color="auto"/>
              <w:right w:val="single" w:sz="4" w:space="0" w:color="auto"/>
            </w:tcBorders>
            <w:hideMark/>
          </w:tcPr>
          <w:p w:rsidR="00AD76A4" w:rsidRDefault="00AD76A4">
            <w:pPr>
              <w:widowControl w:val="0"/>
              <w:autoSpaceDE w:val="0"/>
              <w:autoSpaceDN w:val="0"/>
              <w:adjustRightInd w:val="0"/>
              <w:jc w:val="center"/>
              <w:rPr>
                <w:rFonts w:ascii="Times New Roman" w:hAnsi="Times New Roman" w:cs="Times New Roman"/>
                <w:b/>
                <w:sz w:val="24"/>
                <w:szCs w:val="24"/>
                <w:lang w:val="uk-UA"/>
              </w:rPr>
            </w:pPr>
            <w:r>
              <w:rPr>
                <w:rFonts w:ascii="Times New Roman" w:hAnsi="Times New Roman" w:cs="Times New Roman"/>
                <w:b/>
                <w:sz w:val="24"/>
                <w:szCs w:val="24"/>
                <w:lang w:val="uk-UA"/>
              </w:rPr>
              <w:t>Оцінка (кількість балів)</w:t>
            </w:r>
          </w:p>
        </w:tc>
        <w:tc>
          <w:tcPr>
            <w:tcW w:w="8277" w:type="dxa"/>
            <w:tcBorders>
              <w:top w:val="single" w:sz="4" w:space="0" w:color="auto"/>
              <w:left w:val="single" w:sz="4" w:space="0" w:color="auto"/>
              <w:bottom w:val="single" w:sz="4" w:space="0" w:color="auto"/>
              <w:right w:val="single" w:sz="4" w:space="0" w:color="auto"/>
            </w:tcBorders>
            <w:hideMark/>
          </w:tcPr>
          <w:p w:rsidR="00AD76A4" w:rsidRDefault="00AD76A4">
            <w:pPr>
              <w:widowControl w:val="0"/>
              <w:autoSpaceDE w:val="0"/>
              <w:autoSpaceDN w:val="0"/>
              <w:adjustRightInd w:val="0"/>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Критерії оцінювання навчальних досягнень</w:t>
            </w:r>
          </w:p>
        </w:tc>
      </w:tr>
      <w:tr w:rsidR="00AD76A4" w:rsidTr="00AD76A4">
        <w:tc>
          <w:tcPr>
            <w:tcW w:w="1917" w:type="dxa"/>
            <w:tcBorders>
              <w:top w:val="single" w:sz="4" w:space="0" w:color="auto"/>
              <w:left w:val="single" w:sz="4" w:space="0" w:color="auto"/>
              <w:bottom w:val="single" w:sz="4" w:space="0" w:color="auto"/>
              <w:right w:val="single" w:sz="4" w:space="0" w:color="auto"/>
            </w:tcBorders>
            <w:vAlign w:val="center"/>
            <w:hideMark/>
          </w:tcPr>
          <w:p w:rsidR="00AD76A4" w:rsidRPr="00AD76A4" w:rsidRDefault="00AD76A4" w:rsidP="00AD76A4">
            <w:pPr>
              <w:widowControl w:val="0"/>
              <w:autoSpaceDE w:val="0"/>
              <w:autoSpaceDN w:val="0"/>
              <w:adjustRightInd w:val="0"/>
              <w:jc w:val="center"/>
              <w:rPr>
                <w:rFonts w:ascii="Times New Roman" w:hAnsi="Times New Roman" w:cs="Times New Roman"/>
                <w:b/>
                <w:sz w:val="24"/>
                <w:szCs w:val="24"/>
                <w:lang w:val="uk-UA"/>
              </w:rPr>
            </w:pPr>
            <w:r w:rsidRPr="00AD76A4">
              <w:rPr>
                <w:rFonts w:ascii="Times New Roman" w:hAnsi="Times New Roman" w:cs="Times New Roman"/>
                <w:b/>
                <w:sz w:val="24"/>
                <w:szCs w:val="24"/>
                <w:lang w:val="uk-UA"/>
              </w:rPr>
              <w:t>1</w:t>
            </w:r>
          </w:p>
        </w:tc>
        <w:tc>
          <w:tcPr>
            <w:tcW w:w="8277" w:type="dxa"/>
            <w:tcBorders>
              <w:top w:val="single" w:sz="4" w:space="0" w:color="auto"/>
              <w:left w:val="single" w:sz="4" w:space="0" w:color="auto"/>
              <w:bottom w:val="single" w:sz="4" w:space="0" w:color="auto"/>
              <w:right w:val="single" w:sz="4" w:space="0" w:color="auto"/>
            </w:tcBorders>
          </w:tcPr>
          <w:p w:rsidR="00AD76A4" w:rsidRDefault="00AD76A4">
            <w:pPr>
              <w:pStyle w:val="Default"/>
              <w:jc w:val="both"/>
            </w:pPr>
            <w:r>
              <w:rPr>
                <w:lang w:val="uk-UA"/>
              </w:rPr>
              <w:t xml:space="preserve">Здобувач активно, за власною ініціативою відповідає на питання. Під час підготовки користувався різною літературою. Відповіді вірні, розгорнуті, </w:t>
            </w:r>
            <w:proofErr w:type="spellStart"/>
            <w:r>
              <w:rPr>
                <w:lang w:val="uk-UA"/>
              </w:rPr>
              <w:t>грунтовні</w:t>
            </w:r>
            <w:proofErr w:type="spellEnd"/>
            <w:r>
              <w:rPr>
                <w:lang w:val="uk-UA"/>
              </w:rPr>
              <w:t xml:space="preserve">. Здобувач пояснює, з яким запланованим дослідом </w:t>
            </w:r>
            <w:proofErr w:type="spellStart"/>
            <w:r>
              <w:rPr>
                <w:lang w:val="uk-UA"/>
              </w:rPr>
              <w:t>повʼязане</w:t>
            </w:r>
            <w:proofErr w:type="spellEnd"/>
            <w:r>
              <w:rPr>
                <w:lang w:val="uk-UA"/>
              </w:rPr>
              <w:t xml:space="preserve"> дане визначення. Може пояснити хід роботи в майбутніх дослідах, розуміє, в чому полягає мета конкретного експерименту</w:t>
            </w:r>
            <w:r>
              <w:t xml:space="preserve">. </w:t>
            </w:r>
          </w:p>
          <w:p w:rsidR="00AD76A4" w:rsidRDefault="00AD76A4">
            <w:pPr>
              <w:jc w:val="both"/>
              <w:rPr>
                <w:rFonts w:ascii="Times New Roman" w:hAnsi="Times New Roman" w:cs="Times New Roman"/>
                <w:spacing w:val="-6"/>
                <w:sz w:val="24"/>
                <w:szCs w:val="24"/>
                <w:lang w:val="uk-UA"/>
              </w:rPr>
            </w:pPr>
          </w:p>
        </w:tc>
      </w:tr>
      <w:tr w:rsidR="00AD76A4" w:rsidTr="00AD76A4">
        <w:tc>
          <w:tcPr>
            <w:tcW w:w="1917" w:type="dxa"/>
            <w:tcBorders>
              <w:top w:val="single" w:sz="4" w:space="0" w:color="auto"/>
              <w:left w:val="single" w:sz="4" w:space="0" w:color="auto"/>
              <w:bottom w:val="single" w:sz="4" w:space="0" w:color="auto"/>
              <w:right w:val="single" w:sz="4" w:space="0" w:color="auto"/>
            </w:tcBorders>
            <w:vAlign w:val="center"/>
            <w:hideMark/>
          </w:tcPr>
          <w:p w:rsidR="00AD76A4" w:rsidRPr="00AD76A4" w:rsidRDefault="00AD76A4" w:rsidP="00AD76A4">
            <w:pPr>
              <w:widowControl w:val="0"/>
              <w:autoSpaceDE w:val="0"/>
              <w:autoSpaceDN w:val="0"/>
              <w:adjustRightInd w:val="0"/>
              <w:jc w:val="center"/>
              <w:rPr>
                <w:rFonts w:ascii="Times New Roman" w:hAnsi="Times New Roman" w:cs="Times New Roman"/>
                <w:b/>
                <w:sz w:val="24"/>
                <w:szCs w:val="24"/>
                <w:lang w:val="uk-UA"/>
              </w:rPr>
            </w:pPr>
            <w:r w:rsidRPr="00AD76A4">
              <w:rPr>
                <w:rFonts w:ascii="Times New Roman" w:hAnsi="Times New Roman" w:cs="Times New Roman"/>
                <w:b/>
                <w:sz w:val="24"/>
                <w:szCs w:val="24"/>
                <w:lang w:val="uk-UA"/>
              </w:rPr>
              <w:t>0,5</w:t>
            </w:r>
          </w:p>
        </w:tc>
        <w:tc>
          <w:tcPr>
            <w:tcW w:w="8277" w:type="dxa"/>
            <w:tcBorders>
              <w:top w:val="single" w:sz="4" w:space="0" w:color="auto"/>
              <w:left w:val="single" w:sz="4" w:space="0" w:color="auto"/>
              <w:bottom w:val="single" w:sz="4" w:space="0" w:color="auto"/>
              <w:right w:val="single" w:sz="4" w:space="0" w:color="auto"/>
            </w:tcBorders>
            <w:hideMark/>
          </w:tcPr>
          <w:p w:rsidR="00AD76A4" w:rsidRDefault="00AD76A4" w:rsidP="00AD76A4">
            <w:pPr>
              <w:pStyle w:val="Default"/>
              <w:jc w:val="both"/>
              <w:rPr>
                <w:lang w:val="uk-UA"/>
              </w:rPr>
            </w:pPr>
            <w:r w:rsidRPr="00AD76A4">
              <w:rPr>
                <w:bCs/>
                <w:lang w:val="uk-UA"/>
              </w:rPr>
              <w:t xml:space="preserve">Здобувач поверхово підготувався до обговорення питань, користувався переважно конспектом лекції з даної теми або матеріалами </w:t>
            </w:r>
            <w:proofErr w:type="spellStart"/>
            <w:r w:rsidRPr="00AD76A4">
              <w:rPr>
                <w:bCs/>
                <w:lang w:val="uk-UA"/>
              </w:rPr>
              <w:t>Вікіпедії</w:t>
            </w:r>
            <w:proofErr w:type="spellEnd"/>
            <w:r w:rsidRPr="00AD76A4">
              <w:rPr>
                <w:bCs/>
                <w:lang w:val="uk-UA"/>
              </w:rPr>
              <w:t xml:space="preserve">. </w:t>
            </w:r>
            <w:r w:rsidRPr="00AD76A4">
              <w:rPr>
                <w:lang w:val="uk-UA"/>
              </w:rPr>
              <w:t>В</w:t>
            </w:r>
            <w:r>
              <w:rPr>
                <w:lang w:val="uk-UA"/>
              </w:rPr>
              <w:t xml:space="preserve">ідповіді короткі, тезисні. Здобувач відчуває </w:t>
            </w:r>
            <w:proofErr w:type="spellStart"/>
            <w:r>
              <w:rPr>
                <w:lang w:val="uk-UA"/>
              </w:rPr>
              <w:t>трудноші</w:t>
            </w:r>
            <w:proofErr w:type="spellEnd"/>
            <w:r>
              <w:rPr>
                <w:lang w:val="uk-UA"/>
              </w:rPr>
              <w:t xml:space="preserve"> з поясненням, до якого із запланованих експериментів має відношення той чи інший термін. Здобувач знає основні етапи майбутніх експериментів, але не розуміє сутності досліду в цілому</w:t>
            </w:r>
            <w:r w:rsidRPr="00AD76A4">
              <w:rPr>
                <w:lang w:val="uk-UA"/>
              </w:rPr>
              <w:t>.</w:t>
            </w:r>
          </w:p>
          <w:p w:rsidR="00AD76A4" w:rsidRPr="00AD76A4" w:rsidRDefault="00AD76A4" w:rsidP="00AD76A4">
            <w:pPr>
              <w:pStyle w:val="Default"/>
              <w:jc w:val="both"/>
              <w:rPr>
                <w:spacing w:val="-6"/>
                <w:lang w:val="uk-UA"/>
              </w:rPr>
            </w:pPr>
          </w:p>
        </w:tc>
      </w:tr>
      <w:tr w:rsidR="00AD76A4" w:rsidRPr="00AD76A4" w:rsidTr="00AD76A4">
        <w:tc>
          <w:tcPr>
            <w:tcW w:w="1917" w:type="dxa"/>
            <w:tcBorders>
              <w:top w:val="single" w:sz="4" w:space="0" w:color="auto"/>
              <w:left w:val="single" w:sz="4" w:space="0" w:color="auto"/>
              <w:bottom w:val="single" w:sz="4" w:space="0" w:color="auto"/>
              <w:right w:val="single" w:sz="4" w:space="0" w:color="auto"/>
            </w:tcBorders>
            <w:vAlign w:val="center"/>
            <w:hideMark/>
          </w:tcPr>
          <w:p w:rsidR="00AD76A4" w:rsidRPr="00AD76A4" w:rsidRDefault="00AD76A4" w:rsidP="00AD76A4">
            <w:pPr>
              <w:widowControl w:val="0"/>
              <w:autoSpaceDE w:val="0"/>
              <w:autoSpaceDN w:val="0"/>
              <w:adjustRightInd w:val="0"/>
              <w:jc w:val="center"/>
              <w:rPr>
                <w:rFonts w:ascii="Times New Roman" w:hAnsi="Times New Roman" w:cs="Times New Roman"/>
                <w:b/>
                <w:sz w:val="24"/>
                <w:szCs w:val="24"/>
                <w:lang w:val="uk-UA"/>
              </w:rPr>
            </w:pPr>
            <w:r w:rsidRPr="00AD76A4">
              <w:rPr>
                <w:rFonts w:ascii="Times New Roman" w:hAnsi="Times New Roman" w:cs="Times New Roman"/>
                <w:b/>
                <w:sz w:val="24"/>
                <w:szCs w:val="24"/>
                <w:lang w:val="uk-UA"/>
              </w:rPr>
              <w:t>0</w:t>
            </w:r>
          </w:p>
        </w:tc>
        <w:tc>
          <w:tcPr>
            <w:tcW w:w="8277" w:type="dxa"/>
            <w:tcBorders>
              <w:top w:val="single" w:sz="4" w:space="0" w:color="auto"/>
              <w:left w:val="single" w:sz="4" w:space="0" w:color="auto"/>
              <w:bottom w:val="single" w:sz="4" w:space="0" w:color="auto"/>
              <w:right w:val="single" w:sz="4" w:space="0" w:color="auto"/>
            </w:tcBorders>
            <w:hideMark/>
          </w:tcPr>
          <w:p w:rsidR="00AD76A4" w:rsidRDefault="00AD76A4" w:rsidP="00AD76A4">
            <w:pPr>
              <w:pStyle w:val="Default"/>
              <w:jc w:val="both"/>
              <w:rPr>
                <w:lang w:val="uk-UA"/>
              </w:rPr>
            </w:pPr>
            <w:r w:rsidRPr="00AD76A4">
              <w:rPr>
                <w:lang w:val="uk-UA"/>
              </w:rPr>
              <w:t>Здобувач не бере участі в обговоренні теоретичних питань</w:t>
            </w:r>
          </w:p>
          <w:p w:rsidR="00AD76A4" w:rsidRPr="00AD76A4" w:rsidRDefault="00AD76A4" w:rsidP="00AD76A4">
            <w:pPr>
              <w:pStyle w:val="Default"/>
              <w:jc w:val="both"/>
              <w:rPr>
                <w:lang w:val="uk-UA"/>
              </w:rPr>
            </w:pPr>
          </w:p>
        </w:tc>
      </w:tr>
    </w:tbl>
    <w:p w:rsidR="00AD76A4" w:rsidRDefault="00AD76A4" w:rsidP="0011149F">
      <w:pPr>
        <w:widowControl w:val="0"/>
        <w:autoSpaceDE w:val="0"/>
        <w:autoSpaceDN w:val="0"/>
        <w:adjustRightInd w:val="0"/>
        <w:spacing w:after="0" w:line="240" w:lineRule="auto"/>
        <w:ind w:firstLine="709"/>
        <w:jc w:val="center"/>
        <w:rPr>
          <w:rFonts w:ascii="Times New Roman" w:hAnsi="Times New Roman" w:cs="Times New Roman"/>
          <w:sz w:val="24"/>
          <w:szCs w:val="24"/>
          <w:lang w:val="uk-UA"/>
        </w:rPr>
      </w:pPr>
    </w:p>
    <w:p w:rsidR="0011149F" w:rsidRDefault="00A47BEE" w:rsidP="0011149F">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11149F">
        <w:rPr>
          <w:rFonts w:ascii="Times New Roman" w:hAnsi="Times New Roman" w:cs="Times New Roman"/>
          <w:b/>
          <w:sz w:val="28"/>
          <w:szCs w:val="28"/>
          <w:lang w:val="uk-UA"/>
        </w:rPr>
        <w:t>Критерії оцінювання виконання студентами завдань лабораторних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498"/>
      </w:tblGrid>
      <w:tr w:rsidR="0011149F" w:rsidTr="005527D1">
        <w:trPr>
          <w:cantSplit/>
          <w:trHeight w:val="778"/>
          <w:tblHeader/>
        </w:trPr>
        <w:tc>
          <w:tcPr>
            <w:tcW w:w="832" w:type="pct"/>
            <w:tcBorders>
              <w:top w:val="single" w:sz="4" w:space="0" w:color="auto"/>
              <w:left w:val="single" w:sz="4" w:space="0" w:color="auto"/>
              <w:bottom w:val="single" w:sz="4" w:space="0" w:color="auto"/>
              <w:right w:val="single" w:sz="4" w:space="0" w:color="auto"/>
            </w:tcBorders>
            <w:hideMark/>
          </w:tcPr>
          <w:p w:rsidR="0011149F" w:rsidRDefault="005527D1" w:rsidP="00A47BE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Оцінка (кількість балів)</w:t>
            </w:r>
          </w:p>
        </w:tc>
        <w:tc>
          <w:tcPr>
            <w:tcW w:w="4168" w:type="pct"/>
            <w:tcBorders>
              <w:top w:val="single" w:sz="4" w:space="0" w:color="auto"/>
              <w:left w:val="single" w:sz="4" w:space="0" w:color="auto"/>
              <w:bottom w:val="single" w:sz="4" w:space="0" w:color="auto"/>
              <w:right w:val="single" w:sz="4" w:space="0" w:color="auto"/>
            </w:tcBorders>
            <w:vAlign w:val="center"/>
            <w:hideMark/>
          </w:tcPr>
          <w:p w:rsidR="0011149F" w:rsidRDefault="0011149F" w:rsidP="005527D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Критерії оцінюванн</w:t>
            </w:r>
            <w:r w:rsidR="005527D1">
              <w:rPr>
                <w:rFonts w:ascii="Times New Roman" w:hAnsi="Times New Roman" w:cs="Times New Roman"/>
                <w:b/>
                <w:sz w:val="24"/>
                <w:szCs w:val="24"/>
                <w:lang w:val="uk-UA"/>
              </w:rPr>
              <w:t>я навчальних досягнень</w:t>
            </w:r>
          </w:p>
        </w:tc>
      </w:tr>
      <w:tr w:rsidR="005527D1" w:rsidTr="005527D1">
        <w:trPr>
          <w:trHeight w:val="299"/>
        </w:trPr>
        <w:tc>
          <w:tcPr>
            <w:tcW w:w="832" w:type="pct"/>
            <w:tcBorders>
              <w:top w:val="single" w:sz="4" w:space="0" w:color="auto"/>
              <w:left w:val="single" w:sz="4" w:space="0" w:color="auto"/>
              <w:bottom w:val="single" w:sz="4" w:space="0" w:color="auto"/>
              <w:right w:val="single" w:sz="4" w:space="0" w:color="auto"/>
            </w:tcBorders>
          </w:tcPr>
          <w:p w:rsidR="005527D1" w:rsidRDefault="005527D1" w:rsidP="00A47BE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168" w:type="pct"/>
            <w:tcBorders>
              <w:top w:val="single" w:sz="4" w:space="0" w:color="auto"/>
              <w:left w:val="single" w:sz="4" w:space="0" w:color="auto"/>
              <w:bottom w:val="single" w:sz="4" w:space="0" w:color="auto"/>
              <w:right w:val="single" w:sz="4" w:space="0" w:color="auto"/>
            </w:tcBorders>
          </w:tcPr>
          <w:p w:rsidR="005527D1" w:rsidRDefault="005527D1" w:rsidP="005527D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11149F" w:rsidTr="00A47BEE">
        <w:tc>
          <w:tcPr>
            <w:tcW w:w="832" w:type="pct"/>
            <w:tcBorders>
              <w:top w:val="single" w:sz="4" w:space="0" w:color="auto"/>
              <w:left w:val="single" w:sz="4" w:space="0" w:color="auto"/>
              <w:bottom w:val="single" w:sz="4" w:space="0" w:color="auto"/>
              <w:right w:val="single" w:sz="4" w:space="0" w:color="auto"/>
            </w:tcBorders>
            <w:vAlign w:val="center"/>
            <w:hideMark/>
          </w:tcPr>
          <w:p w:rsidR="0011149F" w:rsidRDefault="00A47BEE" w:rsidP="00A47BE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168" w:type="pct"/>
            <w:tcBorders>
              <w:top w:val="single" w:sz="4" w:space="0" w:color="auto"/>
              <w:left w:val="single" w:sz="4" w:space="0" w:color="auto"/>
              <w:bottom w:val="single" w:sz="4" w:space="0" w:color="auto"/>
              <w:right w:val="single" w:sz="4" w:space="0" w:color="auto"/>
            </w:tcBorders>
            <w:hideMark/>
          </w:tcPr>
          <w:p w:rsidR="0011149F" w:rsidRDefault="0011149F" w:rsidP="00A47BE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Виконання досліду</w:t>
            </w:r>
          </w:p>
          <w:p w:rsidR="0011149F" w:rsidRDefault="0011149F" w:rsidP="00A47BE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без помилок детально виконує завдання, передбачені дослідом, не користуючись допомогою викладача або інших студентів. Всі етапи досліду виконуються послідовно. Студент дотримується всіх вимог та правил роботи з наданими приладами та лабораторним і хімічним посудом, володіє навичками роботи з представленим обладнанням, сформованими на високому рівні.</w:t>
            </w:r>
          </w:p>
          <w:p w:rsidR="0011149F" w:rsidRDefault="0011149F" w:rsidP="00A47BE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 процесі роботи в навчальній лабораторії фізіології рослин ретельно дотримується правил безпеки життєдіяльності.</w:t>
            </w:r>
          </w:p>
          <w:p w:rsidR="0011149F" w:rsidRDefault="0011149F" w:rsidP="00A47BEE">
            <w:pPr>
              <w:spacing w:after="0" w:line="240" w:lineRule="auto"/>
              <w:jc w:val="both"/>
              <w:rPr>
                <w:rFonts w:ascii="Times New Roman" w:hAnsi="Times New Roman" w:cs="Times New Roman"/>
                <w:sz w:val="24"/>
                <w:szCs w:val="24"/>
                <w:lang w:val="uk-UA"/>
              </w:rPr>
            </w:pPr>
          </w:p>
        </w:tc>
      </w:tr>
      <w:tr w:rsidR="0011149F" w:rsidTr="00737D7F">
        <w:tc>
          <w:tcPr>
            <w:tcW w:w="832" w:type="pct"/>
            <w:tcBorders>
              <w:top w:val="single" w:sz="4" w:space="0" w:color="auto"/>
              <w:left w:val="single" w:sz="4" w:space="0" w:color="auto"/>
              <w:bottom w:val="single" w:sz="4" w:space="0" w:color="auto"/>
              <w:right w:val="single" w:sz="4" w:space="0" w:color="auto"/>
            </w:tcBorders>
            <w:vAlign w:val="center"/>
          </w:tcPr>
          <w:p w:rsidR="0011149F" w:rsidRDefault="00737D7F" w:rsidP="00737D7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0,5</w:t>
            </w:r>
          </w:p>
        </w:tc>
        <w:tc>
          <w:tcPr>
            <w:tcW w:w="4168" w:type="pct"/>
            <w:tcBorders>
              <w:top w:val="single" w:sz="4" w:space="0" w:color="auto"/>
              <w:left w:val="single" w:sz="4" w:space="0" w:color="auto"/>
              <w:bottom w:val="single" w:sz="4" w:space="0" w:color="auto"/>
              <w:right w:val="single" w:sz="4" w:space="0" w:color="auto"/>
            </w:tcBorders>
            <w:hideMark/>
          </w:tcPr>
          <w:p w:rsidR="0011149F" w:rsidRDefault="0011149F" w:rsidP="00737D7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Виконання досліду</w:t>
            </w:r>
          </w:p>
          <w:p w:rsidR="0011149F" w:rsidRDefault="0011149F" w:rsidP="00737D7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Студент виконує передбачені лабораторною роботою завдання, звіряючись з інструкцією та постійно вимагаючи пояснень викладача. Вміння і навички роботи з реактивами, хімічним обладнанням, та спеціальними приладами сформовані на середньому рівні, тому результат досліду може бути незадовільним.</w:t>
            </w:r>
          </w:p>
          <w:p w:rsidR="0011149F" w:rsidRDefault="0011149F" w:rsidP="00737D7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відсутності контролю з боку викладача схильний порушувати або ігнорувати правила безпеки.</w:t>
            </w:r>
          </w:p>
          <w:p w:rsidR="0011149F" w:rsidRDefault="0011149F" w:rsidP="00737D7F">
            <w:pPr>
              <w:spacing w:after="0" w:line="240" w:lineRule="auto"/>
              <w:rPr>
                <w:rFonts w:ascii="Times New Roman" w:hAnsi="Times New Roman" w:cs="Times New Roman"/>
                <w:sz w:val="24"/>
                <w:szCs w:val="24"/>
                <w:lang w:val="uk-UA"/>
              </w:rPr>
            </w:pPr>
          </w:p>
        </w:tc>
      </w:tr>
      <w:tr w:rsidR="0011149F" w:rsidTr="00AD76A4">
        <w:tc>
          <w:tcPr>
            <w:tcW w:w="832" w:type="pct"/>
            <w:tcBorders>
              <w:top w:val="single" w:sz="4" w:space="0" w:color="auto"/>
              <w:left w:val="single" w:sz="4" w:space="0" w:color="auto"/>
              <w:bottom w:val="single" w:sz="4" w:space="0" w:color="auto"/>
              <w:right w:val="single" w:sz="4" w:space="0" w:color="auto"/>
            </w:tcBorders>
            <w:vAlign w:val="center"/>
            <w:hideMark/>
          </w:tcPr>
          <w:p w:rsidR="0011149F" w:rsidRDefault="00AD76A4" w:rsidP="00AD76A4">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4168" w:type="pct"/>
            <w:tcBorders>
              <w:top w:val="single" w:sz="4" w:space="0" w:color="auto"/>
              <w:left w:val="single" w:sz="4" w:space="0" w:color="auto"/>
              <w:bottom w:val="single" w:sz="4" w:space="0" w:color="auto"/>
              <w:right w:val="single" w:sz="4" w:space="0" w:color="auto"/>
            </w:tcBorders>
            <w:hideMark/>
          </w:tcPr>
          <w:p w:rsidR="0011149F" w:rsidRDefault="0011149F" w:rsidP="00AD76A4">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Виконання досліду</w:t>
            </w:r>
          </w:p>
          <w:p w:rsidR="0011149F" w:rsidRDefault="0011149F" w:rsidP="00AD76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Студент не може виконати передбачені лабораторною роботою завдання через невміння користуватися  реактивами, хімічним обладнанням, та спеціальними приладами.</w:t>
            </w:r>
          </w:p>
          <w:p w:rsidR="0011149F" w:rsidRDefault="0011149F" w:rsidP="00AD76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Не розуміє процесів, що відбуваються в піддослідних рослинних об’єктах при виконанні роботи. Не знає ходу роботи. Не може працювати в складі робочої групи через відсутність належних навичок комунікації.</w:t>
            </w:r>
          </w:p>
          <w:p w:rsidR="0011149F" w:rsidRDefault="0011149F" w:rsidP="00AD76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Ігнорує правила безпеки.</w:t>
            </w:r>
          </w:p>
          <w:p w:rsidR="0011149F" w:rsidRDefault="0011149F" w:rsidP="00AD76A4">
            <w:pPr>
              <w:spacing w:after="0" w:line="240" w:lineRule="auto"/>
              <w:rPr>
                <w:rFonts w:ascii="Times New Roman" w:hAnsi="Times New Roman" w:cs="Times New Roman"/>
                <w:sz w:val="24"/>
                <w:szCs w:val="24"/>
                <w:lang w:val="uk-UA"/>
              </w:rPr>
            </w:pPr>
          </w:p>
        </w:tc>
      </w:tr>
    </w:tbl>
    <w:p w:rsidR="0011149F" w:rsidRDefault="0011149F" w:rsidP="0011149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027A11" w:rsidRDefault="00027A11" w:rsidP="00027A11">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Критерії оцінювання захисту студентами результатів лабораторної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498"/>
      </w:tblGrid>
      <w:tr w:rsidR="00A80EAC" w:rsidTr="00527446">
        <w:trPr>
          <w:cantSplit/>
          <w:trHeight w:val="278"/>
          <w:tblHeader/>
        </w:trPr>
        <w:tc>
          <w:tcPr>
            <w:tcW w:w="832" w:type="pct"/>
            <w:tcBorders>
              <w:top w:val="single" w:sz="4" w:space="0" w:color="auto"/>
              <w:left w:val="single" w:sz="4" w:space="0" w:color="auto"/>
              <w:bottom w:val="single" w:sz="4" w:space="0" w:color="auto"/>
              <w:right w:val="single" w:sz="4" w:space="0" w:color="auto"/>
            </w:tcBorders>
            <w:hideMark/>
          </w:tcPr>
          <w:p w:rsidR="00A80EAC" w:rsidRDefault="00A80EAC">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Оцінка (кількість балів)</w:t>
            </w:r>
          </w:p>
        </w:tc>
        <w:tc>
          <w:tcPr>
            <w:tcW w:w="4168" w:type="pct"/>
            <w:tcBorders>
              <w:top w:val="single" w:sz="4" w:space="0" w:color="auto"/>
              <w:left w:val="single" w:sz="4" w:space="0" w:color="auto"/>
              <w:bottom w:val="single" w:sz="4" w:space="0" w:color="auto"/>
              <w:right w:val="single" w:sz="4" w:space="0" w:color="auto"/>
            </w:tcBorders>
            <w:vAlign w:val="center"/>
            <w:hideMark/>
          </w:tcPr>
          <w:p w:rsidR="00A80EAC" w:rsidRDefault="00A80EAC">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Критерії оцінювання навчальних досягнень студентів</w:t>
            </w:r>
          </w:p>
        </w:tc>
      </w:tr>
      <w:tr w:rsidR="00F53493" w:rsidTr="00527446">
        <w:tc>
          <w:tcPr>
            <w:tcW w:w="832" w:type="pct"/>
            <w:tcBorders>
              <w:top w:val="single" w:sz="4" w:space="0" w:color="auto"/>
              <w:left w:val="single" w:sz="4" w:space="0" w:color="auto"/>
              <w:bottom w:val="single" w:sz="4" w:space="0" w:color="auto"/>
              <w:right w:val="single" w:sz="4" w:space="0" w:color="auto"/>
            </w:tcBorders>
          </w:tcPr>
          <w:p w:rsidR="00F53493" w:rsidRDefault="00F53493" w:rsidP="00F53493">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4168" w:type="pct"/>
            <w:tcBorders>
              <w:top w:val="single" w:sz="4" w:space="0" w:color="auto"/>
              <w:left w:val="single" w:sz="4" w:space="0" w:color="auto"/>
              <w:bottom w:val="single" w:sz="4" w:space="0" w:color="auto"/>
              <w:right w:val="single" w:sz="4" w:space="0" w:color="auto"/>
            </w:tcBorders>
          </w:tcPr>
          <w:p w:rsidR="00F53493" w:rsidRDefault="00F53493" w:rsidP="00F53493">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Усна відповідь відзначається повнотою без допомоги викладача.</w:t>
            </w:r>
          </w:p>
          <w:p w:rsidR="00F53493" w:rsidRDefault="00F53493" w:rsidP="00F53493">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Студент демонструє глибокі системні знання в галузі фізіології рослин, розуміння біохімічних і фізичних засад базових процесів, що складають основу життєдіяльності рослинного організму. Власні знання студент аргументовано використовує  В нестандартних ситуаціях, при поясненні прикладних та теоретичних задач.</w:t>
            </w:r>
          </w:p>
          <w:p w:rsidR="00F53493" w:rsidRDefault="00F53493" w:rsidP="00F53493">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Відповідь логічна, обґрунтована. Студент вільно оперує науковою термінологією в галузі фізіології рослин. Вільно володіє державною мовою.</w:t>
            </w:r>
          </w:p>
          <w:p w:rsidR="00F53493" w:rsidRDefault="00F53493" w:rsidP="00F5349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Оформлення робочого зошита</w:t>
            </w:r>
          </w:p>
          <w:p w:rsidR="00F53493" w:rsidRDefault="00F53493" w:rsidP="00F534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Оформлення відповідає всім вимогам до робіт з фізіології рослин. Відображені результати спостережень, необхідні проміжні дані, формули, передбачені роботою малюнки виконані правильно та акуратно, супроводжуються відповідними позначеннями та підписами.</w:t>
            </w:r>
          </w:p>
          <w:p w:rsidR="00F53493" w:rsidRDefault="00F53493" w:rsidP="00F5349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Висновки сформульовані вірно.</w:t>
            </w:r>
          </w:p>
          <w:p w:rsidR="00F53493" w:rsidRDefault="00F53493" w:rsidP="00F53493">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Оформлення зошита може бути взірцем для інших студентів</w:t>
            </w:r>
          </w:p>
        </w:tc>
      </w:tr>
      <w:tr w:rsidR="006071AF" w:rsidTr="00527446">
        <w:tc>
          <w:tcPr>
            <w:tcW w:w="832" w:type="pct"/>
            <w:tcBorders>
              <w:top w:val="single" w:sz="4" w:space="0" w:color="auto"/>
              <w:left w:val="single" w:sz="4" w:space="0" w:color="auto"/>
              <w:bottom w:val="single" w:sz="4" w:space="0" w:color="auto"/>
              <w:right w:val="single" w:sz="4" w:space="0" w:color="auto"/>
            </w:tcBorders>
          </w:tcPr>
          <w:p w:rsidR="006071AF" w:rsidRDefault="006071AF" w:rsidP="006071AF">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3,5</w:t>
            </w:r>
          </w:p>
        </w:tc>
        <w:tc>
          <w:tcPr>
            <w:tcW w:w="4168" w:type="pct"/>
            <w:tcBorders>
              <w:top w:val="single" w:sz="4" w:space="0" w:color="auto"/>
              <w:left w:val="single" w:sz="4" w:space="0" w:color="auto"/>
              <w:bottom w:val="single" w:sz="4" w:space="0" w:color="auto"/>
              <w:right w:val="single" w:sz="4" w:space="0" w:color="auto"/>
            </w:tcBorders>
          </w:tcPr>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Усна відповідь повна.</w:t>
            </w:r>
          </w:p>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 xml:space="preserve">Студент демонструє системні знання в галузі фізіології рослин, розуміння біологічної основи процесів, що складають основу життєдіяльності рослинного організму. Виникають </w:t>
            </w:r>
            <w:proofErr w:type="spellStart"/>
            <w:r>
              <w:rPr>
                <w:rFonts w:ascii="Times New Roman" w:hAnsi="Times New Roman" w:cs="Times New Roman"/>
                <w:spacing w:val="-6"/>
                <w:sz w:val="24"/>
                <w:szCs w:val="24"/>
                <w:lang w:val="uk-UA"/>
              </w:rPr>
              <w:t>трудноші</w:t>
            </w:r>
            <w:proofErr w:type="spellEnd"/>
            <w:r>
              <w:rPr>
                <w:rFonts w:ascii="Times New Roman" w:hAnsi="Times New Roman" w:cs="Times New Roman"/>
                <w:spacing w:val="-6"/>
                <w:sz w:val="24"/>
                <w:szCs w:val="24"/>
                <w:lang w:val="uk-UA"/>
              </w:rPr>
              <w:t xml:space="preserve"> з відповіддю на нестандартні </w:t>
            </w:r>
            <w:proofErr w:type="spellStart"/>
            <w:r>
              <w:rPr>
                <w:rFonts w:ascii="Times New Roman" w:hAnsi="Times New Roman" w:cs="Times New Roman"/>
                <w:spacing w:val="-6"/>
                <w:sz w:val="24"/>
                <w:szCs w:val="24"/>
                <w:lang w:val="uk-UA"/>
              </w:rPr>
              <w:t>притання</w:t>
            </w:r>
            <w:proofErr w:type="spellEnd"/>
            <w:r>
              <w:rPr>
                <w:rFonts w:ascii="Times New Roman" w:hAnsi="Times New Roman" w:cs="Times New Roman"/>
                <w:spacing w:val="-6"/>
                <w:sz w:val="24"/>
                <w:szCs w:val="24"/>
                <w:lang w:val="uk-UA"/>
              </w:rPr>
              <w:t xml:space="preserve"> з даної теми.</w:t>
            </w:r>
          </w:p>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Відповідь логічна, хоча тещо тезисна. Студент вільно оперує науковою термінологією в галузі фізіології рослин. Вільно володіє державною мовою.</w:t>
            </w:r>
          </w:p>
          <w:p w:rsidR="006071AF" w:rsidRDefault="006071AF" w:rsidP="006071A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Оформлення робочого зошита</w:t>
            </w:r>
          </w:p>
          <w:p w:rsidR="006071AF" w:rsidRDefault="006071AF" w:rsidP="006071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Оформлення відповідає всім вимогам до робіт з фізіології рослин. Відображені результати спостережень, необхідні проміжні дані, формули, передбачені роботою малюнки виконані правильно та акуратно, супроводжуються відповідними позначеннями та підписами.</w:t>
            </w:r>
          </w:p>
          <w:p w:rsidR="006071AF" w:rsidRDefault="006071AF" w:rsidP="006071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Висновки сформульовані вірно.</w:t>
            </w:r>
          </w:p>
          <w:p w:rsidR="006071AF" w:rsidRDefault="006071AF" w:rsidP="006071A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Зауваження до зошита: неакуратні малюнки.</w:t>
            </w:r>
          </w:p>
        </w:tc>
      </w:tr>
      <w:tr w:rsidR="006071AF" w:rsidTr="00F53493">
        <w:tc>
          <w:tcPr>
            <w:tcW w:w="832"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4168" w:type="pct"/>
            <w:tcBorders>
              <w:top w:val="single" w:sz="4" w:space="0" w:color="auto"/>
              <w:left w:val="single" w:sz="4" w:space="0" w:color="auto"/>
              <w:bottom w:val="single" w:sz="4" w:space="0" w:color="auto"/>
              <w:right w:val="single" w:sz="4" w:space="0" w:color="auto"/>
            </w:tcBorders>
          </w:tcPr>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 xml:space="preserve">Усна відповідь надана самостійно, але з огріхами. Знання з озвученого питання окремої теми фізіології рослин правильні. Суть та напрямок  біохімічних перетворень, </w:t>
            </w:r>
            <w:r>
              <w:rPr>
                <w:rFonts w:ascii="Times New Roman" w:hAnsi="Times New Roman" w:cs="Times New Roman"/>
                <w:spacing w:val="-6"/>
                <w:sz w:val="24"/>
                <w:szCs w:val="24"/>
                <w:lang w:val="uk-UA"/>
              </w:rPr>
              <w:lastRenderedPageBreak/>
              <w:t>що відбуваються в рослині, студент пояснює без грубих помилок. Не може пояснити умови проходження деяких реакцій. Власні знання студент здатен використати при відповіді на нестандартні питання після пояснень викладача.</w:t>
            </w:r>
          </w:p>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 xml:space="preserve">Відповідь </w:t>
            </w:r>
            <w:proofErr w:type="spellStart"/>
            <w:r>
              <w:rPr>
                <w:rFonts w:ascii="Times New Roman" w:hAnsi="Times New Roman" w:cs="Times New Roman"/>
                <w:spacing w:val="-6"/>
                <w:sz w:val="24"/>
                <w:szCs w:val="24"/>
                <w:lang w:val="uk-UA"/>
              </w:rPr>
              <w:t>логічно</w:t>
            </w:r>
            <w:proofErr w:type="spellEnd"/>
            <w:r>
              <w:rPr>
                <w:rFonts w:ascii="Times New Roman" w:hAnsi="Times New Roman" w:cs="Times New Roman"/>
                <w:spacing w:val="-6"/>
                <w:sz w:val="24"/>
                <w:szCs w:val="24"/>
                <w:lang w:val="uk-UA"/>
              </w:rPr>
              <w:t xml:space="preserve"> обґрунтована. Студент впевнено оперує науковою термінологією в галузі фізіології рослин, допускаючи деякі помилки. Володіє державною мовою.</w:t>
            </w:r>
          </w:p>
          <w:p w:rsidR="006071AF" w:rsidRDefault="006071AF" w:rsidP="006071AF">
            <w:pPr>
              <w:spacing w:after="0" w:line="240" w:lineRule="auto"/>
              <w:jc w:val="center"/>
              <w:rPr>
                <w:rFonts w:ascii="Times New Roman" w:hAnsi="Times New Roman" w:cs="Times New Roman"/>
                <w:b/>
                <w:sz w:val="24"/>
                <w:szCs w:val="24"/>
                <w:lang w:val="uk-UA"/>
              </w:rPr>
            </w:pPr>
            <w:r>
              <w:rPr>
                <w:rFonts w:ascii="Times New Roman" w:hAnsi="Times New Roman" w:cs="Times New Roman"/>
                <w:spacing w:val="-6"/>
                <w:sz w:val="24"/>
                <w:szCs w:val="24"/>
                <w:lang w:val="uk-UA"/>
              </w:rPr>
              <w:t xml:space="preserve"> </w:t>
            </w:r>
            <w:r>
              <w:rPr>
                <w:rFonts w:ascii="Times New Roman" w:hAnsi="Times New Roman" w:cs="Times New Roman"/>
                <w:b/>
                <w:sz w:val="24"/>
                <w:szCs w:val="24"/>
                <w:lang w:val="uk-UA"/>
              </w:rPr>
              <w:t>Оформлення робочого зошита</w:t>
            </w:r>
          </w:p>
          <w:p w:rsidR="006071AF" w:rsidRDefault="006071AF" w:rsidP="006071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Оформлення в цілому відповідає вимогам до робіт з фізіології рослин. Результати спостережень відображені частково, проміжні дані або формули наведені не повністю, малюнки виконані в цілому відповідно до тематики робіт, але неакуратно.</w:t>
            </w:r>
          </w:p>
          <w:p w:rsidR="006071AF" w:rsidRPr="00F53493" w:rsidRDefault="006071AF" w:rsidP="006071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Висновки вірні, але поверхові.</w:t>
            </w:r>
          </w:p>
        </w:tc>
      </w:tr>
      <w:tr w:rsidR="006071AF" w:rsidTr="00F53493">
        <w:tc>
          <w:tcPr>
            <w:tcW w:w="832"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2,5</w:t>
            </w:r>
          </w:p>
        </w:tc>
        <w:tc>
          <w:tcPr>
            <w:tcW w:w="4168" w:type="pct"/>
            <w:tcBorders>
              <w:top w:val="single" w:sz="4" w:space="0" w:color="auto"/>
              <w:left w:val="single" w:sz="4" w:space="0" w:color="auto"/>
              <w:bottom w:val="single" w:sz="4" w:space="0" w:color="auto"/>
              <w:right w:val="single" w:sz="4" w:space="0" w:color="auto"/>
            </w:tcBorders>
          </w:tcPr>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 xml:space="preserve">Усна може бути завершеною тільки після уточнюючих питань викладача. Знання з озвученого питання окремої теми фізіології рослин правильні, але студент відповідає по одному реченню, не здатен скласти розгорнуту відповідь на питання. </w:t>
            </w:r>
            <w:r>
              <w:rPr>
                <w:rFonts w:ascii="Times New Roman" w:hAnsi="Times New Roman" w:cs="Times New Roman"/>
                <w:spacing w:val="-6"/>
                <w:sz w:val="24"/>
                <w:szCs w:val="24"/>
                <w:lang w:val="uk-UA"/>
              </w:rPr>
              <w:t>Напрямок біохімічних перетворень, що відбуваються в організмі рослини, студент може описати в загальному вигляді: «вихідна речовина» → «кінцевий продукт». Проміжні продукти реакцій може назвати частково. Самостійно відповісти на нестандартне питання студент не може, відповідь надається тільки після уточнень викладача.</w:t>
            </w:r>
          </w:p>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Відповідь дещо сумбурна. Науковою термінологією володіє на середньому рівні. Мова «засмічена» словами-паразитами.</w:t>
            </w:r>
          </w:p>
          <w:p w:rsidR="006071AF" w:rsidRDefault="006071AF" w:rsidP="006071AF">
            <w:pPr>
              <w:spacing w:line="240" w:lineRule="auto"/>
              <w:jc w:val="both"/>
              <w:rPr>
                <w:rFonts w:ascii="Times New Roman" w:hAnsi="Times New Roman" w:cs="Times New Roman"/>
                <w:spacing w:val="-6"/>
                <w:sz w:val="24"/>
                <w:szCs w:val="24"/>
                <w:lang w:val="uk-UA"/>
              </w:rPr>
            </w:pPr>
          </w:p>
          <w:p w:rsidR="006071AF" w:rsidRDefault="006071AF" w:rsidP="006071AF">
            <w:pPr>
              <w:spacing w:after="0" w:line="240" w:lineRule="auto"/>
              <w:jc w:val="center"/>
              <w:rPr>
                <w:rFonts w:ascii="Times New Roman" w:hAnsi="Times New Roman" w:cs="Times New Roman"/>
                <w:b/>
                <w:sz w:val="24"/>
                <w:szCs w:val="24"/>
                <w:lang w:val="uk-UA"/>
              </w:rPr>
            </w:pPr>
            <w:r>
              <w:rPr>
                <w:rFonts w:ascii="Times New Roman" w:hAnsi="Times New Roman" w:cs="Times New Roman"/>
                <w:spacing w:val="-6"/>
                <w:sz w:val="24"/>
                <w:szCs w:val="24"/>
                <w:lang w:val="uk-UA"/>
              </w:rPr>
              <w:t xml:space="preserve"> </w:t>
            </w:r>
            <w:r>
              <w:rPr>
                <w:rFonts w:ascii="Times New Roman" w:hAnsi="Times New Roman" w:cs="Times New Roman"/>
                <w:b/>
                <w:sz w:val="24"/>
                <w:szCs w:val="24"/>
                <w:lang w:val="uk-UA"/>
              </w:rPr>
              <w:t>Оформлення робочого зошита</w:t>
            </w:r>
          </w:p>
          <w:p w:rsidR="006071AF" w:rsidRDefault="006071AF" w:rsidP="006071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Оформлення частково відповідає вимогам до робіт з фізіології рослин. Результати спостережень відображені не повністю, проміжні дані або формули відсутні, малюнки виконані в цілому відповідно до тематики робіт, але неакуратно.</w:t>
            </w:r>
          </w:p>
          <w:p w:rsidR="006071AF" w:rsidRPr="00F53493" w:rsidRDefault="006071AF" w:rsidP="006071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Висновки являють собою загальні речення з проблематики дослідженого процесу</w:t>
            </w:r>
          </w:p>
        </w:tc>
      </w:tr>
      <w:tr w:rsidR="006071AF" w:rsidTr="00527446">
        <w:tc>
          <w:tcPr>
            <w:tcW w:w="832"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4168"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 xml:space="preserve">Для завершення усна відповідь потребує консультації викладача та уточнюючих питань. Містить базові відомості з обраного питання, але є суттєві пропуски. Вивченим матеріалом студент володіє вільно, але узагальнюючі висновки робить тільки під керівництвом викладача. </w:t>
            </w:r>
          </w:p>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 xml:space="preserve">Суть фізіологічних процесів пояснює вірно, але дуже </w:t>
            </w:r>
            <w:proofErr w:type="spellStart"/>
            <w:r>
              <w:rPr>
                <w:rFonts w:ascii="Times New Roman" w:hAnsi="Times New Roman" w:cs="Times New Roman"/>
                <w:spacing w:val="-6"/>
                <w:sz w:val="24"/>
                <w:szCs w:val="24"/>
                <w:lang w:val="uk-UA"/>
              </w:rPr>
              <w:t>тезисно</w:t>
            </w:r>
            <w:proofErr w:type="spellEnd"/>
            <w:r>
              <w:rPr>
                <w:rFonts w:ascii="Times New Roman" w:hAnsi="Times New Roman" w:cs="Times New Roman"/>
                <w:spacing w:val="-6"/>
                <w:sz w:val="24"/>
                <w:szCs w:val="24"/>
                <w:lang w:val="uk-UA"/>
              </w:rPr>
              <w:t>. Не може пояснити умови проходження хімічних реакцій, що мали місце під час досліду. У студента проблема з адекватним використанням власних знань.</w:t>
            </w:r>
          </w:p>
          <w:p w:rsidR="006071AF" w:rsidRDefault="006071AF" w:rsidP="006071AF">
            <w:pPr>
              <w:spacing w:line="240" w:lineRule="auto"/>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Відповідь тезисна. Проблеми з оперуванням науковою термінологією, помітні лакуни в знаннях. Володіє державною мовою на побутовому рівні.</w:t>
            </w:r>
          </w:p>
          <w:p w:rsidR="006071AF" w:rsidRDefault="006071AF" w:rsidP="006071A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Оформлення робочого зошита</w:t>
            </w:r>
          </w:p>
          <w:p w:rsidR="006071AF" w:rsidRDefault="006071AF" w:rsidP="006071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Оформлення не відповідає вимогам до робочих зошитів з фізіології рослин. Результати спостережень та необхідні проміжні дані відсутні або наведені з помилками чи фальсифіковані. Рисунків немає. Оформлення зошита неакуратне, наявні численні орфографічні, пунктуаційні та стилістичні помилки.</w:t>
            </w:r>
          </w:p>
          <w:p w:rsidR="006071AF" w:rsidRDefault="006071AF" w:rsidP="006071AF">
            <w:pPr>
              <w:spacing w:line="240" w:lineRule="auto"/>
              <w:rPr>
                <w:rFonts w:ascii="Times New Roman" w:hAnsi="Times New Roman" w:cs="Times New Roman"/>
                <w:spacing w:val="-6"/>
                <w:sz w:val="24"/>
                <w:szCs w:val="24"/>
                <w:lang w:val="uk-UA"/>
              </w:rPr>
            </w:pPr>
            <w:r>
              <w:rPr>
                <w:rFonts w:ascii="Times New Roman" w:hAnsi="Times New Roman" w:cs="Times New Roman"/>
                <w:sz w:val="24"/>
                <w:szCs w:val="24"/>
                <w:lang w:val="uk-UA"/>
              </w:rPr>
              <w:lastRenderedPageBreak/>
              <w:t>Висновки сформульовані невірно.</w:t>
            </w:r>
          </w:p>
        </w:tc>
      </w:tr>
      <w:tr w:rsidR="006071AF" w:rsidTr="00527446">
        <w:tc>
          <w:tcPr>
            <w:tcW w:w="832"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1,5</w:t>
            </w:r>
          </w:p>
        </w:tc>
        <w:tc>
          <w:tcPr>
            <w:tcW w:w="4168"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Усна відповідь студента відзначається неповнотою. Матеріалом – володіє на початковому рівні, висновки самостійно зробити не може, навіть після консультації викладача. Значна частина інформації засвоєна репродуктивно, навички роботи з підручниками фрагментарні. Студент не може пояснити, які біохімічні перетворення в організмі рослини відбуваються при тих чи інших процесах. На нестандартні питання відповісти не може.</w:t>
            </w:r>
          </w:p>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Відповідь сумбурна, уривчаста. Наукова термінологія наводиться з помилками,  більшість пояснень – на побутовому рівні. Мова безграмотна.</w:t>
            </w:r>
          </w:p>
          <w:p w:rsidR="006071AF" w:rsidRDefault="006071AF" w:rsidP="006071A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Оформлення робочого зошита</w:t>
            </w:r>
          </w:p>
          <w:p w:rsidR="006071AF" w:rsidRDefault="006071AF" w:rsidP="006071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Оформлення не відповідає вимогам до робочих зошитів з фізіології рослин. Результати спостережень та необхідні проміжні дані відсутні або наведені з помилками чи фальсифіковані. Рисунків немає. Оформлення зошита неакуратне, наявні численні орфографічні, пунктуаційні та стилістичні помилки.</w:t>
            </w:r>
          </w:p>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z w:val="24"/>
                <w:szCs w:val="24"/>
                <w:lang w:val="uk-UA"/>
              </w:rPr>
              <w:t>Висновки сформульовані невірно.</w:t>
            </w:r>
          </w:p>
          <w:p w:rsidR="006071AF" w:rsidRDefault="006071AF" w:rsidP="006071AF">
            <w:pPr>
              <w:spacing w:line="240" w:lineRule="auto"/>
              <w:jc w:val="both"/>
              <w:rPr>
                <w:rFonts w:ascii="Times New Roman" w:hAnsi="Times New Roman" w:cs="Times New Roman"/>
                <w:spacing w:val="-6"/>
                <w:sz w:val="24"/>
                <w:szCs w:val="24"/>
                <w:lang w:val="uk-UA"/>
              </w:rPr>
            </w:pPr>
          </w:p>
        </w:tc>
      </w:tr>
      <w:tr w:rsidR="006071AF" w:rsidTr="00527446">
        <w:tc>
          <w:tcPr>
            <w:tcW w:w="832"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168"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Усна відповідь фрагментарна. Матеріалом студент володіє на початковому рівні, власну думку здатен викласти елементарно. Науковою термінологією володіє фрагментарно, пояснює значення окремих термінів на побутовому рівні. Може відповісти на пряме запитання викладача.</w:t>
            </w:r>
          </w:p>
          <w:p w:rsidR="006071AF" w:rsidRDefault="006071AF" w:rsidP="006071AF">
            <w:pPr>
              <w:spacing w:line="240" w:lineRule="auto"/>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Відповідь неграмотна, терміни пояснюються на побутовому рівні. Мова містить жаргонізми.</w:t>
            </w:r>
          </w:p>
          <w:p w:rsidR="006071AF" w:rsidRDefault="006071AF" w:rsidP="006071AF">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Оформлення робочого зошита</w:t>
            </w:r>
          </w:p>
          <w:p w:rsidR="006071AF" w:rsidRDefault="006071AF" w:rsidP="006071A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Оформлення не відповідає вимогам до робочих зошитів з фізіології рослин. Результати спостережень та необхідні проміжні дані відсутні або наведені з помилками чи фальсифіковані. Рисунків немає. Оформлення зошита неакуратне, наявні численні орфографічні, пунктуаційні та стилістичні помилки.</w:t>
            </w:r>
          </w:p>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z w:val="24"/>
                <w:szCs w:val="24"/>
                <w:lang w:val="uk-UA"/>
              </w:rPr>
              <w:t>Висновки сформульовані невірно.</w:t>
            </w:r>
          </w:p>
          <w:p w:rsidR="006071AF" w:rsidRDefault="006071AF" w:rsidP="006071AF">
            <w:pPr>
              <w:spacing w:line="240" w:lineRule="auto"/>
              <w:jc w:val="both"/>
              <w:rPr>
                <w:rFonts w:ascii="Times New Roman" w:hAnsi="Times New Roman" w:cs="Times New Roman"/>
                <w:spacing w:val="-6"/>
                <w:sz w:val="24"/>
                <w:szCs w:val="24"/>
                <w:lang w:val="uk-UA"/>
              </w:rPr>
            </w:pPr>
          </w:p>
        </w:tc>
      </w:tr>
      <w:tr w:rsidR="006071AF" w:rsidTr="00527446">
        <w:tc>
          <w:tcPr>
            <w:tcW w:w="832"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4168" w:type="pct"/>
            <w:tcBorders>
              <w:top w:val="single" w:sz="4" w:space="0" w:color="auto"/>
              <w:left w:val="single" w:sz="4" w:space="0" w:color="auto"/>
              <w:bottom w:val="single" w:sz="4" w:space="0" w:color="auto"/>
              <w:right w:val="single" w:sz="4" w:space="0" w:color="auto"/>
            </w:tcBorders>
            <w:hideMark/>
          </w:tcPr>
          <w:p w:rsidR="006071AF" w:rsidRDefault="006071AF" w:rsidP="006071AF">
            <w:pPr>
              <w:spacing w:line="240" w:lineRule="auto"/>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Студент відмовився відповідати на питання. Якщо відповідь надана, то містить загальні фрази та твердження, сформульовані на побутовому рівні. Як варіант – відповідь повністю невірна, оскільки студент не розбирається в питанні.</w:t>
            </w:r>
          </w:p>
          <w:p w:rsidR="006071AF" w:rsidRDefault="006071AF" w:rsidP="006071AF">
            <w:pPr>
              <w:spacing w:line="240" w:lineRule="auto"/>
              <w:jc w:val="both"/>
              <w:rPr>
                <w:rFonts w:ascii="Times New Roman" w:hAnsi="Times New Roman" w:cs="Times New Roman"/>
                <w:spacing w:val="-6"/>
                <w:sz w:val="24"/>
                <w:szCs w:val="24"/>
                <w:lang w:val="uk-UA"/>
              </w:rPr>
            </w:pPr>
            <w:r>
              <w:rPr>
                <w:rFonts w:ascii="Times New Roman" w:hAnsi="Times New Roman" w:cs="Times New Roman"/>
                <w:sz w:val="24"/>
                <w:szCs w:val="24"/>
                <w:lang w:val="uk-UA"/>
              </w:rPr>
              <w:t>Робота не оформлена, відсутні будь-які змістовні записи чи результати спостережень.</w:t>
            </w:r>
          </w:p>
        </w:tc>
      </w:tr>
    </w:tbl>
    <w:p w:rsidR="00A80EAC" w:rsidRDefault="00A80EAC" w:rsidP="00A80EAC">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C76AB9" w:rsidRDefault="00C76AB9" w:rsidP="00A80EAC">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392640" w:rsidRDefault="00392640" w:rsidP="00A80EAC">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392640" w:rsidRDefault="00392640" w:rsidP="00A80EAC">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392640" w:rsidRDefault="00392640" w:rsidP="00A80EAC">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392640" w:rsidRDefault="00392640" w:rsidP="00A80EAC">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C76AB9" w:rsidRDefault="00527446" w:rsidP="00C76AB9">
      <w:pPr>
        <w:spacing w:line="240" w:lineRule="auto"/>
        <w:jc w:val="center"/>
        <w:rPr>
          <w:rFonts w:ascii="Times New Roman" w:hAnsi="Times New Roman" w:cs="Times New Roman"/>
          <w:b/>
          <w:sz w:val="24"/>
          <w:szCs w:val="24"/>
          <w:lang w:val="uk-UA"/>
        </w:rPr>
      </w:pPr>
      <w:r>
        <w:rPr>
          <w:rFonts w:ascii="Times New Roman" w:hAnsi="Times New Roman" w:cs="Times New Roman"/>
          <w:b/>
          <w:sz w:val="28"/>
          <w:szCs w:val="28"/>
          <w:lang w:val="uk-UA"/>
        </w:rPr>
        <w:lastRenderedPageBreak/>
        <w:t>Критерії оцінювання теоретичних відповідей студентів на підсумкових (модульних) контрольних роботах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8355"/>
      </w:tblGrid>
      <w:tr w:rsidR="00C76AB9" w:rsidTr="00C76AB9">
        <w:trPr>
          <w:cantSplit/>
          <w:trHeight w:val="845"/>
          <w:tblHeader/>
        </w:trPr>
        <w:tc>
          <w:tcPr>
            <w:tcW w:w="902" w:type="pct"/>
            <w:tcBorders>
              <w:top w:val="single" w:sz="4" w:space="0" w:color="auto"/>
              <w:left w:val="single" w:sz="4" w:space="0" w:color="auto"/>
              <w:bottom w:val="single" w:sz="4" w:space="0" w:color="auto"/>
              <w:right w:val="single" w:sz="4" w:space="0" w:color="auto"/>
            </w:tcBorders>
            <w:hideMark/>
          </w:tcPr>
          <w:p w:rsidR="00C76AB9" w:rsidRDefault="00C76AB9" w:rsidP="00F2404C">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Оцінка (кількість балів)</w:t>
            </w:r>
          </w:p>
        </w:tc>
        <w:tc>
          <w:tcPr>
            <w:tcW w:w="4098" w:type="pct"/>
            <w:tcBorders>
              <w:top w:val="single" w:sz="4" w:space="0" w:color="auto"/>
              <w:left w:val="single" w:sz="4" w:space="0" w:color="auto"/>
              <w:bottom w:val="single" w:sz="4" w:space="0" w:color="auto"/>
              <w:right w:val="single" w:sz="4" w:space="0" w:color="auto"/>
            </w:tcBorders>
            <w:vAlign w:val="center"/>
            <w:hideMark/>
          </w:tcPr>
          <w:p w:rsidR="00C76AB9" w:rsidRDefault="00C76AB9">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Критерії оцінювання навчальних досягнень</w:t>
            </w:r>
          </w:p>
        </w:tc>
      </w:tr>
      <w:tr w:rsidR="00C76AB9" w:rsidTr="00C76AB9">
        <w:tc>
          <w:tcPr>
            <w:tcW w:w="902" w:type="pct"/>
            <w:tcBorders>
              <w:top w:val="single" w:sz="4" w:space="0" w:color="auto"/>
              <w:left w:val="single" w:sz="4" w:space="0" w:color="auto"/>
              <w:bottom w:val="single" w:sz="4" w:space="0" w:color="auto"/>
              <w:right w:val="single" w:sz="4" w:space="0" w:color="auto"/>
            </w:tcBorders>
            <w:hideMark/>
          </w:tcPr>
          <w:p w:rsidR="00C76AB9" w:rsidRDefault="00F2404C"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9-8</w:t>
            </w:r>
          </w:p>
        </w:tc>
        <w:tc>
          <w:tcPr>
            <w:tcW w:w="4098" w:type="pct"/>
            <w:tcBorders>
              <w:top w:val="single" w:sz="4" w:space="0" w:color="auto"/>
              <w:left w:val="single" w:sz="4" w:space="0" w:color="auto"/>
              <w:bottom w:val="single" w:sz="4" w:space="0" w:color="auto"/>
              <w:right w:val="single" w:sz="4" w:space="0" w:color="auto"/>
            </w:tcBorders>
            <w:hideMark/>
          </w:tcPr>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Усна відповідь</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Відповідь відзначається повнотою без допомоги викладача.</w:t>
            </w:r>
          </w:p>
          <w:p w:rsidR="00C76AB9" w:rsidRDefault="00C76AB9" w:rsidP="00F2404C">
            <w:pPr>
              <w:spacing w:after="0"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Студент демонструє глибокі системні знання в галузі фізіології рослин, розуміння біохімічних і фізичних засад базових процесів, що складають основу життєдіяльності рослинного організму. Власні знання студент аргументовано використовує  В нестандартних ситуаціях, при поясненні прикладних та теоретичних задач.</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Відповідь логічна, обґрунтована. Студент вільно оперує науковою термінологією в галузі фізіології рослин. Вільно володіє державною мовою.</w:t>
            </w:r>
          </w:p>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Письмова відповідь</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Відповідь на питання розгорнута, структурована. Відображені глибокі системні знання з охопленого питання фізіології рослин, розуміння біохімічного та фізичного </w:t>
            </w:r>
            <w:proofErr w:type="spellStart"/>
            <w:r>
              <w:rPr>
                <w:rFonts w:ascii="Times New Roman" w:hAnsi="Times New Roman" w:cs="Times New Roman"/>
                <w:sz w:val="24"/>
                <w:szCs w:val="24"/>
                <w:lang w:val="uk-UA"/>
              </w:rPr>
              <w:t>підгрунтя</w:t>
            </w:r>
            <w:proofErr w:type="spellEnd"/>
            <w:r>
              <w:rPr>
                <w:rFonts w:ascii="Times New Roman" w:hAnsi="Times New Roman" w:cs="Times New Roman"/>
                <w:sz w:val="24"/>
                <w:szCs w:val="24"/>
                <w:lang w:val="uk-UA"/>
              </w:rPr>
              <w:t xml:space="preserve"> процесів, що відбуваються в рослинному організмі. Наведені у відповіді формули та схеми повністю відповідають заданому питанню, формули органічних сполук відображені вірно, послідовність етапів фіто фізіологічних процесів – наведена без помилок чи пропусків. </w:t>
            </w:r>
          </w:p>
          <w:p w:rsidR="00C76AB9" w:rsidRDefault="00C76AB9" w:rsidP="00F2404C">
            <w:pPr>
              <w:spacing w:after="0"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Окремі частини відповіді послідовно розташовані одна за одною. Орфографічних чи пунктуаційних помилок немає.</w:t>
            </w:r>
          </w:p>
        </w:tc>
      </w:tr>
      <w:tr w:rsidR="00C76AB9" w:rsidRPr="00F53493" w:rsidTr="00C76AB9">
        <w:tc>
          <w:tcPr>
            <w:tcW w:w="902" w:type="pct"/>
            <w:tcBorders>
              <w:top w:val="single" w:sz="4" w:space="0" w:color="auto"/>
              <w:left w:val="single" w:sz="4" w:space="0" w:color="auto"/>
              <w:bottom w:val="single" w:sz="4" w:space="0" w:color="auto"/>
              <w:right w:val="single" w:sz="4" w:space="0" w:color="auto"/>
            </w:tcBorders>
            <w:hideMark/>
          </w:tcPr>
          <w:p w:rsidR="00C76AB9" w:rsidRDefault="00F2404C" w:rsidP="00F2404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uk-UA"/>
              </w:rPr>
              <w:t>7-6</w:t>
            </w:r>
          </w:p>
        </w:tc>
        <w:tc>
          <w:tcPr>
            <w:tcW w:w="4098" w:type="pct"/>
            <w:tcBorders>
              <w:top w:val="single" w:sz="4" w:space="0" w:color="auto"/>
              <w:left w:val="single" w:sz="4" w:space="0" w:color="auto"/>
              <w:bottom w:val="single" w:sz="4" w:space="0" w:color="auto"/>
              <w:right w:val="single" w:sz="4" w:space="0" w:color="auto"/>
            </w:tcBorders>
            <w:hideMark/>
          </w:tcPr>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Усна відповідь</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Відповідь надана самостійно, з деякими огріхами. Знання з озвученого питання окремої теми фізіології рослин ґрунтовні, системні. Суть та напрямок  біохімічних перетворень, що відбуваються в рослині, студент пояснює вірно, без грубих помилок. Не може пояснити умови проходження деяких реакцій. Власні знання студент здатен використати при відповіді на нестандартні питання після пояснень викладача.</w:t>
            </w:r>
          </w:p>
          <w:p w:rsidR="00C76AB9" w:rsidRDefault="00C76AB9" w:rsidP="00F2404C">
            <w:pPr>
              <w:spacing w:after="0"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 xml:space="preserve">Відповідь </w:t>
            </w:r>
            <w:proofErr w:type="spellStart"/>
            <w:r>
              <w:rPr>
                <w:rFonts w:ascii="Times New Roman" w:hAnsi="Times New Roman" w:cs="Times New Roman"/>
                <w:spacing w:val="-6"/>
                <w:sz w:val="24"/>
                <w:szCs w:val="24"/>
                <w:lang w:val="uk-UA"/>
              </w:rPr>
              <w:t>логічно</w:t>
            </w:r>
            <w:proofErr w:type="spellEnd"/>
            <w:r>
              <w:rPr>
                <w:rFonts w:ascii="Times New Roman" w:hAnsi="Times New Roman" w:cs="Times New Roman"/>
                <w:spacing w:val="-6"/>
                <w:sz w:val="24"/>
                <w:szCs w:val="24"/>
                <w:lang w:val="uk-UA"/>
              </w:rPr>
              <w:t xml:space="preserve"> обґрунтована. Студент впевнено оперує науковою термінологією в галузі фізіології рослин, допускаючи деякі помилки. Володіє державною мовою.</w:t>
            </w:r>
          </w:p>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Письмова відповідь</w:t>
            </w:r>
          </w:p>
          <w:p w:rsidR="00C76AB9" w:rsidRDefault="00C76AB9" w:rsidP="00F240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Відповідь на питання достатньо об’ємна, структурована. Відображені ґрунтовні знання з окремого питання фізіології рослин, розуміння біохімічної основи фізіологічних процесів. Наведені формули та схеми стосуються заданого питання, але неповні або містять помилки. Форму органічних сполук вірні, але наведені в недостатній кількості, або містять помилки в написанні.</w:t>
            </w:r>
          </w:p>
          <w:p w:rsidR="00C76AB9" w:rsidRDefault="00C76AB9" w:rsidP="00F2404C">
            <w:pPr>
              <w:spacing w:after="0" w:line="240" w:lineRule="auto"/>
              <w:jc w:val="both"/>
              <w:rPr>
                <w:rFonts w:ascii="Times New Roman" w:hAnsi="Times New Roman" w:cs="Times New Roman"/>
                <w:spacing w:val="-6"/>
                <w:sz w:val="24"/>
                <w:szCs w:val="24"/>
                <w:lang w:val="uk-UA"/>
              </w:rPr>
            </w:pPr>
            <w:r>
              <w:rPr>
                <w:rFonts w:ascii="Times New Roman" w:hAnsi="Times New Roman" w:cs="Times New Roman"/>
                <w:spacing w:val="-6"/>
                <w:sz w:val="24"/>
                <w:szCs w:val="24"/>
                <w:lang w:val="uk-UA"/>
              </w:rPr>
              <w:t xml:space="preserve">Частині відповіді розташовані </w:t>
            </w:r>
            <w:proofErr w:type="spellStart"/>
            <w:r>
              <w:rPr>
                <w:rFonts w:ascii="Times New Roman" w:hAnsi="Times New Roman" w:cs="Times New Roman"/>
                <w:spacing w:val="-6"/>
                <w:sz w:val="24"/>
                <w:szCs w:val="24"/>
                <w:lang w:val="uk-UA"/>
              </w:rPr>
              <w:t>логічно</w:t>
            </w:r>
            <w:proofErr w:type="spellEnd"/>
            <w:r>
              <w:rPr>
                <w:rFonts w:ascii="Times New Roman" w:hAnsi="Times New Roman" w:cs="Times New Roman"/>
                <w:spacing w:val="-6"/>
                <w:sz w:val="24"/>
                <w:szCs w:val="24"/>
                <w:lang w:val="uk-UA"/>
              </w:rPr>
              <w:t>. Є окремі помарки, помилки орфографічного чи пунктуаційного характеру.</w:t>
            </w:r>
          </w:p>
        </w:tc>
      </w:tr>
      <w:tr w:rsidR="00C76AB9" w:rsidTr="00C76AB9">
        <w:tc>
          <w:tcPr>
            <w:tcW w:w="902" w:type="pct"/>
            <w:tcBorders>
              <w:top w:val="single" w:sz="4" w:space="0" w:color="auto"/>
              <w:left w:val="single" w:sz="4" w:space="0" w:color="auto"/>
              <w:bottom w:val="single" w:sz="4" w:space="0" w:color="auto"/>
              <w:right w:val="single" w:sz="4" w:space="0" w:color="auto"/>
            </w:tcBorders>
            <w:hideMark/>
          </w:tcPr>
          <w:p w:rsidR="00C76AB9" w:rsidRDefault="00F2404C" w:rsidP="00F2404C">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5-4</w:t>
            </w:r>
          </w:p>
        </w:tc>
        <w:tc>
          <w:tcPr>
            <w:tcW w:w="4098" w:type="pct"/>
            <w:tcBorders>
              <w:top w:val="single" w:sz="4" w:space="0" w:color="auto"/>
              <w:left w:val="single" w:sz="4" w:space="0" w:color="auto"/>
              <w:bottom w:val="single" w:sz="4" w:space="0" w:color="auto"/>
              <w:right w:val="single" w:sz="4" w:space="0" w:color="auto"/>
            </w:tcBorders>
            <w:hideMark/>
          </w:tcPr>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Усна відповідь</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Для завершення відповідь потребує консультації викладача. Містить базові відомості з обраного питання, але є суттєві пропуски. Вивченим матеріалом студент володіє вільно, але узагальнюючі висновки робить тільки під керівництвом викладача. Напрямок біохімічних перетворень, що відбуваються в організмі рослини, студент може описати в загальному вигляді: «вихідна речовина» → «кінцевий продукт». Проміжні продукти реакцій може назвати частково. Самостійно відповісти на нестандартне питання студент не може, відповідь надається тільки після уточнень викладача.</w:t>
            </w:r>
          </w:p>
          <w:p w:rsidR="00C76AB9" w:rsidRDefault="00C76AB9" w:rsidP="00F240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Відповідь дещо сумбурна. Науковою термінологією володіє на середньому рівні. Мова «засмічена» словами-паразитами.</w:t>
            </w:r>
          </w:p>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Письмова відповідь</w:t>
            </w:r>
          </w:p>
          <w:p w:rsidR="00C76AB9" w:rsidRDefault="00C76AB9" w:rsidP="00F240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Відповідь структурована, але невиправдано стисла. Висновки </w:t>
            </w:r>
            <w:proofErr w:type="spellStart"/>
            <w:r>
              <w:rPr>
                <w:rFonts w:ascii="Times New Roman" w:hAnsi="Times New Roman" w:cs="Times New Roman"/>
                <w:sz w:val="24"/>
                <w:szCs w:val="24"/>
                <w:lang w:val="uk-UA"/>
              </w:rPr>
              <w:t>формулюються</w:t>
            </w:r>
            <w:proofErr w:type="spellEnd"/>
            <w:r>
              <w:rPr>
                <w:rFonts w:ascii="Times New Roman" w:hAnsi="Times New Roman" w:cs="Times New Roman"/>
                <w:sz w:val="24"/>
                <w:szCs w:val="24"/>
                <w:lang w:val="uk-UA"/>
              </w:rPr>
              <w:t xml:space="preserve"> після пояснень викладача. Знання з окремого питання базові, розуміння біохімічного підґрунтя фіто фізіологічних процесів охоплює загальний напрямок перетворень вихідних речовин. Формули чи схеми відсутні, наводяться з грубими помилками. Формули органічних сполук відсутні, наведені невірно або не мають відношення до тематики питання.</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Представлений текст відповіді не має чітко вираженої внутрішньої логічної структури. Оформлення неакуратне, з помилками та помарками.</w:t>
            </w:r>
          </w:p>
        </w:tc>
      </w:tr>
      <w:tr w:rsidR="00C76AB9" w:rsidTr="00C76AB9">
        <w:tc>
          <w:tcPr>
            <w:tcW w:w="902" w:type="pct"/>
            <w:tcBorders>
              <w:top w:val="single" w:sz="4" w:space="0" w:color="auto"/>
              <w:left w:val="single" w:sz="4" w:space="0" w:color="auto"/>
              <w:bottom w:val="single" w:sz="4" w:space="0" w:color="auto"/>
              <w:right w:val="single" w:sz="4" w:space="0" w:color="auto"/>
            </w:tcBorders>
            <w:hideMark/>
          </w:tcPr>
          <w:p w:rsidR="00C76AB9" w:rsidRDefault="00F2404C" w:rsidP="00F2404C">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3-2</w:t>
            </w:r>
          </w:p>
        </w:tc>
        <w:tc>
          <w:tcPr>
            <w:tcW w:w="4098" w:type="pct"/>
            <w:tcBorders>
              <w:top w:val="single" w:sz="4" w:space="0" w:color="auto"/>
              <w:left w:val="single" w:sz="4" w:space="0" w:color="auto"/>
              <w:bottom w:val="single" w:sz="4" w:space="0" w:color="auto"/>
              <w:right w:val="single" w:sz="4" w:space="0" w:color="auto"/>
            </w:tcBorders>
            <w:hideMark/>
          </w:tcPr>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Усна відповідь</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Відповідь студента відзначається неповнотою. Матеріалом – володіє на початковому рівні, висновки самостійно зробити не може, навіть після консультації викладача. Значна частина інформації засвоєна репродуктивно, навички роботи з підручниками фрагментарні. Студент не може пояснити, які біохімічні перетворення в організмі рослини відбуваються при тих чи інших процесах. На нестандартні питання відповісти не може.</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Відповідь сумбурна, уривчаста. Наукова термінологія наводиться з помилками,  більшість пояснень – на побутовому рівні. Мова безграмотна.</w:t>
            </w:r>
          </w:p>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Письмова відповідь</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Текст безсистемний. Знання з питання фрагментарні, розуміння суті фізіологічних процесів – на середньому рівні. Формул, схем чи формул органічних сполук в тексті не наведено.</w:t>
            </w:r>
          </w:p>
          <w:p w:rsidR="00C76AB9" w:rsidRDefault="00C76AB9" w:rsidP="00F2404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Оформлення неакуратне, з численними орфографічними, стилістичними та пунктуаційними помилками.</w:t>
            </w:r>
          </w:p>
        </w:tc>
      </w:tr>
      <w:tr w:rsidR="00C76AB9" w:rsidTr="00C76AB9">
        <w:tc>
          <w:tcPr>
            <w:tcW w:w="902" w:type="pct"/>
            <w:tcBorders>
              <w:top w:val="single" w:sz="4" w:space="0" w:color="auto"/>
              <w:left w:val="single" w:sz="4" w:space="0" w:color="auto"/>
              <w:bottom w:val="single" w:sz="4" w:space="0" w:color="auto"/>
              <w:right w:val="single" w:sz="4" w:space="0" w:color="auto"/>
            </w:tcBorders>
            <w:hideMark/>
          </w:tcPr>
          <w:p w:rsidR="00C76AB9" w:rsidRPr="00F2404C" w:rsidRDefault="00F2404C" w:rsidP="00F2404C">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4098" w:type="pct"/>
            <w:tcBorders>
              <w:top w:val="single" w:sz="4" w:space="0" w:color="auto"/>
              <w:left w:val="single" w:sz="4" w:space="0" w:color="auto"/>
              <w:bottom w:val="single" w:sz="4" w:space="0" w:color="auto"/>
              <w:right w:val="single" w:sz="4" w:space="0" w:color="auto"/>
            </w:tcBorders>
            <w:hideMark/>
          </w:tcPr>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Усна відповідь</w:t>
            </w:r>
          </w:p>
          <w:p w:rsidR="00C76AB9" w:rsidRDefault="00C76AB9" w:rsidP="00F240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Відповідь фрагментарна. Матеріалом студент володіє на початковому рівні, власну думку здатен викласти елементарно. Науковою термінологією володіє фрагментарно, пояснює значення окремих термінів на побутовому рівні. Може відповісти на пряме запитання викладача.</w:t>
            </w:r>
          </w:p>
          <w:p w:rsidR="00C76AB9" w:rsidRDefault="00C76AB9" w:rsidP="00F240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Відповідь неграмотна, терміни пояснюються на побутовому рівні. Мова містить жаргонізми.</w:t>
            </w:r>
          </w:p>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Письмова відповідь</w:t>
            </w:r>
          </w:p>
          <w:p w:rsidR="00C76AB9" w:rsidRDefault="00C76AB9" w:rsidP="00F240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Являє собою безсистемний набір речень, що озвучують загальновідомі факти з обраного питання («Фотосинтез дуже важливий для рослини»). Терміни наводяться уривчасто, в реченнях багато різноманітних помилок.</w:t>
            </w:r>
          </w:p>
          <w:p w:rsidR="00C76AB9" w:rsidRDefault="00C76AB9" w:rsidP="00F240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Оформлення неакуратне, текст частково неможливо прочитати.</w:t>
            </w:r>
          </w:p>
        </w:tc>
      </w:tr>
      <w:tr w:rsidR="00C76AB9" w:rsidRPr="00F53493" w:rsidTr="00C76AB9">
        <w:tc>
          <w:tcPr>
            <w:tcW w:w="902" w:type="pct"/>
            <w:tcBorders>
              <w:top w:val="single" w:sz="4" w:space="0" w:color="auto"/>
              <w:left w:val="single" w:sz="4" w:space="0" w:color="auto"/>
              <w:bottom w:val="single" w:sz="4" w:space="0" w:color="auto"/>
              <w:right w:val="single" w:sz="4" w:space="0" w:color="auto"/>
            </w:tcBorders>
            <w:hideMark/>
          </w:tcPr>
          <w:p w:rsidR="00C76AB9" w:rsidRDefault="00F2404C" w:rsidP="00F2404C">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4098" w:type="pct"/>
            <w:tcBorders>
              <w:top w:val="single" w:sz="4" w:space="0" w:color="auto"/>
              <w:left w:val="single" w:sz="4" w:space="0" w:color="auto"/>
              <w:bottom w:val="single" w:sz="4" w:space="0" w:color="auto"/>
              <w:right w:val="single" w:sz="4" w:space="0" w:color="auto"/>
            </w:tcBorders>
            <w:hideMark/>
          </w:tcPr>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Усна відповідь</w:t>
            </w:r>
          </w:p>
          <w:p w:rsidR="00C76AB9" w:rsidRDefault="00C76AB9" w:rsidP="00F240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Студент відмовився відповідати на питання. Якщо відповідь надана, то містить загальні фрази та твердження, сформульовані на побутовому рівні. Як варіант – відповідь повністю невірна, оскільки студент не розбирається в питанні.</w:t>
            </w:r>
          </w:p>
          <w:p w:rsidR="00C76AB9" w:rsidRDefault="00C76AB9" w:rsidP="00F2404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Письмова відповідь</w:t>
            </w:r>
          </w:p>
          <w:p w:rsidR="00C76AB9" w:rsidRDefault="00C76AB9" w:rsidP="00F2404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Являє собою – при наявності відповіді як такої – окремі загальні фрази або окремі слова, що ніяк не стосуються заданого питання.</w:t>
            </w:r>
          </w:p>
        </w:tc>
      </w:tr>
    </w:tbl>
    <w:p w:rsidR="002309D2" w:rsidRDefault="002309D2">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B406DA" w:rsidRPr="00E20D43" w:rsidRDefault="00B406DA" w:rsidP="002309D2">
      <w:pPr>
        <w:widowControl w:val="0"/>
        <w:autoSpaceDE w:val="0"/>
        <w:autoSpaceDN w:val="0"/>
        <w:adjustRightInd w:val="0"/>
        <w:spacing w:after="0" w:line="240" w:lineRule="auto"/>
        <w:ind w:firstLine="709"/>
        <w:jc w:val="center"/>
        <w:rPr>
          <w:rFonts w:ascii="Times New Roman" w:hAnsi="Times New Roman" w:cs="Times New Roman"/>
          <w:b/>
          <w:sz w:val="24"/>
          <w:szCs w:val="24"/>
          <w:lang w:val="uk-UA"/>
        </w:rPr>
      </w:pPr>
      <w:r w:rsidRPr="00E20D43">
        <w:rPr>
          <w:rFonts w:ascii="Times New Roman" w:hAnsi="Times New Roman" w:cs="Times New Roman"/>
          <w:b/>
          <w:sz w:val="24"/>
          <w:szCs w:val="24"/>
          <w:lang w:val="uk-UA"/>
        </w:rPr>
        <w:lastRenderedPageBreak/>
        <w:t xml:space="preserve">Критерії оцінювання </w:t>
      </w:r>
      <w:r w:rsidR="0021451E" w:rsidRPr="00E20D43">
        <w:rPr>
          <w:rFonts w:ascii="Times New Roman" w:hAnsi="Times New Roman" w:cs="Times New Roman"/>
          <w:b/>
          <w:sz w:val="24"/>
          <w:szCs w:val="24"/>
          <w:lang w:val="uk-UA"/>
        </w:rPr>
        <w:t>індивідуальної</w:t>
      </w:r>
      <w:r w:rsidRPr="00E20D43">
        <w:rPr>
          <w:rFonts w:ascii="Times New Roman" w:hAnsi="Times New Roman" w:cs="Times New Roman"/>
          <w:b/>
          <w:sz w:val="24"/>
          <w:szCs w:val="24"/>
          <w:lang w:val="uk-UA"/>
        </w:rPr>
        <w:t xml:space="preserve"> роботи здобувачів</w:t>
      </w:r>
    </w:p>
    <w:p w:rsidR="002309D2" w:rsidRDefault="002309D2" w:rsidP="00B406DA">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2309D2" w:rsidRDefault="002309D2" w:rsidP="00B406DA">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21451E" w:rsidRPr="00E20D43" w:rsidRDefault="0021451E" w:rsidP="00B406DA">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E20D43">
        <w:rPr>
          <w:rFonts w:ascii="Times New Roman" w:hAnsi="Times New Roman" w:cs="Times New Roman"/>
          <w:sz w:val="24"/>
          <w:szCs w:val="24"/>
          <w:lang w:val="uk-UA"/>
        </w:rPr>
        <w:t xml:space="preserve">Індивідуальна робота </w:t>
      </w:r>
      <w:r w:rsidR="00B406DA" w:rsidRPr="00E20D43">
        <w:rPr>
          <w:rFonts w:ascii="Times New Roman" w:hAnsi="Times New Roman" w:cs="Times New Roman"/>
          <w:sz w:val="24"/>
          <w:szCs w:val="24"/>
          <w:lang w:val="uk-UA"/>
        </w:rPr>
        <w:t xml:space="preserve">здобувача </w:t>
      </w:r>
      <w:r w:rsidRPr="00E20D43">
        <w:rPr>
          <w:rFonts w:ascii="Times New Roman" w:hAnsi="Times New Roman" w:cs="Times New Roman"/>
          <w:sz w:val="24"/>
          <w:szCs w:val="24"/>
          <w:lang w:val="uk-UA"/>
        </w:rPr>
        <w:t>включає самостійне виконання з</w:t>
      </w:r>
      <w:r w:rsidR="009F7DE4">
        <w:rPr>
          <w:rFonts w:ascii="Times New Roman" w:hAnsi="Times New Roman" w:cs="Times New Roman"/>
          <w:sz w:val="24"/>
          <w:szCs w:val="24"/>
          <w:lang w:val="uk-UA"/>
        </w:rPr>
        <w:t>авдан</w:t>
      </w:r>
      <w:r w:rsidR="002309D2">
        <w:rPr>
          <w:rFonts w:ascii="Times New Roman" w:hAnsi="Times New Roman" w:cs="Times New Roman"/>
          <w:sz w:val="24"/>
          <w:szCs w:val="24"/>
          <w:lang w:val="uk-UA"/>
        </w:rPr>
        <w:t>ня</w:t>
      </w:r>
      <w:r w:rsidR="009F7DE4">
        <w:rPr>
          <w:rFonts w:ascii="Times New Roman" w:hAnsi="Times New Roman" w:cs="Times New Roman"/>
          <w:sz w:val="24"/>
          <w:szCs w:val="24"/>
          <w:lang w:val="uk-UA"/>
        </w:rPr>
        <w:t xml:space="preserve"> творчого характеру. </w:t>
      </w:r>
      <w:r w:rsidRPr="00E20D43">
        <w:rPr>
          <w:rFonts w:ascii="Times New Roman" w:hAnsi="Times New Roman" w:cs="Times New Roman"/>
          <w:sz w:val="24"/>
          <w:szCs w:val="24"/>
          <w:lang w:val="uk-UA"/>
        </w:rPr>
        <w:t>Теми здобувач відбирає самостійно</w:t>
      </w:r>
      <w:r w:rsidR="009F7DE4">
        <w:rPr>
          <w:rFonts w:ascii="Times New Roman" w:hAnsi="Times New Roman" w:cs="Times New Roman"/>
          <w:sz w:val="24"/>
          <w:szCs w:val="24"/>
          <w:lang w:val="uk-UA"/>
        </w:rPr>
        <w:t xml:space="preserve"> з представленого викладачем переліку запропонованих тем</w:t>
      </w:r>
      <w:r w:rsidRPr="00E20D43">
        <w:rPr>
          <w:rFonts w:ascii="Times New Roman" w:hAnsi="Times New Roman" w:cs="Times New Roman"/>
          <w:sz w:val="24"/>
          <w:szCs w:val="24"/>
          <w:lang w:val="uk-UA"/>
        </w:rPr>
        <w:t xml:space="preserve">. Виконання завдань індивідуальної роботи не є </w:t>
      </w:r>
      <w:proofErr w:type="spellStart"/>
      <w:r w:rsidRPr="00E20D43">
        <w:rPr>
          <w:rFonts w:ascii="Times New Roman" w:hAnsi="Times New Roman" w:cs="Times New Roman"/>
          <w:sz w:val="24"/>
          <w:szCs w:val="24"/>
          <w:lang w:val="uk-UA"/>
        </w:rPr>
        <w:t>обовʼязковою</w:t>
      </w:r>
      <w:proofErr w:type="spellEnd"/>
      <w:r w:rsidRPr="00E20D43">
        <w:rPr>
          <w:rFonts w:ascii="Times New Roman" w:hAnsi="Times New Roman" w:cs="Times New Roman"/>
          <w:sz w:val="24"/>
          <w:szCs w:val="24"/>
          <w:lang w:val="uk-UA"/>
        </w:rPr>
        <w:t xml:space="preserve"> формою навчальної роботи.</w:t>
      </w:r>
    </w:p>
    <w:p w:rsidR="009F7DE4" w:rsidRDefault="009F7DE4" w:rsidP="00B406DA">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B406DA" w:rsidRDefault="0021451E" w:rsidP="00B406DA">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E20D43">
        <w:rPr>
          <w:rFonts w:ascii="Times New Roman" w:hAnsi="Times New Roman" w:cs="Times New Roman"/>
          <w:sz w:val="24"/>
          <w:szCs w:val="24"/>
          <w:lang w:val="uk-UA"/>
        </w:rPr>
        <w:t xml:space="preserve">За виконання одного завдання здобувач </w:t>
      </w:r>
      <w:r w:rsidR="00B406DA" w:rsidRPr="00E20D43">
        <w:rPr>
          <w:rFonts w:ascii="Times New Roman" w:hAnsi="Times New Roman" w:cs="Times New Roman"/>
          <w:sz w:val="24"/>
          <w:szCs w:val="24"/>
          <w:lang w:val="uk-UA"/>
        </w:rPr>
        <w:t xml:space="preserve">отримує </w:t>
      </w:r>
      <w:r w:rsidR="009C1EC8">
        <w:rPr>
          <w:rFonts w:ascii="Times New Roman" w:hAnsi="Times New Roman" w:cs="Times New Roman"/>
          <w:sz w:val="24"/>
          <w:szCs w:val="24"/>
          <w:lang w:val="uk-UA"/>
        </w:rPr>
        <w:t>10</w:t>
      </w:r>
      <w:r w:rsidRPr="00E20D43">
        <w:rPr>
          <w:rFonts w:ascii="Times New Roman" w:hAnsi="Times New Roman" w:cs="Times New Roman"/>
          <w:sz w:val="24"/>
          <w:szCs w:val="24"/>
          <w:lang w:val="uk-UA"/>
        </w:rPr>
        <w:t xml:space="preserve"> балів. М</w:t>
      </w:r>
      <w:r w:rsidR="00B406DA" w:rsidRPr="00E20D43">
        <w:rPr>
          <w:rFonts w:ascii="Times New Roman" w:hAnsi="Times New Roman" w:cs="Times New Roman"/>
          <w:sz w:val="24"/>
          <w:szCs w:val="24"/>
          <w:lang w:val="uk-UA"/>
        </w:rPr>
        <w:t xml:space="preserve">аксимальна кількість балів, яку здобувач може отримати за </w:t>
      </w:r>
      <w:r w:rsidRPr="00E20D43">
        <w:rPr>
          <w:rFonts w:ascii="Times New Roman" w:hAnsi="Times New Roman" w:cs="Times New Roman"/>
          <w:sz w:val="24"/>
          <w:szCs w:val="24"/>
          <w:lang w:val="uk-UA"/>
        </w:rPr>
        <w:t xml:space="preserve">індивідуальну </w:t>
      </w:r>
      <w:r w:rsidR="00B406DA" w:rsidRPr="00E20D43">
        <w:rPr>
          <w:rFonts w:ascii="Times New Roman" w:hAnsi="Times New Roman" w:cs="Times New Roman"/>
          <w:sz w:val="24"/>
          <w:szCs w:val="24"/>
          <w:lang w:val="uk-UA"/>
        </w:rPr>
        <w:t xml:space="preserve">роботу </w:t>
      </w:r>
      <w:r w:rsidR="006071AF">
        <w:rPr>
          <w:rFonts w:ascii="Times New Roman" w:hAnsi="Times New Roman" w:cs="Times New Roman"/>
          <w:sz w:val="24"/>
          <w:szCs w:val="24"/>
          <w:lang w:val="uk-UA"/>
        </w:rPr>
        <w:t xml:space="preserve">протягом семестру </w:t>
      </w:r>
      <w:r w:rsidR="00B406DA" w:rsidRPr="00E20D43">
        <w:rPr>
          <w:rFonts w:ascii="Times New Roman" w:hAnsi="Times New Roman" w:cs="Times New Roman"/>
          <w:sz w:val="24"/>
          <w:szCs w:val="24"/>
          <w:lang w:val="uk-UA"/>
        </w:rPr>
        <w:t>– 1</w:t>
      </w:r>
      <w:r w:rsidRPr="00E20D43">
        <w:rPr>
          <w:rFonts w:ascii="Times New Roman" w:hAnsi="Times New Roman" w:cs="Times New Roman"/>
          <w:sz w:val="24"/>
          <w:szCs w:val="24"/>
          <w:lang w:val="uk-UA"/>
        </w:rPr>
        <w:t>0</w:t>
      </w:r>
      <w:r w:rsidR="009C1EC8">
        <w:rPr>
          <w:rFonts w:ascii="Times New Roman" w:hAnsi="Times New Roman" w:cs="Times New Roman"/>
          <w:sz w:val="24"/>
          <w:szCs w:val="24"/>
          <w:lang w:val="uk-UA"/>
        </w:rPr>
        <w:t xml:space="preserve"> балів, незалежно від кількості виконання індивідуальних завдань</w:t>
      </w:r>
    </w:p>
    <w:p w:rsidR="009C1EC8" w:rsidRDefault="009C1EC8" w:rsidP="00B406DA">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9C1EC8" w:rsidRPr="00E20D43" w:rsidRDefault="009C1EC8" w:rsidP="00B406DA">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Індивідуальна робота являє собою презентацію будь якої виконаної студентом лабораторної роботи. </w:t>
      </w:r>
      <w:proofErr w:type="spellStart"/>
      <w:r>
        <w:rPr>
          <w:rFonts w:ascii="Times New Roman" w:hAnsi="Times New Roman" w:cs="Times New Roman"/>
          <w:sz w:val="24"/>
          <w:szCs w:val="24"/>
          <w:lang w:val="uk-UA"/>
        </w:rPr>
        <w:t>Обовʼязковими</w:t>
      </w:r>
      <w:proofErr w:type="spellEnd"/>
      <w:r>
        <w:rPr>
          <w:rFonts w:ascii="Times New Roman" w:hAnsi="Times New Roman" w:cs="Times New Roman"/>
          <w:sz w:val="24"/>
          <w:szCs w:val="24"/>
          <w:lang w:val="uk-UA"/>
        </w:rPr>
        <w:t xml:space="preserve"> частинами є теоретичне </w:t>
      </w:r>
      <w:proofErr w:type="spellStart"/>
      <w:r>
        <w:rPr>
          <w:rFonts w:ascii="Times New Roman" w:hAnsi="Times New Roman" w:cs="Times New Roman"/>
          <w:sz w:val="24"/>
          <w:szCs w:val="24"/>
          <w:lang w:val="uk-UA"/>
        </w:rPr>
        <w:t>обгрунтування</w:t>
      </w:r>
      <w:proofErr w:type="spellEnd"/>
      <w:r>
        <w:rPr>
          <w:rFonts w:ascii="Times New Roman" w:hAnsi="Times New Roman" w:cs="Times New Roman"/>
          <w:sz w:val="24"/>
          <w:szCs w:val="24"/>
          <w:lang w:val="uk-UA"/>
        </w:rPr>
        <w:t xml:space="preserve">, в якому пояснюється суть дослідженого фізіологічного процесу; хід роботи з описом виконаних досліджень та </w:t>
      </w:r>
      <w:proofErr w:type="spellStart"/>
      <w:r>
        <w:rPr>
          <w:rFonts w:ascii="Times New Roman" w:hAnsi="Times New Roman" w:cs="Times New Roman"/>
          <w:sz w:val="24"/>
          <w:szCs w:val="24"/>
          <w:lang w:val="uk-UA"/>
        </w:rPr>
        <w:t>обовʼязковою</w:t>
      </w:r>
      <w:proofErr w:type="spellEnd"/>
      <w:r>
        <w:rPr>
          <w:rFonts w:ascii="Times New Roman" w:hAnsi="Times New Roman" w:cs="Times New Roman"/>
          <w:sz w:val="24"/>
          <w:szCs w:val="24"/>
          <w:lang w:val="uk-UA"/>
        </w:rPr>
        <w:t xml:space="preserve"> ілюстрацією кожного кроку авторськими фотографіями , виконаними здобувачем; підсумкові результати та висновки, в яких студент наводить у табличній чи графічній формі отримані результати, робить висновок.</w:t>
      </w:r>
    </w:p>
    <w:p w:rsidR="00E20D43" w:rsidRPr="00E20D43" w:rsidRDefault="00E20D43" w:rsidP="00CA5D71">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tbl>
      <w:tblPr>
        <w:tblStyle w:val="af0"/>
        <w:tblW w:w="0" w:type="auto"/>
        <w:tblLook w:val="04A0" w:firstRow="1" w:lastRow="0" w:firstColumn="1" w:lastColumn="0" w:noHBand="0" w:noVBand="1"/>
      </w:tblPr>
      <w:tblGrid>
        <w:gridCol w:w="1905"/>
        <w:gridCol w:w="8289"/>
      </w:tblGrid>
      <w:tr w:rsidR="00F62430" w:rsidRPr="00E20D43" w:rsidTr="00995920">
        <w:tc>
          <w:tcPr>
            <w:tcW w:w="2263" w:type="dxa"/>
          </w:tcPr>
          <w:p w:rsidR="00F62430" w:rsidRPr="00E20D43" w:rsidRDefault="00F62430" w:rsidP="00E20D43">
            <w:pPr>
              <w:widowControl w:val="0"/>
              <w:autoSpaceDE w:val="0"/>
              <w:autoSpaceDN w:val="0"/>
              <w:adjustRightInd w:val="0"/>
              <w:jc w:val="center"/>
              <w:rPr>
                <w:rFonts w:ascii="Times New Roman" w:hAnsi="Times New Roman" w:cs="Times New Roman"/>
                <w:b/>
                <w:sz w:val="24"/>
                <w:szCs w:val="24"/>
                <w:lang w:val="uk-UA"/>
              </w:rPr>
            </w:pPr>
            <w:r w:rsidRPr="00E20D43">
              <w:rPr>
                <w:rFonts w:ascii="Times New Roman" w:hAnsi="Times New Roman" w:cs="Times New Roman"/>
                <w:b/>
                <w:sz w:val="24"/>
                <w:szCs w:val="24"/>
                <w:lang w:val="uk-UA"/>
              </w:rPr>
              <w:t>Оцінка (кількість балів)</w:t>
            </w:r>
          </w:p>
        </w:tc>
        <w:tc>
          <w:tcPr>
            <w:tcW w:w="12013" w:type="dxa"/>
          </w:tcPr>
          <w:p w:rsidR="00F62430" w:rsidRPr="00E20D43" w:rsidRDefault="00F62430" w:rsidP="00E20D43">
            <w:pPr>
              <w:widowControl w:val="0"/>
              <w:autoSpaceDE w:val="0"/>
              <w:autoSpaceDN w:val="0"/>
              <w:adjustRightInd w:val="0"/>
              <w:jc w:val="center"/>
              <w:rPr>
                <w:rFonts w:ascii="Times New Roman" w:hAnsi="Times New Roman" w:cs="Times New Roman"/>
                <w:b/>
                <w:sz w:val="24"/>
                <w:szCs w:val="24"/>
                <w:lang w:val="uk-UA"/>
              </w:rPr>
            </w:pPr>
            <w:r w:rsidRPr="00E20D43">
              <w:rPr>
                <w:rFonts w:ascii="Times New Roman" w:hAnsi="Times New Roman" w:cs="Times New Roman"/>
                <w:b/>
                <w:sz w:val="24"/>
                <w:szCs w:val="24"/>
                <w:lang w:val="uk-UA"/>
              </w:rPr>
              <w:t>Критерії оцінювання навчальних досягнень</w:t>
            </w:r>
          </w:p>
        </w:tc>
      </w:tr>
      <w:tr w:rsidR="00F62430" w:rsidRPr="00E20D43" w:rsidTr="00995920">
        <w:tc>
          <w:tcPr>
            <w:tcW w:w="2263" w:type="dxa"/>
          </w:tcPr>
          <w:p w:rsidR="00F62430" w:rsidRPr="00E20D43" w:rsidRDefault="009C1EC8" w:rsidP="00CA5D71">
            <w:pPr>
              <w:widowControl w:val="0"/>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995920" w:rsidRPr="00E20D43">
              <w:rPr>
                <w:rFonts w:ascii="Times New Roman" w:hAnsi="Times New Roman" w:cs="Times New Roman"/>
                <w:sz w:val="24"/>
                <w:szCs w:val="24"/>
                <w:lang w:val="uk-UA"/>
              </w:rPr>
              <w:t xml:space="preserve"> балів</w:t>
            </w:r>
          </w:p>
        </w:tc>
        <w:tc>
          <w:tcPr>
            <w:tcW w:w="12013" w:type="dxa"/>
          </w:tcPr>
          <w:p w:rsidR="00F62430" w:rsidRPr="00E20D43" w:rsidRDefault="00F62430" w:rsidP="00F62430">
            <w:pPr>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 xml:space="preserve">Завдання виконане цілком самостійно, без допомоги викладача. Матеріал повністю відповідає заявленому питанню, охоплює його в повній мірі, відображає суть обраного </w:t>
            </w:r>
            <w:proofErr w:type="spellStart"/>
            <w:r w:rsidRPr="00E20D43">
              <w:rPr>
                <w:rFonts w:ascii="Times New Roman" w:hAnsi="Times New Roman" w:cs="Times New Roman"/>
                <w:spacing w:val="-6"/>
                <w:sz w:val="24"/>
                <w:szCs w:val="24"/>
                <w:lang w:val="uk-UA"/>
              </w:rPr>
              <w:t>методично</w:t>
            </w:r>
            <w:proofErr w:type="spellEnd"/>
            <w:r w:rsidRPr="00E20D43">
              <w:rPr>
                <w:rFonts w:ascii="Times New Roman" w:hAnsi="Times New Roman" w:cs="Times New Roman"/>
                <w:spacing w:val="-6"/>
                <w:sz w:val="24"/>
                <w:szCs w:val="24"/>
                <w:lang w:val="uk-UA"/>
              </w:rPr>
              <w:t>-наукового або етичного питання. Схеми (за наявності) складені вірно, без помилок.</w:t>
            </w:r>
          </w:p>
          <w:p w:rsidR="00F62430" w:rsidRPr="00E20D43" w:rsidRDefault="00F62430" w:rsidP="00F62430">
            <w:pPr>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 xml:space="preserve">Виконання завдання акуратне. </w:t>
            </w:r>
          </w:p>
          <w:p w:rsidR="00F62430" w:rsidRPr="00E20D43" w:rsidRDefault="00F62430" w:rsidP="00F62430">
            <w:pPr>
              <w:widowControl w:val="0"/>
              <w:autoSpaceDE w:val="0"/>
              <w:autoSpaceDN w:val="0"/>
              <w:adjustRightInd w:val="0"/>
              <w:jc w:val="both"/>
              <w:rPr>
                <w:rFonts w:ascii="Times New Roman" w:hAnsi="Times New Roman" w:cs="Times New Roman"/>
                <w:sz w:val="24"/>
                <w:szCs w:val="24"/>
                <w:lang w:val="uk-UA"/>
              </w:rPr>
            </w:pPr>
            <w:r w:rsidRPr="00E20D43">
              <w:rPr>
                <w:rFonts w:ascii="Times New Roman" w:hAnsi="Times New Roman" w:cs="Times New Roman"/>
                <w:spacing w:val="-6"/>
                <w:sz w:val="24"/>
                <w:szCs w:val="24"/>
                <w:lang w:val="uk-UA"/>
              </w:rPr>
              <w:t xml:space="preserve">Презентація (за наявності) </w:t>
            </w:r>
            <w:proofErr w:type="spellStart"/>
            <w:r w:rsidRPr="00E20D43">
              <w:rPr>
                <w:rFonts w:ascii="Times New Roman" w:hAnsi="Times New Roman" w:cs="Times New Roman"/>
                <w:spacing w:val="-6"/>
                <w:sz w:val="24"/>
                <w:szCs w:val="24"/>
                <w:lang w:val="uk-UA"/>
              </w:rPr>
              <w:t>логічно</w:t>
            </w:r>
            <w:proofErr w:type="spellEnd"/>
            <w:r w:rsidRPr="00E20D43">
              <w:rPr>
                <w:rFonts w:ascii="Times New Roman" w:hAnsi="Times New Roman" w:cs="Times New Roman"/>
                <w:spacing w:val="-6"/>
                <w:sz w:val="24"/>
                <w:szCs w:val="24"/>
                <w:lang w:val="uk-UA"/>
              </w:rPr>
              <w:t xml:space="preserve"> доповнює текстову частину. Зміст її науковий, структурований, наявне чітке поєднання текстової частини та графічних зображень.</w:t>
            </w:r>
          </w:p>
        </w:tc>
      </w:tr>
      <w:tr w:rsidR="00F62430" w:rsidRPr="00E20D43" w:rsidTr="00995920">
        <w:tc>
          <w:tcPr>
            <w:tcW w:w="2263" w:type="dxa"/>
          </w:tcPr>
          <w:p w:rsidR="00F62430" w:rsidRPr="00E20D43" w:rsidRDefault="009C1EC8" w:rsidP="00CA5D71">
            <w:pPr>
              <w:widowControl w:val="0"/>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8 балів</w:t>
            </w:r>
          </w:p>
        </w:tc>
        <w:tc>
          <w:tcPr>
            <w:tcW w:w="12013" w:type="dxa"/>
          </w:tcPr>
          <w:p w:rsidR="00F62430" w:rsidRPr="00E20D43" w:rsidRDefault="00F62430" w:rsidP="00F62430">
            <w:pPr>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Матеріал в загальному плані містить базові постулати обраного питання, але є пропуски та неточності. Зміст відповідає обраному питанню, але містить зайві відомості або розкриває питання частково.</w:t>
            </w:r>
          </w:p>
          <w:p w:rsidR="00F62430" w:rsidRPr="00E20D43" w:rsidRDefault="00F62430" w:rsidP="00F62430">
            <w:pPr>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Вико</w:t>
            </w:r>
            <w:r w:rsidR="00995920" w:rsidRPr="00E20D43">
              <w:rPr>
                <w:rFonts w:ascii="Times New Roman" w:hAnsi="Times New Roman" w:cs="Times New Roman"/>
                <w:spacing w:val="-6"/>
                <w:sz w:val="24"/>
                <w:szCs w:val="24"/>
                <w:lang w:val="uk-UA"/>
              </w:rPr>
              <w:t>нання акуратне, без помилок та помарок.</w:t>
            </w:r>
          </w:p>
          <w:p w:rsidR="00F62430" w:rsidRPr="00E20D43" w:rsidRDefault="00F62430" w:rsidP="00F62430">
            <w:pPr>
              <w:widowControl w:val="0"/>
              <w:autoSpaceDE w:val="0"/>
              <w:autoSpaceDN w:val="0"/>
              <w:adjustRightInd w:val="0"/>
              <w:jc w:val="both"/>
              <w:rPr>
                <w:rFonts w:ascii="Times New Roman" w:hAnsi="Times New Roman" w:cs="Times New Roman"/>
                <w:sz w:val="24"/>
                <w:szCs w:val="24"/>
                <w:lang w:val="uk-UA"/>
              </w:rPr>
            </w:pPr>
            <w:r w:rsidRPr="00E20D43">
              <w:rPr>
                <w:rFonts w:ascii="Times New Roman" w:hAnsi="Times New Roman" w:cs="Times New Roman"/>
                <w:spacing w:val="-6"/>
                <w:sz w:val="24"/>
                <w:szCs w:val="24"/>
                <w:lang w:val="uk-UA"/>
              </w:rPr>
              <w:t xml:space="preserve">Презентація (за наявності) є ілюстрацією текстової частини, самостійне її використання неможливе. Зміст структурований. Є помилки в оформленні, слайди перевантажені текстом або навпаки, являють собою </w:t>
            </w:r>
            <w:proofErr w:type="spellStart"/>
            <w:r w:rsidRPr="00E20D43">
              <w:rPr>
                <w:rFonts w:ascii="Times New Roman" w:hAnsi="Times New Roman" w:cs="Times New Roman"/>
                <w:spacing w:val="-6"/>
                <w:sz w:val="24"/>
                <w:szCs w:val="24"/>
                <w:lang w:val="uk-UA"/>
              </w:rPr>
              <w:t>підбірку</w:t>
            </w:r>
            <w:proofErr w:type="spellEnd"/>
            <w:r w:rsidRPr="00E20D43">
              <w:rPr>
                <w:rFonts w:ascii="Times New Roman" w:hAnsi="Times New Roman" w:cs="Times New Roman"/>
                <w:spacing w:val="-6"/>
                <w:sz w:val="24"/>
                <w:szCs w:val="24"/>
                <w:lang w:val="uk-UA"/>
              </w:rPr>
              <w:t xml:space="preserve"> малюнків без будь-яких пояснень.</w:t>
            </w:r>
          </w:p>
        </w:tc>
      </w:tr>
      <w:tr w:rsidR="00995920" w:rsidRPr="00E20D43" w:rsidTr="00995920">
        <w:tc>
          <w:tcPr>
            <w:tcW w:w="2263" w:type="dxa"/>
          </w:tcPr>
          <w:p w:rsidR="00995920" w:rsidRPr="00E20D43" w:rsidRDefault="009C1EC8" w:rsidP="009C1EC8">
            <w:pPr>
              <w:widowControl w:val="0"/>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6 балів</w:t>
            </w:r>
          </w:p>
        </w:tc>
        <w:tc>
          <w:tcPr>
            <w:tcW w:w="12013" w:type="dxa"/>
          </w:tcPr>
          <w:p w:rsidR="00995920" w:rsidRPr="00E20D43" w:rsidRDefault="00995920" w:rsidP="00995920">
            <w:pPr>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Матеріал в загальному плані містить базові постулати обраного питання, але виконання - неповне. Зміст відповідає обраному питанню, але містить зайві відомості або розкриває питання частково. Окремі терміни чи частини питання, наявні в завданні, не розкриті.</w:t>
            </w:r>
          </w:p>
          <w:p w:rsidR="00995920" w:rsidRPr="00E20D43" w:rsidRDefault="00995920" w:rsidP="00995920">
            <w:pPr>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Виконання з помилками та помарками, неакуратне.</w:t>
            </w:r>
          </w:p>
          <w:p w:rsidR="00995920" w:rsidRPr="00E20D43" w:rsidRDefault="00995920" w:rsidP="00995920">
            <w:pPr>
              <w:widowControl w:val="0"/>
              <w:autoSpaceDE w:val="0"/>
              <w:autoSpaceDN w:val="0"/>
              <w:adjustRightInd w:val="0"/>
              <w:jc w:val="both"/>
              <w:rPr>
                <w:rFonts w:ascii="Times New Roman" w:hAnsi="Times New Roman" w:cs="Times New Roman"/>
                <w:sz w:val="24"/>
                <w:szCs w:val="24"/>
                <w:lang w:val="uk-UA"/>
              </w:rPr>
            </w:pPr>
            <w:r w:rsidRPr="00E20D43">
              <w:rPr>
                <w:rFonts w:ascii="Times New Roman" w:hAnsi="Times New Roman" w:cs="Times New Roman"/>
                <w:spacing w:val="-6"/>
                <w:sz w:val="24"/>
                <w:szCs w:val="24"/>
                <w:lang w:val="uk-UA"/>
              </w:rPr>
              <w:t xml:space="preserve">Презентація (за наявності) є ілюстрацією текстової частини, самостійне її використання неможливе. Зміст структурований. Є помилки в оформленні, слайди перевантажені текстом або навпаки, являють собою </w:t>
            </w:r>
            <w:proofErr w:type="spellStart"/>
            <w:r w:rsidRPr="00E20D43">
              <w:rPr>
                <w:rFonts w:ascii="Times New Roman" w:hAnsi="Times New Roman" w:cs="Times New Roman"/>
                <w:spacing w:val="-6"/>
                <w:sz w:val="24"/>
                <w:szCs w:val="24"/>
                <w:lang w:val="uk-UA"/>
              </w:rPr>
              <w:t>підбірку</w:t>
            </w:r>
            <w:proofErr w:type="spellEnd"/>
            <w:r w:rsidRPr="00E20D43">
              <w:rPr>
                <w:rFonts w:ascii="Times New Roman" w:hAnsi="Times New Roman" w:cs="Times New Roman"/>
                <w:spacing w:val="-6"/>
                <w:sz w:val="24"/>
                <w:szCs w:val="24"/>
                <w:lang w:val="uk-UA"/>
              </w:rPr>
              <w:t xml:space="preserve"> малюнків без будь-яких пояснень.</w:t>
            </w:r>
          </w:p>
        </w:tc>
      </w:tr>
      <w:tr w:rsidR="00995920" w:rsidRPr="00E20D43" w:rsidTr="00995920">
        <w:tc>
          <w:tcPr>
            <w:tcW w:w="2263" w:type="dxa"/>
          </w:tcPr>
          <w:p w:rsidR="00995920" w:rsidRPr="00E20D43" w:rsidRDefault="009C1EC8" w:rsidP="009C1EC8">
            <w:pPr>
              <w:widowControl w:val="0"/>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995920" w:rsidRPr="00E20D43">
              <w:rPr>
                <w:rFonts w:ascii="Times New Roman" w:hAnsi="Times New Roman" w:cs="Times New Roman"/>
                <w:sz w:val="24"/>
                <w:szCs w:val="24"/>
                <w:lang w:val="uk-UA"/>
              </w:rPr>
              <w:t xml:space="preserve"> бали</w:t>
            </w:r>
          </w:p>
        </w:tc>
        <w:tc>
          <w:tcPr>
            <w:tcW w:w="12013" w:type="dxa"/>
          </w:tcPr>
          <w:p w:rsidR="00995920" w:rsidRPr="00E20D43" w:rsidRDefault="00995920" w:rsidP="00995920">
            <w:pPr>
              <w:spacing w:line="228" w:lineRule="auto"/>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 xml:space="preserve">Завдання відзначається фрагментарністю. Помітна наявність частково сформованих навичок роботи з підручником, здатність оперувати тим обсягом матеріалу, яким студент оволодів. Багато пропусків та </w:t>
            </w:r>
            <w:proofErr w:type="spellStart"/>
            <w:r w:rsidRPr="00E20D43">
              <w:rPr>
                <w:rFonts w:ascii="Times New Roman" w:hAnsi="Times New Roman" w:cs="Times New Roman"/>
                <w:spacing w:val="-6"/>
                <w:sz w:val="24"/>
                <w:szCs w:val="24"/>
                <w:lang w:val="uk-UA"/>
              </w:rPr>
              <w:t>неточностей</w:t>
            </w:r>
            <w:proofErr w:type="spellEnd"/>
            <w:r w:rsidRPr="00E20D43">
              <w:rPr>
                <w:rFonts w:ascii="Times New Roman" w:hAnsi="Times New Roman" w:cs="Times New Roman"/>
                <w:spacing w:val="-6"/>
                <w:sz w:val="24"/>
                <w:szCs w:val="24"/>
                <w:lang w:val="uk-UA"/>
              </w:rPr>
              <w:t>. Зміст частково стосується обраного питання, в тексті багато загально біологічних відомостей та малоінформативних суджень.</w:t>
            </w:r>
          </w:p>
          <w:p w:rsidR="00995920" w:rsidRPr="00E20D43" w:rsidRDefault="00995920" w:rsidP="00995920">
            <w:pPr>
              <w:spacing w:line="228" w:lineRule="auto"/>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lastRenderedPageBreak/>
              <w:t>Виконання неакуратне, з помарками і пропусками, що стосуються як спеціальної термінології, так і загальновживаних термінів. В рукописному варіанті почерк нечитабельний, в друкованому – відсутнє загальне форматування тексту (різний кегль, різний шрифт).</w:t>
            </w:r>
          </w:p>
          <w:p w:rsidR="00995920" w:rsidRPr="00E20D43" w:rsidRDefault="00995920" w:rsidP="00995920">
            <w:pPr>
              <w:widowControl w:val="0"/>
              <w:autoSpaceDE w:val="0"/>
              <w:autoSpaceDN w:val="0"/>
              <w:adjustRightInd w:val="0"/>
              <w:jc w:val="both"/>
              <w:rPr>
                <w:rFonts w:ascii="Times New Roman" w:hAnsi="Times New Roman" w:cs="Times New Roman"/>
                <w:sz w:val="24"/>
                <w:szCs w:val="24"/>
                <w:lang w:val="uk-UA"/>
              </w:rPr>
            </w:pPr>
            <w:r w:rsidRPr="00E20D43">
              <w:rPr>
                <w:rFonts w:ascii="Times New Roman" w:hAnsi="Times New Roman" w:cs="Times New Roman"/>
                <w:spacing w:val="-6"/>
                <w:sz w:val="24"/>
                <w:szCs w:val="24"/>
                <w:lang w:val="uk-UA"/>
              </w:rPr>
              <w:t xml:space="preserve">Презентація (за наявності) має побічне відношення до обраного питання. Зміст слабко структурований. Слайди перевантажені текстом або являють собою </w:t>
            </w:r>
            <w:proofErr w:type="spellStart"/>
            <w:r w:rsidRPr="00E20D43">
              <w:rPr>
                <w:rFonts w:ascii="Times New Roman" w:hAnsi="Times New Roman" w:cs="Times New Roman"/>
                <w:spacing w:val="-6"/>
                <w:sz w:val="24"/>
                <w:szCs w:val="24"/>
                <w:lang w:val="uk-UA"/>
              </w:rPr>
              <w:t>підбірку</w:t>
            </w:r>
            <w:proofErr w:type="spellEnd"/>
            <w:r w:rsidRPr="00E20D43">
              <w:rPr>
                <w:rFonts w:ascii="Times New Roman" w:hAnsi="Times New Roman" w:cs="Times New Roman"/>
                <w:spacing w:val="-6"/>
                <w:sz w:val="24"/>
                <w:szCs w:val="24"/>
                <w:lang w:val="uk-UA"/>
              </w:rPr>
              <w:t xml:space="preserve"> малюнків без будь-яких пояснень</w:t>
            </w:r>
          </w:p>
        </w:tc>
      </w:tr>
      <w:tr w:rsidR="00995920" w:rsidRPr="00E20D43" w:rsidTr="00995920">
        <w:tc>
          <w:tcPr>
            <w:tcW w:w="2263" w:type="dxa"/>
          </w:tcPr>
          <w:p w:rsidR="00995920" w:rsidRPr="00E20D43" w:rsidRDefault="009C1EC8" w:rsidP="00995920">
            <w:pPr>
              <w:widowControl w:val="0"/>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r w:rsidR="00995920" w:rsidRPr="00E20D43">
              <w:rPr>
                <w:rFonts w:ascii="Times New Roman" w:hAnsi="Times New Roman" w:cs="Times New Roman"/>
                <w:sz w:val="24"/>
                <w:szCs w:val="24"/>
                <w:lang w:val="uk-UA"/>
              </w:rPr>
              <w:t xml:space="preserve"> бал</w:t>
            </w:r>
            <w:r>
              <w:rPr>
                <w:rFonts w:ascii="Times New Roman" w:hAnsi="Times New Roman" w:cs="Times New Roman"/>
                <w:sz w:val="24"/>
                <w:szCs w:val="24"/>
                <w:lang w:val="uk-UA"/>
              </w:rPr>
              <w:t>и</w:t>
            </w:r>
          </w:p>
        </w:tc>
        <w:tc>
          <w:tcPr>
            <w:tcW w:w="12013" w:type="dxa"/>
          </w:tcPr>
          <w:p w:rsidR="00995920" w:rsidRPr="00E20D43" w:rsidRDefault="00995920" w:rsidP="00995920">
            <w:pPr>
              <w:spacing w:line="228" w:lineRule="auto"/>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Представлене на перевірку завдання виконане вірно, але в представлених матеріалах розкрито не більш ніж 10-15% даного питання чи переліку термінів. В тексті багато загальних відомостей та малоінформативних суджень.</w:t>
            </w:r>
          </w:p>
          <w:p w:rsidR="00995920" w:rsidRPr="00E20D43" w:rsidRDefault="00995920" w:rsidP="00995920">
            <w:pPr>
              <w:spacing w:line="228" w:lineRule="auto"/>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Виконання неакуратне.</w:t>
            </w:r>
          </w:p>
          <w:p w:rsidR="00995920" w:rsidRPr="00E20D43" w:rsidRDefault="00995920" w:rsidP="00995920">
            <w:pPr>
              <w:widowControl w:val="0"/>
              <w:autoSpaceDE w:val="0"/>
              <w:autoSpaceDN w:val="0"/>
              <w:adjustRightInd w:val="0"/>
              <w:jc w:val="both"/>
              <w:rPr>
                <w:rFonts w:ascii="Times New Roman" w:hAnsi="Times New Roman" w:cs="Times New Roman"/>
                <w:sz w:val="24"/>
                <w:szCs w:val="24"/>
                <w:lang w:val="uk-UA"/>
              </w:rPr>
            </w:pPr>
            <w:r w:rsidRPr="00E20D43">
              <w:rPr>
                <w:rFonts w:ascii="Times New Roman" w:hAnsi="Times New Roman" w:cs="Times New Roman"/>
                <w:spacing w:val="-6"/>
                <w:sz w:val="24"/>
                <w:szCs w:val="24"/>
                <w:lang w:val="uk-UA"/>
              </w:rPr>
              <w:t xml:space="preserve">Презентація (за наявності) має побічне відношення до обраного питання. Зміст слабко структурований. Слайди перевантажені текстом або являють собою </w:t>
            </w:r>
            <w:proofErr w:type="spellStart"/>
            <w:r w:rsidRPr="00E20D43">
              <w:rPr>
                <w:rFonts w:ascii="Times New Roman" w:hAnsi="Times New Roman" w:cs="Times New Roman"/>
                <w:spacing w:val="-6"/>
                <w:sz w:val="24"/>
                <w:szCs w:val="24"/>
                <w:lang w:val="uk-UA"/>
              </w:rPr>
              <w:t>підбірку</w:t>
            </w:r>
            <w:proofErr w:type="spellEnd"/>
            <w:r w:rsidRPr="00E20D43">
              <w:rPr>
                <w:rFonts w:ascii="Times New Roman" w:hAnsi="Times New Roman" w:cs="Times New Roman"/>
                <w:spacing w:val="-6"/>
                <w:sz w:val="24"/>
                <w:szCs w:val="24"/>
                <w:lang w:val="uk-UA"/>
              </w:rPr>
              <w:t xml:space="preserve"> малюнків без будь-яких пояснень</w:t>
            </w:r>
          </w:p>
        </w:tc>
      </w:tr>
      <w:tr w:rsidR="00995920" w:rsidRPr="00E20D43" w:rsidTr="00995920">
        <w:tc>
          <w:tcPr>
            <w:tcW w:w="2263" w:type="dxa"/>
          </w:tcPr>
          <w:p w:rsidR="00995920" w:rsidRPr="00E20D43" w:rsidRDefault="00995920" w:rsidP="00995920">
            <w:pPr>
              <w:widowControl w:val="0"/>
              <w:autoSpaceDE w:val="0"/>
              <w:autoSpaceDN w:val="0"/>
              <w:adjustRightInd w:val="0"/>
              <w:jc w:val="both"/>
              <w:rPr>
                <w:rFonts w:ascii="Times New Roman" w:hAnsi="Times New Roman" w:cs="Times New Roman"/>
                <w:sz w:val="24"/>
                <w:szCs w:val="24"/>
                <w:lang w:val="uk-UA"/>
              </w:rPr>
            </w:pPr>
            <w:r w:rsidRPr="00E20D43">
              <w:rPr>
                <w:rFonts w:ascii="Times New Roman" w:hAnsi="Times New Roman" w:cs="Times New Roman"/>
                <w:sz w:val="24"/>
                <w:szCs w:val="24"/>
                <w:lang w:val="uk-UA"/>
              </w:rPr>
              <w:t>0 балів</w:t>
            </w:r>
          </w:p>
        </w:tc>
        <w:tc>
          <w:tcPr>
            <w:tcW w:w="12013" w:type="dxa"/>
          </w:tcPr>
          <w:p w:rsidR="00995920" w:rsidRPr="00E20D43" w:rsidRDefault="00995920" w:rsidP="00995920">
            <w:pPr>
              <w:widowControl w:val="0"/>
              <w:autoSpaceDE w:val="0"/>
              <w:autoSpaceDN w:val="0"/>
              <w:adjustRightInd w:val="0"/>
              <w:jc w:val="both"/>
              <w:rPr>
                <w:rFonts w:ascii="Times New Roman" w:hAnsi="Times New Roman" w:cs="Times New Roman"/>
                <w:sz w:val="24"/>
                <w:szCs w:val="24"/>
                <w:lang w:val="uk-UA"/>
              </w:rPr>
            </w:pPr>
            <w:r w:rsidRPr="00E20D43">
              <w:rPr>
                <w:rFonts w:ascii="Times New Roman" w:hAnsi="Times New Roman" w:cs="Times New Roman"/>
                <w:spacing w:val="-6"/>
                <w:sz w:val="24"/>
                <w:szCs w:val="24"/>
                <w:lang w:val="uk-UA"/>
              </w:rPr>
              <w:t>Представлене на перевірку завдання є повною компіляцією роботи іншого здобувача</w:t>
            </w:r>
          </w:p>
        </w:tc>
      </w:tr>
    </w:tbl>
    <w:p w:rsidR="006805D6" w:rsidRPr="009F175C" w:rsidRDefault="006805D6" w:rsidP="00CA5D71">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DD6900" w:rsidRPr="00E20D43" w:rsidRDefault="00DD6900" w:rsidP="00A32DBF">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rsidR="004D60A6" w:rsidRPr="00E20D43" w:rsidRDefault="004D60A6" w:rsidP="004D60A6">
      <w:pPr>
        <w:spacing w:after="0" w:line="240" w:lineRule="auto"/>
        <w:rPr>
          <w:rFonts w:ascii="Times New Roman" w:eastAsia="Times New Roman" w:hAnsi="Times New Roman" w:cs="Times New Roman"/>
          <w:b/>
          <w:sz w:val="24"/>
          <w:szCs w:val="24"/>
          <w:lang w:val="uk-UA" w:eastAsia="ru-RU"/>
        </w:rPr>
      </w:pPr>
      <w:r w:rsidRPr="00E20D43">
        <w:rPr>
          <w:rFonts w:ascii="Times New Roman" w:eastAsia="Times New Roman" w:hAnsi="Times New Roman" w:cs="Times New Roman"/>
          <w:b/>
          <w:sz w:val="24"/>
          <w:szCs w:val="24"/>
          <w:lang w:val="uk-UA" w:eastAsia="ru-RU"/>
        </w:rPr>
        <w:t>9.3. Критерії оцінювання за підсумковою формою контролю.</w:t>
      </w:r>
    </w:p>
    <w:p w:rsidR="009C1EC8" w:rsidRDefault="009C1EC8" w:rsidP="00677582">
      <w:pPr>
        <w:spacing w:after="0"/>
        <w:ind w:firstLine="708"/>
        <w:jc w:val="both"/>
        <w:rPr>
          <w:rFonts w:ascii="Times New Roman" w:hAnsi="Times New Roman" w:cs="Times New Roman"/>
          <w:sz w:val="24"/>
          <w:szCs w:val="24"/>
          <w:lang w:val="uk-UA"/>
        </w:rPr>
      </w:pPr>
    </w:p>
    <w:p w:rsidR="009C1EC8" w:rsidRDefault="00677582" w:rsidP="00677582">
      <w:pPr>
        <w:spacing w:after="0"/>
        <w:ind w:firstLine="708"/>
        <w:jc w:val="both"/>
        <w:rPr>
          <w:rFonts w:ascii="Times New Roman" w:eastAsia="Times New Roman" w:hAnsi="Times New Roman" w:cs="Times New Roman"/>
          <w:sz w:val="24"/>
          <w:szCs w:val="24"/>
          <w:lang w:val="uk-UA" w:eastAsia="ru-RU"/>
        </w:rPr>
      </w:pPr>
      <w:r w:rsidRPr="00E20D43">
        <w:rPr>
          <w:rFonts w:ascii="Times New Roman" w:hAnsi="Times New Roman" w:cs="Times New Roman"/>
          <w:sz w:val="24"/>
          <w:szCs w:val="24"/>
          <w:lang w:val="uk-UA"/>
        </w:rPr>
        <w:t xml:space="preserve">Семестровий (підсумковий) контроль </w:t>
      </w:r>
      <w:r w:rsidRPr="00E20D43">
        <w:rPr>
          <w:rFonts w:ascii="Times New Roman" w:eastAsia="Times New Roman" w:hAnsi="Times New Roman" w:cs="Times New Roman"/>
          <w:sz w:val="24"/>
          <w:szCs w:val="24"/>
          <w:lang w:val="uk-UA" w:eastAsia="ru-RU"/>
        </w:rPr>
        <w:t>з дисципліни “</w:t>
      </w:r>
      <w:r w:rsidR="009C1EC8">
        <w:rPr>
          <w:rFonts w:ascii="Times New Roman" w:eastAsia="Times New Roman" w:hAnsi="Times New Roman" w:cs="Times New Roman"/>
          <w:sz w:val="24"/>
          <w:szCs w:val="24"/>
          <w:lang w:val="uk-UA" w:eastAsia="ru-RU"/>
        </w:rPr>
        <w:t>Фізіологія рослин</w:t>
      </w:r>
      <w:r w:rsidR="009C1EC8" w:rsidRPr="00E20D43">
        <w:rPr>
          <w:rFonts w:ascii="Times New Roman" w:eastAsia="Times New Roman" w:hAnsi="Times New Roman" w:cs="Times New Roman"/>
          <w:sz w:val="24"/>
          <w:szCs w:val="24"/>
          <w:lang w:val="uk-UA" w:eastAsia="ru-RU"/>
        </w:rPr>
        <w:t xml:space="preserve"> </w:t>
      </w:r>
      <w:r w:rsidRPr="00E20D43">
        <w:rPr>
          <w:rFonts w:ascii="Times New Roman" w:eastAsia="Times New Roman" w:hAnsi="Times New Roman" w:cs="Times New Roman"/>
          <w:sz w:val="24"/>
          <w:szCs w:val="24"/>
          <w:lang w:val="uk-UA" w:eastAsia="ru-RU"/>
        </w:rPr>
        <w:t>”</w:t>
      </w:r>
      <w:r w:rsidR="009C1EC8">
        <w:rPr>
          <w:rFonts w:ascii="Times New Roman" w:eastAsia="Times New Roman" w:hAnsi="Times New Roman" w:cs="Times New Roman"/>
          <w:sz w:val="24"/>
          <w:szCs w:val="24"/>
          <w:lang w:val="uk-UA" w:eastAsia="ru-RU"/>
        </w:rPr>
        <w:t xml:space="preserve">, визначений </w:t>
      </w:r>
      <w:r w:rsidR="006F70B2" w:rsidRPr="00E20D43">
        <w:rPr>
          <w:rFonts w:ascii="Times New Roman" w:eastAsia="Times New Roman" w:hAnsi="Times New Roman" w:cs="Times New Roman"/>
          <w:sz w:val="24"/>
          <w:szCs w:val="24"/>
          <w:lang w:val="uk-UA" w:eastAsia="ru-RU"/>
        </w:rPr>
        <w:t xml:space="preserve">навчальним планом </w:t>
      </w:r>
      <w:r w:rsidR="009C1EC8">
        <w:rPr>
          <w:rFonts w:ascii="Times New Roman" w:eastAsia="Times New Roman" w:hAnsi="Times New Roman" w:cs="Times New Roman"/>
          <w:sz w:val="24"/>
          <w:szCs w:val="24"/>
          <w:lang w:val="uk-UA" w:eastAsia="ru-RU"/>
        </w:rPr>
        <w:t xml:space="preserve">в 5му семестрі – залік, в 6му семестрі </w:t>
      </w:r>
      <w:r w:rsidR="006F70B2" w:rsidRPr="00E20D43">
        <w:rPr>
          <w:rFonts w:ascii="Times New Roman" w:eastAsia="Times New Roman" w:hAnsi="Times New Roman" w:cs="Times New Roman"/>
          <w:sz w:val="24"/>
          <w:szCs w:val="24"/>
          <w:lang w:val="uk-UA" w:eastAsia="ru-RU"/>
        </w:rPr>
        <w:t>– екзамен</w:t>
      </w:r>
      <w:r w:rsidRPr="00E20D43">
        <w:rPr>
          <w:rFonts w:ascii="Times New Roman" w:eastAsia="Times New Roman" w:hAnsi="Times New Roman" w:cs="Times New Roman"/>
          <w:sz w:val="24"/>
          <w:szCs w:val="24"/>
          <w:lang w:val="uk-UA" w:eastAsia="ru-RU"/>
        </w:rPr>
        <w:t>.</w:t>
      </w:r>
      <w:r w:rsidR="00C66E74" w:rsidRPr="00E20D43">
        <w:rPr>
          <w:rFonts w:ascii="Times New Roman" w:eastAsia="Times New Roman" w:hAnsi="Times New Roman" w:cs="Times New Roman"/>
          <w:sz w:val="24"/>
          <w:szCs w:val="24"/>
          <w:lang w:val="uk-UA" w:eastAsia="ru-RU"/>
        </w:rPr>
        <w:t xml:space="preserve"> </w:t>
      </w:r>
      <w:r w:rsidR="009C1EC8">
        <w:rPr>
          <w:rFonts w:ascii="Times New Roman" w:eastAsia="Times New Roman" w:hAnsi="Times New Roman" w:cs="Times New Roman"/>
          <w:sz w:val="24"/>
          <w:szCs w:val="24"/>
          <w:lang w:val="uk-UA" w:eastAsia="ru-RU"/>
        </w:rPr>
        <w:t>Залік виставляється як підсумкова сума балів за лабораторні роботи та індивідуальне завдання, виконані студентом протягом семестру.</w:t>
      </w:r>
    </w:p>
    <w:p w:rsidR="00677582" w:rsidRPr="00E20D43" w:rsidRDefault="009C1EC8" w:rsidP="00677582">
      <w:pPr>
        <w:spacing w:after="0"/>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Екзамен в 6м3 семестрі передбачає усний метод контролю</w:t>
      </w:r>
      <w:r w:rsidR="00CE657F" w:rsidRPr="00E20D43">
        <w:rPr>
          <w:rFonts w:ascii="Times New Roman" w:eastAsia="Times New Roman" w:hAnsi="Times New Roman" w:cs="Times New Roman"/>
          <w:sz w:val="24"/>
          <w:szCs w:val="24"/>
          <w:lang w:val="uk-UA" w:eastAsia="ru-RU"/>
        </w:rPr>
        <w:t xml:space="preserve">. Екзаменаційний білет включає 2 питання, за відповідь на кожне з яких студент може отримати </w:t>
      </w:r>
      <w:r>
        <w:rPr>
          <w:rFonts w:ascii="Times New Roman" w:eastAsia="Times New Roman" w:hAnsi="Times New Roman" w:cs="Times New Roman"/>
          <w:sz w:val="24"/>
          <w:szCs w:val="24"/>
          <w:lang w:val="uk-UA" w:eastAsia="ru-RU"/>
        </w:rPr>
        <w:t>20</w:t>
      </w:r>
      <w:r w:rsidR="00CE657F" w:rsidRPr="00E20D43">
        <w:rPr>
          <w:rFonts w:ascii="Times New Roman" w:eastAsia="Times New Roman" w:hAnsi="Times New Roman" w:cs="Times New Roman"/>
          <w:sz w:val="24"/>
          <w:szCs w:val="24"/>
          <w:lang w:val="uk-UA" w:eastAsia="ru-RU"/>
        </w:rPr>
        <w:t xml:space="preserve"> балів. Максимальна оцінка за екзамен – 30 балів.</w:t>
      </w:r>
    </w:p>
    <w:p w:rsidR="006F70B2" w:rsidRPr="00E20D43" w:rsidRDefault="006F70B2" w:rsidP="00677582">
      <w:pPr>
        <w:spacing w:after="0"/>
        <w:ind w:firstLine="708"/>
        <w:jc w:val="both"/>
        <w:rPr>
          <w:rFonts w:ascii="Times New Roman" w:eastAsia="Times New Roman" w:hAnsi="Times New Roman" w:cs="Times New Roman"/>
          <w:sz w:val="24"/>
          <w:szCs w:val="24"/>
          <w:lang w:val="uk-UA" w:eastAsia="ru-RU"/>
        </w:rPr>
      </w:pPr>
    </w:p>
    <w:p w:rsidR="00CE657F" w:rsidRPr="00E20D43" w:rsidRDefault="00CE657F" w:rsidP="00CE657F">
      <w:pPr>
        <w:ind w:left="540"/>
        <w:rPr>
          <w:rFonts w:ascii="Times New Roman" w:hAnsi="Times New Roman" w:cs="Times New Roman"/>
          <w:b/>
          <w:sz w:val="24"/>
          <w:szCs w:val="24"/>
        </w:rPr>
      </w:pPr>
      <w:proofErr w:type="spellStart"/>
      <w:r w:rsidRPr="00E20D43">
        <w:rPr>
          <w:rFonts w:ascii="Times New Roman" w:hAnsi="Times New Roman" w:cs="Times New Roman"/>
          <w:b/>
          <w:sz w:val="24"/>
          <w:szCs w:val="24"/>
        </w:rPr>
        <w:t>Критерії</w:t>
      </w:r>
      <w:proofErr w:type="spellEnd"/>
      <w:r w:rsidRPr="00E20D43">
        <w:rPr>
          <w:rFonts w:ascii="Times New Roman" w:hAnsi="Times New Roman" w:cs="Times New Roman"/>
          <w:b/>
          <w:sz w:val="24"/>
          <w:szCs w:val="24"/>
        </w:rPr>
        <w:t xml:space="preserve"> </w:t>
      </w:r>
      <w:proofErr w:type="spellStart"/>
      <w:r w:rsidRPr="00E20D43">
        <w:rPr>
          <w:rFonts w:ascii="Times New Roman" w:hAnsi="Times New Roman" w:cs="Times New Roman"/>
          <w:b/>
          <w:sz w:val="24"/>
          <w:szCs w:val="24"/>
        </w:rPr>
        <w:t>оцінювання</w:t>
      </w:r>
      <w:proofErr w:type="spellEnd"/>
      <w:r w:rsidRPr="00E20D43">
        <w:rPr>
          <w:rFonts w:ascii="Times New Roman" w:hAnsi="Times New Roman" w:cs="Times New Roman"/>
          <w:b/>
          <w:sz w:val="24"/>
          <w:szCs w:val="24"/>
        </w:rPr>
        <w:t xml:space="preserve"> </w:t>
      </w:r>
      <w:proofErr w:type="spellStart"/>
      <w:r w:rsidRPr="00E20D43">
        <w:rPr>
          <w:rFonts w:ascii="Times New Roman" w:hAnsi="Times New Roman" w:cs="Times New Roman"/>
          <w:b/>
          <w:sz w:val="24"/>
          <w:szCs w:val="24"/>
        </w:rPr>
        <w:t>відповіді</w:t>
      </w:r>
      <w:proofErr w:type="spellEnd"/>
      <w:r w:rsidRPr="00E20D43">
        <w:rPr>
          <w:rFonts w:ascii="Times New Roman" w:hAnsi="Times New Roman" w:cs="Times New Roman"/>
          <w:b/>
          <w:sz w:val="24"/>
          <w:szCs w:val="24"/>
        </w:rPr>
        <w:t xml:space="preserve"> студента на </w:t>
      </w:r>
      <w:proofErr w:type="spellStart"/>
      <w:r w:rsidRPr="00E20D43">
        <w:rPr>
          <w:rFonts w:ascii="Times New Roman" w:hAnsi="Times New Roman" w:cs="Times New Roman"/>
          <w:b/>
          <w:sz w:val="24"/>
          <w:szCs w:val="24"/>
        </w:rPr>
        <w:t>екзамені</w:t>
      </w:r>
      <w:proofErr w:type="spellEnd"/>
    </w:p>
    <w:tbl>
      <w:tblPr>
        <w:tblStyle w:val="af0"/>
        <w:tblW w:w="0" w:type="auto"/>
        <w:tblLook w:val="04A0" w:firstRow="1" w:lastRow="0" w:firstColumn="1" w:lastColumn="0" w:noHBand="0" w:noVBand="1"/>
      </w:tblPr>
      <w:tblGrid>
        <w:gridCol w:w="2272"/>
        <w:gridCol w:w="7922"/>
      </w:tblGrid>
      <w:tr w:rsidR="00CE657F" w:rsidRPr="00E20D43" w:rsidTr="00E20D43">
        <w:trPr>
          <w:tblHeader/>
        </w:trPr>
        <w:tc>
          <w:tcPr>
            <w:tcW w:w="2830" w:type="dxa"/>
          </w:tcPr>
          <w:p w:rsidR="00CE657F" w:rsidRPr="00E20D43" w:rsidRDefault="00CE657F" w:rsidP="00E20D43">
            <w:pPr>
              <w:widowControl w:val="0"/>
              <w:autoSpaceDE w:val="0"/>
              <w:autoSpaceDN w:val="0"/>
              <w:adjustRightInd w:val="0"/>
              <w:jc w:val="center"/>
              <w:rPr>
                <w:rFonts w:ascii="Times New Roman" w:hAnsi="Times New Roman" w:cs="Times New Roman"/>
                <w:b/>
                <w:sz w:val="24"/>
                <w:szCs w:val="24"/>
                <w:lang w:val="uk-UA"/>
              </w:rPr>
            </w:pPr>
            <w:r w:rsidRPr="00E20D43">
              <w:rPr>
                <w:rFonts w:ascii="Times New Roman" w:hAnsi="Times New Roman" w:cs="Times New Roman"/>
                <w:b/>
                <w:sz w:val="24"/>
                <w:szCs w:val="24"/>
                <w:lang w:val="uk-UA"/>
              </w:rPr>
              <w:t>Оцінка (кількість балів)</w:t>
            </w:r>
          </w:p>
        </w:tc>
        <w:tc>
          <w:tcPr>
            <w:tcW w:w="11446" w:type="dxa"/>
          </w:tcPr>
          <w:p w:rsidR="00CE657F" w:rsidRPr="00E20D43" w:rsidRDefault="00CE657F" w:rsidP="00E20D43">
            <w:pPr>
              <w:jc w:val="center"/>
              <w:rPr>
                <w:rFonts w:ascii="Times New Roman" w:eastAsia="Times New Roman" w:hAnsi="Times New Roman" w:cs="Times New Roman"/>
                <w:b/>
                <w:sz w:val="24"/>
                <w:szCs w:val="24"/>
                <w:lang w:val="uk-UA" w:eastAsia="ru-RU"/>
              </w:rPr>
            </w:pPr>
            <w:r w:rsidRPr="00E20D43">
              <w:rPr>
                <w:rFonts w:ascii="Times New Roman" w:hAnsi="Times New Roman" w:cs="Times New Roman"/>
                <w:b/>
                <w:sz w:val="24"/>
                <w:szCs w:val="24"/>
                <w:lang w:val="uk-UA"/>
              </w:rPr>
              <w:t>Критерії оцінювання навчальних досягнень студентів</w:t>
            </w:r>
          </w:p>
        </w:tc>
      </w:tr>
      <w:tr w:rsidR="00CE657F" w:rsidRPr="00E20D43" w:rsidTr="00CE657F">
        <w:tc>
          <w:tcPr>
            <w:tcW w:w="2830" w:type="dxa"/>
          </w:tcPr>
          <w:p w:rsidR="00CE657F" w:rsidRPr="00E20D43" w:rsidRDefault="009C1EC8" w:rsidP="009C1EC8">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18-20</w:t>
            </w:r>
          </w:p>
        </w:tc>
        <w:tc>
          <w:tcPr>
            <w:tcW w:w="11446" w:type="dxa"/>
          </w:tcPr>
          <w:p w:rsidR="00CE657F" w:rsidRPr="00E20D43" w:rsidRDefault="00CE657F" w:rsidP="00CE657F">
            <w:pPr>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 xml:space="preserve">Студент повністю відповів на задані питання. Відповідь характеризується глибокими, міцними, системними знаннями в галузі методології науки та професійної етики, досконалим володінням спеціалізованою термінологією. Студент здатен самостійно дати оцінку окремим проблемним питанням, виявити та реалізувати </w:t>
            </w:r>
            <w:proofErr w:type="spellStart"/>
            <w:r w:rsidRPr="00E20D43">
              <w:rPr>
                <w:rFonts w:ascii="Times New Roman" w:hAnsi="Times New Roman" w:cs="Times New Roman"/>
                <w:spacing w:val="-6"/>
                <w:sz w:val="24"/>
                <w:szCs w:val="24"/>
                <w:lang w:val="uk-UA"/>
              </w:rPr>
              <w:t>міждпредметні</w:t>
            </w:r>
            <w:proofErr w:type="spellEnd"/>
            <w:r w:rsidRPr="00E20D43">
              <w:rPr>
                <w:rFonts w:ascii="Times New Roman" w:hAnsi="Times New Roman" w:cs="Times New Roman"/>
                <w:spacing w:val="-6"/>
                <w:sz w:val="24"/>
                <w:szCs w:val="24"/>
                <w:lang w:val="uk-UA"/>
              </w:rPr>
              <w:t xml:space="preserve"> </w:t>
            </w:r>
            <w:proofErr w:type="spellStart"/>
            <w:r w:rsidRPr="00E20D43">
              <w:rPr>
                <w:rFonts w:ascii="Times New Roman" w:hAnsi="Times New Roman" w:cs="Times New Roman"/>
                <w:spacing w:val="-6"/>
                <w:sz w:val="24"/>
                <w:szCs w:val="24"/>
                <w:lang w:val="uk-UA"/>
              </w:rPr>
              <w:t>звязки</w:t>
            </w:r>
            <w:proofErr w:type="spellEnd"/>
            <w:r w:rsidRPr="00E20D43">
              <w:rPr>
                <w:rFonts w:ascii="Times New Roman" w:hAnsi="Times New Roman" w:cs="Times New Roman"/>
                <w:spacing w:val="-6"/>
                <w:sz w:val="24"/>
                <w:szCs w:val="24"/>
                <w:lang w:val="uk-UA"/>
              </w:rPr>
              <w:t>. Має власну точку зору на етичні проблеми, аргументовано відстоює позицію. Під час відповіді наводить приклади з власного досвіду</w:t>
            </w:r>
          </w:p>
        </w:tc>
      </w:tr>
      <w:tr w:rsidR="00CE657F" w:rsidRPr="00F53493" w:rsidTr="00CE657F">
        <w:tc>
          <w:tcPr>
            <w:tcW w:w="2830" w:type="dxa"/>
          </w:tcPr>
          <w:p w:rsidR="00CE657F" w:rsidRPr="00E20D43" w:rsidRDefault="009C1EC8" w:rsidP="009C1EC8">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14-17</w:t>
            </w:r>
          </w:p>
        </w:tc>
        <w:tc>
          <w:tcPr>
            <w:tcW w:w="11446" w:type="dxa"/>
          </w:tcPr>
          <w:p w:rsidR="00CE657F" w:rsidRPr="00E20D43" w:rsidRDefault="00CE657F" w:rsidP="00CE657F">
            <w:pPr>
              <w:spacing w:line="228" w:lineRule="auto"/>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 xml:space="preserve">Студент самостійно відповів на задані питання. Відповідь студента характеризується глибокими і міцними знаннями методик дослідження живих організмів, особливостей наукового дослідження, в галузі професійної та корпоративної етики біолога. Володіння спеціалізованою термінологією – на достатньому рівні. Реалізація міжпредметних </w:t>
            </w:r>
            <w:proofErr w:type="spellStart"/>
            <w:r w:rsidRPr="00E20D43">
              <w:rPr>
                <w:rFonts w:ascii="Times New Roman" w:hAnsi="Times New Roman" w:cs="Times New Roman"/>
                <w:spacing w:val="-6"/>
                <w:sz w:val="24"/>
                <w:szCs w:val="24"/>
                <w:lang w:val="uk-UA"/>
              </w:rPr>
              <w:t>зв’язків</w:t>
            </w:r>
            <w:proofErr w:type="spellEnd"/>
            <w:r w:rsidRPr="00E20D43">
              <w:rPr>
                <w:rFonts w:ascii="Times New Roman" w:hAnsi="Times New Roman" w:cs="Times New Roman"/>
                <w:spacing w:val="-6"/>
                <w:sz w:val="24"/>
                <w:szCs w:val="24"/>
                <w:lang w:val="uk-UA"/>
              </w:rPr>
              <w:t xml:space="preserve"> - викликає </w:t>
            </w:r>
            <w:proofErr w:type="spellStart"/>
            <w:r w:rsidRPr="00E20D43">
              <w:rPr>
                <w:rFonts w:ascii="Times New Roman" w:hAnsi="Times New Roman" w:cs="Times New Roman"/>
                <w:spacing w:val="-6"/>
                <w:sz w:val="24"/>
                <w:szCs w:val="24"/>
                <w:lang w:val="uk-UA"/>
              </w:rPr>
              <w:t>затруднення</w:t>
            </w:r>
            <w:proofErr w:type="spellEnd"/>
            <w:r w:rsidRPr="00E20D43">
              <w:rPr>
                <w:rFonts w:ascii="Times New Roman" w:hAnsi="Times New Roman" w:cs="Times New Roman"/>
                <w:spacing w:val="-6"/>
                <w:sz w:val="24"/>
                <w:szCs w:val="24"/>
                <w:lang w:val="uk-UA"/>
              </w:rPr>
              <w:t xml:space="preserve">. </w:t>
            </w:r>
          </w:p>
        </w:tc>
      </w:tr>
      <w:tr w:rsidR="00D9369D" w:rsidRPr="00E20D43" w:rsidTr="00CE657F">
        <w:tc>
          <w:tcPr>
            <w:tcW w:w="2830" w:type="dxa"/>
          </w:tcPr>
          <w:p w:rsidR="00D9369D" w:rsidRPr="00E20D43" w:rsidRDefault="009C1EC8" w:rsidP="009C1EC8">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9-13</w:t>
            </w:r>
          </w:p>
        </w:tc>
        <w:tc>
          <w:tcPr>
            <w:tcW w:w="11446" w:type="dxa"/>
          </w:tcPr>
          <w:p w:rsidR="00D9369D" w:rsidRPr="00E20D43" w:rsidRDefault="00D9369D" w:rsidP="00D9369D">
            <w:pPr>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 xml:space="preserve">Студент самостійно відповів на поставлені запитання. Відповідь характеризується знаннями суттєвих ознак, понять, явищ, закономірностей біологічної науки та методів біологічних досліджень. Орієнтується в загальних поняттях професійної етики, але на середньому рівні. </w:t>
            </w:r>
          </w:p>
          <w:p w:rsidR="00D9369D" w:rsidRPr="00E20D43" w:rsidRDefault="00D9369D" w:rsidP="00D9369D">
            <w:pPr>
              <w:jc w:val="both"/>
              <w:rPr>
                <w:rFonts w:ascii="Times New Roman" w:hAnsi="Times New Roman" w:cs="Times New Roman"/>
                <w:spacing w:val="-6"/>
                <w:sz w:val="24"/>
                <w:szCs w:val="24"/>
                <w:lang w:val="uk-UA"/>
              </w:rPr>
            </w:pPr>
            <w:r w:rsidRPr="00E20D43">
              <w:rPr>
                <w:rFonts w:ascii="Times New Roman" w:hAnsi="Times New Roman" w:cs="Times New Roman"/>
                <w:spacing w:val="-6"/>
                <w:sz w:val="24"/>
                <w:szCs w:val="24"/>
                <w:lang w:val="uk-UA"/>
              </w:rPr>
              <w:t>Володіння термінологією – на достатньому рівні. За допомогою викладача – здатен зробити вірний висновок. Здатність проводити паралелі між теорією та практикою сформована частково.</w:t>
            </w:r>
          </w:p>
        </w:tc>
      </w:tr>
      <w:tr w:rsidR="00D9369D" w:rsidRPr="00E20D43" w:rsidTr="00CE657F">
        <w:tc>
          <w:tcPr>
            <w:tcW w:w="2830" w:type="dxa"/>
          </w:tcPr>
          <w:p w:rsidR="00D9369D" w:rsidRPr="00E20D43" w:rsidRDefault="009C1EC8" w:rsidP="009C1EC8">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6</w:t>
            </w:r>
            <w:r w:rsidR="00D9369D" w:rsidRPr="00E20D43">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8</w:t>
            </w:r>
          </w:p>
        </w:tc>
        <w:tc>
          <w:tcPr>
            <w:tcW w:w="11446" w:type="dxa"/>
          </w:tcPr>
          <w:p w:rsidR="00D9369D" w:rsidRPr="00E20D43" w:rsidRDefault="00D9369D" w:rsidP="00D9369D">
            <w:pPr>
              <w:jc w:val="both"/>
              <w:rPr>
                <w:rFonts w:ascii="Times New Roman" w:hAnsi="Times New Roman" w:cs="Times New Roman"/>
                <w:spacing w:val="-6"/>
                <w:sz w:val="24"/>
                <w:szCs w:val="24"/>
              </w:rPr>
            </w:pPr>
            <w:r w:rsidRPr="00E20D43">
              <w:rPr>
                <w:rFonts w:ascii="Times New Roman" w:hAnsi="Times New Roman" w:cs="Times New Roman"/>
                <w:sz w:val="24"/>
                <w:szCs w:val="24"/>
                <w:lang w:val="uk-UA"/>
              </w:rPr>
              <w:t xml:space="preserve">Студент відповів на надані запитання після уточнюючих пояснень викладача. Знання неповні, поверхневі. Студент володіє основним навчальним матеріалом в галузі методології науки, але недостатньо </w:t>
            </w:r>
            <w:proofErr w:type="spellStart"/>
            <w:r w:rsidRPr="00E20D43">
              <w:rPr>
                <w:rFonts w:ascii="Times New Roman" w:hAnsi="Times New Roman" w:cs="Times New Roman"/>
                <w:sz w:val="24"/>
                <w:szCs w:val="24"/>
                <w:lang w:val="uk-UA"/>
              </w:rPr>
              <w:t>осмислено</w:t>
            </w:r>
            <w:proofErr w:type="spellEnd"/>
            <w:r w:rsidRPr="00E20D43">
              <w:rPr>
                <w:rFonts w:ascii="Times New Roman" w:hAnsi="Times New Roman" w:cs="Times New Roman"/>
                <w:sz w:val="24"/>
                <w:szCs w:val="24"/>
                <w:lang w:val="uk-UA"/>
              </w:rPr>
              <w:t xml:space="preserve">, більшість термінів відтворює на побутовому рівні. </w:t>
            </w:r>
            <w:r w:rsidRPr="00E20D43">
              <w:rPr>
                <w:rFonts w:ascii="Times New Roman" w:hAnsi="Times New Roman" w:cs="Times New Roman"/>
                <w:sz w:val="24"/>
                <w:szCs w:val="24"/>
              </w:rPr>
              <w:t xml:space="preserve">Не </w:t>
            </w:r>
            <w:proofErr w:type="spellStart"/>
            <w:r w:rsidRPr="00E20D43">
              <w:rPr>
                <w:rFonts w:ascii="Times New Roman" w:hAnsi="Times New Roman" w:cs="Times New Roman"/>
                <w:sz w:val="24"/>
                <w:szCs w:val="24"/>
              </w:rPr>
              <w:t>вміє</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самостійно</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аналізувати</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представлені</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дані</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робити</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висновки</w:t>
            </w:r>
            <w:proofErr w:type="spellEnd"/>
            <w:r w:rsidRPr="00E20D43">
              <w:rPr>
                <w:rFonts w:ascii="Times New Roman" w:hAnsi="Times New Roman" w:cs="Times New Roman"/>
                <w:sz w:val="24"/>
                <w:szCs w:val="24"/>
              </w:rPr>
              <w:t xml:space="preserve">. </w:t>
            </w:r>
            <w:r w:rsidRPr="00E20D43">
              <w:rPr>
                <w:rFonts w:ascii="Times New Roman" w:hAnsi="Times New Roman" w:cs="Times New Roman"/>
                <w:sz w:val="24"/>
                <w:szCs w:val="24"/>
                <w:lang w:val="uk-UA"/>
              </w:rPr>
              <w:t>Завдання вирішує за зразком.</w:t>
            </w:r>
          </w:p>
        </w:tc>
      </w:tr>
      <w:tr w:rsidR="00D9369D" w:rsidRPr="00E20D43" w:rsidTr="00CE657F">
        <w:tc>
          <w:tcPr>
            <w:tcW w:w="2830" w:type="dxa"/>
          </w:tcPr>
          <w:p w:rsidR="00D9369D" w:rsidRPr="00E20D43" w:rsidRDefault="009C1EC8" w:rsidP="00D9369D">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p>
        </w:tc>
        <w:tc>
          <w:tcPr>
            <w:tcW w:w="11446" w:type="dxa"/>
          </w:tcPr>
          <w:p w:rsidR="00D9369D" w:rsidRPr="00E20D43" w:rsidRDefault="00D9369D" w:rsidP="00D9369D">
            <w:pPr>
              <w:spacing w:line="228" w:lineRule="auto"/>
              <w:jc w:val="both"/>
              <w:rPr>
                <w:rFonts w:ascii="Times New Roman" w:hAnsi="Times New Roman" w:cs="Times New Roman"/>
                <w:spacing w:val="-6"/>
                <w:sz w:val="24"/>
                <w:szCs w:val="24"/>
                <w:lang w:val="uk-UA"/>
              </w:rPr>
            </w:pPr>
            <w:r w:rsidRPr="00E20D43">
              <w:rPr>
                <w:rFonts w:ascii="Times New Roman" w:hAnsi="Times New Roman" w:cs="Times New Roman"/>
                <w:sz w:val="24"/>
                <w:szCs w:val="24"/>
                <w:lang w:val="uk-UA"/>
              </w:rPr>
              <w:t>Студент відповів на частину питання. Розуміння матеріалу елементарне, фрагментарне, обумовлюється початковим уявленням про наукові методи.</w:t>
            </w:r>
          </w:p>
        </w:tc>
      </w:tr>
      <w:tr w:rsidR="00D9369D" w:rsidRPr="00E20D43" w:rsidTr="00CE657F">
        <w:tc>
          <w:tcPr>
            <w:tcW w:w="2830" w:type="dxa"/>
          </w:tcPr>
          <w:p w:rsidR="00D9369D" w:rsidRPr="00E20D43" w:rsidRDefault="00D9369D" w:rsidP="00D9369D">
            <w:pPr>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sz w:val="24"/>
                <w:szCs w:val="24"/>
                <w:lang w:val="uk-UA" w:eastAsia="ru-RU"/>
              </w:rPr>
              <w:t>1-2</w:t>
            </w:r>
          </w:p>
        </w:tc>
        <w:tc>
          <w:tcPr>
            <w:tcW w:w="11446" w:type="dxa"/>
          </w:tcPr>
          <w:p w:rsidR="00D9369D" w:rsidRPr="00E20D43" w:rsidRDefault="00D9369D" w:rsidP="00D9369D">
            <w:pPr>
              <w:rPr>
                <w:rFonts w:ascii="Times New Roman" w:hAnsi="Times New Roman" w:cs="Times New Roman"/>
                <w:sz w:val="24"/>
                <w:szCs w:val="24"/>
                <w:lang w:val="uk-UA"/>
              </w:rPr>
            </w:pPr>
            <w:proofErr w:type="spellStart"/>
            <w:r w:rsidRPr="00E20D43">
              <w:rPr>
                <w:rFonts w:ascii="Times New Roman" w:hAnsi="Times New Roman" w:cs="Times New Roman"/>
                <w:sz w:val="24"/>
                <w:szCs w:val="24"/>
              </w:rPr>
              <w:t>Незнання</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значної</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частини</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навчального</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матеріалу</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суттєві</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помилки</w:t>
            </w:r>
            <w:proofErr w:type="spellEnd"/>
            <w:r w:rsidRPr="00E20D43">
              <w:rPr>
                <w:rFonts w:ascii="Times New Roman" w:hAnsi="Times New Roman" w:cs="Times New Roman"/>
                <w:sz w:val="24"/>
                <w:szCs w:val="24"/>
              </w:rPr>
              <w:t xml:space="preserve"> у </w:t>
            </w:r>
            <w:proofErr w:type="spellStart"/>
            <w:r w:rsidRPr="00E20D43">
              <w:rPr>
                <w:rFonts w:ascii="Times New Roman" w:hAnsi="Times New Roman" w:cs="Times New Roman"/>
                <w:sz w:val="24"/>
                <w:szCs w:val="24"/>
              </w:rPr>
              <w:t>відповідях</w:t>
            </w:r>
            <w:proofErr w:type="spellEnd"/>
            <w:r w:rsidRPr="00E20D43">
              <w:rPr>
                <w:rFonts w:ascii="Times New Roman" w:hAnsi="Times New Roman" w:cs="Times New Roman"/>
                <w:sz w:val="24"/>
                <w:szCs w:val="24"/>
              </w:rPr>
              <w:t xml:space="preserve"> на </w:t>
            </w:r>
            <w:proofErr w:type="spellStart"/>
            <w:r w:rsidRPr="00E20D43">
              <w:rPr>
                <w:rFonts w:ascii="Times New Roman" w:hAnsi="Times New Roman" w:cs="Times New Roman"/>
                <w:sz w:val="24"/>
                <w:szCs w:val="24"/>
              </w:rPr>
              <w:t>питання</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невміння</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застосувати</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теоретичні</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положення</w:t>
            </w:r>
            <w:proofErr w:type="spellEnd"/>
            <w:r w:rsidRPr="00E20D43">
              <w:rPr>
                <w:rFonts w:ascii="Times New Roman" w:hAnsi="Times New Roman" w:cs="Times New Roman"/>
                <w:sz w:val="24"/>
                <w:szCs w:val="24"/>
              </w:rPr>
              <w:t xml:space="preserve"> при </w:t>
            </w:r>
            <w:proofErr w:type="spellStart"/>
            <w:r w:rsidRPr="00E20D43">
              <w:rPr>
                <w:rFonts w:ascii="Times New Roman" w:hAnsi="Times New Roman" w:cs="Times New Roman"/>
                <w:sz w:val="24"/>
                <w:szCs w:val="24"/>
              </w:rPr>
              <w:t>розв’язанні</w:t>
            </w:r>
            <w:proofErr w:type="spellEnd"/>
            <w:r w:rsidRPr="00E20D43">
              <w:rPr>
                <w:rFonts w:ascii="Times New Roman" w:hAnsi="Times New Roman" w:cs="Times New Roman"/>
                <w:sz w:val="24"/>
                <w:szCs w:val="24"/>
              </w:rPr>
              <w:t xml:space="preserve"> </w:t>
            </w:r>
            <w:proofErr w:type="spellStart"/>
            <w:r w:rsidRPr="00E20D43">
              <w:rPr>
                <w:rFonts w:ascii="Times New Roman" w:hAnsi="Times New Roman" w:cs="Times New Roman"/>
                <w:sz w:val="24"/>
                <w:szCs w:val="24"/>
              </w:rPr>
              <w:t>практичних</w:t>
            </w:r>
            <w:proofErr w:type="spellEnd"/>
            <w:r w:rsidRPr="00E20D43">
              <w:rPr>
                <w:rFonts w:ascii="Times New Roman" w:hAnsi="Times New Roman" w:cs="Times New Roman"/>
                <w:sz w:val="24"/>
                <w:szCs w:val="24"/>
              </w:rPr>
              <w:t xml:space="preserve"> задач.</w:t>
            </w:r>
            <w:r w:rsidRPr="00E20D43">
              <w:rPr>
                <w:rFonts w:ascii="Times New Roman" w:hAnsi="Times New Roman" w:cs="Times New Roman"/>
                <w:sz w:val="24"/>
                <w:szCs w:val="24"/>
                <w:lang w:val="uk-UA"/>
              </w:rPr>
              <w:t xml:space="preserve"> Надана вірна відповідь –визначення одного терміну.</w:t>
            </w:r>
          </w:p>
          <w:p w:rsidR="00D9369D" w:rsidRPr="00E20D43" w:rsidRDefault="00D9369D" w:rsidP="00D9369D">
            <w:pPr>
              <w:rPr>
                <w:rFonts w:ascii="Times New Roman" w:hAnsi="Times New Roman" w:cs="Times New Roman"/>
                <w:sz w:val="24"/>
                <w:szCs w:val="24"/>
                <w:lang w:val="uk-UA"/>
              </w:rPr>
            </w:pPr>
          </w:p>
        </w:tc>
      </w:tr>
      <w:tr w:rsidR="00D9369D" w:rsidRPr="00E20D43" w:rsidTr="00CE657F">
        <w:tc>
          <w:tcPr>
            <w:tcW w:w="2830" w:type="dxa"/>
          </w:tcPr>
          <w:p w:rsidR="00D9369D" w:rsidRPr="00E20D43" w:rsidRDefault="00D9369D" w:rsidP="00D9369D">
            <w:pPr>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sz w:val="24"/>
                <w:szCs w:val="24"/>
                <w:lang w:val="uk-UA" w:eastAsia="ru-RU"/>
              </w:rPr>
              <w:t>0</w:t>
            </w:r>
          </w:p>
        </w:tc>
        <w:tc>
          <w:tcPr>
            <w:tcW w:w="11446" w:type="dxa"/>
          </w:tcPr>
          <w:p w:rsidR="00D9369D" w:rsidRPr="00E20D43" w:rsidRDefault="00D9369D" w:rsidP="00D9369D">
            <w:pPr>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sz w:val="24"/>
                <w:szCs w:val="24"/>
                <w:lang w:val="uk-UA" w:eastAsia="ru-RU"/>
              </w:rPr>
              <w:t>Відповідь на запитання відсутня</w:t>
            </w:r>
          </w:p>
        </w:tc>
      </w:tr>
    </w:tbl>
    <w:p w:rsidR="006F70B2" w:rsidRDefault="006F70B2" w:rsidP="0079467B">
      <w:pPr>
        <w:spacing w:after="0" w:line="240" w:lineRule="auto"/>
        <w:ind w:firstLine="709"/>
        <w:jc w:val="both"/>
        <w:rPr>
          <w:rFonts w:ascii="Times New Roman" w:eastAsia="Times New Roman" w:hAnsi="Times New Roman" w:cs="Times New Roman"/>
          <w:sz w:val="24"/>
          <w:szCs w:val="24"/>
          <w:lang w:val="uk-UA" w:eastAsia="ru-RU"/>
        </w:rPr>
      </w:pPr>
    </w:p>
    <w:p w:rsidR="0006105E" w:rsidRDefault="0006105E" w:rsidP="0079467B">
      <w:pPr>
        <w:spacing w:after="0" w:line="240" w:lineRule="auto"/>
        <w:ind w:firstLine="709"/>
        <w:jc w:val="both"/>
        <w:rPr>
          <w:rFonts w:ascii="Times New Roman" w:eastAsia="Times New Roman" w:hAnsi="Times New Roman" w:cs="Times New Roman"/>
          <w:sz w:val="24"/>
          <w:szCs w:val="24"/>
          <w:lang w:val="uk-UA" w:eastAsia="ru-RU"/>
        </w:rPr>
      </w:pPr>
    </w:p>
    <w:p w:rsidR="0006105E" w:rsidRPr="00E20D43" w:rsidRDefault="0006105E" w:rsidP="0079467B">
      <w:pPr>
        <w:spacing w:after="0" w:line="240" w:lineRule="auto"/>
        <w:ind w:firstLine="709"/>
        <w:jc w:val="both"/>
        <w:rPr>
          <w:rFonts w:ascii="Times New Roman" w:eastAsia="Times New Roman" w:hAnsi="Times New Roman" w:cs="Times New Roman"/>
          <w:sz w:val="24"/>
          <w:szCs w:val="24"/>
          <w:lang w:val="uk-UA" w:eastAsia="ru-RU"/>
        </w:rPr>
      </w:pPr>
    </w:p>
    <w:p w:rsidR="00677582" w:rsidRPr="00E20D43" w:rsidRDefault="00677582" w:rsidP="00D9369D">
      <w:pPr>
        <w:spacing w:after="0" w:line="240" w:lineRule="auto"/>
        <w:ind w:firstLine="709"/>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sz w:val="24"/>
          <w:szCs w:val="24"/>
          <w:lang w:val="uk-UA" w:eastAsia="ru-RU"/>
        </w:rPr>
        <w:t>Підсумкова оцінка за вивчення предмета виставляється за шкалами: національною, 100 – бальною, ECTS і фіксується у відомості та заліковій книжці здобувача вищої освіти. Складений залік</w:t>
      </w:r>
      <w:r w:rsidR="00934050">
        <w:rPr>
          <w:rFonts w:ascii="Times New Roman" w:eastAsia="Times New Roman" w:hAnsi="Times New Roman" w:cs="Times New Roman"/>
          <w:sz w:val="24"/>
          <w:szCs w:val="24"/>
          <w:lang w:val="uk-UA" w:eastAsia="ru-RU"/>
        </w:rPr>
        <w:t>/екзамен</w:t>
      </w:r>
      <w:r w:rsidRPr="00E20D43">
        <w:rPr>
          <w:rFonts w:ascii="Times New Roman" w:eastAsia="Times New Roman" w:hAnsi="Times New Roman" w:cs="Times New Roman"/>
          <w:sz w:val="24"/>
          <w:szCs w:val="24"/>
          <w:lang w:val="uk-UA" w:eastAsia="ru-RU"/>
        </w:rPr>
        <w:t xml:space="preserve"> з оцінкою «незадовільно» не зараховується і до результату поточної успішності не додається. Щоб ліквідувати </w:t>
      </w:r>
      <w:proofErr w:type="spellStart"/>
      <w:r w:rsidRPr="00E20D43">
        <w:rPr>
          <w:rFonts w:ascii="Times New Roman" w:eastAsia="Times New Roman" w:hAnsi="Times New Roman" w:cs="Times New Roman"/>
          <w:sz w:val="24"/>
          <w:szCs w:val="24"/>
          <w:lang w:val="uk-UA" w:eastAsia="ru-RU"/>
        </w:rPr>
        <w:t>академзаборгованість</w:t>
      </w:r>
      <w:proofErr w:type="spellEnd"/>
      <w:r w:rsidRPr="00E20D43">
        <w:rPr>
          <w:rFonts w:ascii="Times New Roman" w:eastAsia="Times New Roman" w:hAnsi="Times New Roman" w:cs="Times New Roman"/>
          <w:sz w:val="24"/>
          <w:szCs w:val="24"/>
          <w:lang w:val="uk-UA" w:eastAsia="ru-RU"/>
        </w:rPr>
        <w:t xml:space="preserve"> з навчальної дисципліни, здобувач вищої освіти складає іспит повторно, при цьому результати поточної успішності зберігається.</w:t>
      </w:r>
    </w:p>
    <w:p w:rsidR="00677582" w:rsidRPr="00E20D43" w:rsidRDefault="00677582" w:rsidP="00677582">
      <w:pPr>
        <w:spacing w:after="0" w:line="240" w:lineRule="auto"/>
        <w:jc w:val="both"/>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sz w:val="24"/>
          <w:szCs w:val="24"/>
          <w:lang w:val="uk-UA" w:eastAsia="ru-RU"/>
        </w:rPr>
        <w:t>Структура проведення семе</w:t>
      </w:r>
      <w:r w:rsidR="00E8146B" w:rsidRPr="00E20D43">
        <w:rPr>
          <w:rFonts w:ascii="Times New Roman" w:eastAsia="Times New Roman" w:hAnsi="Times New Roman" w:cs="Times New Roman"/>
          <w:sz w:val="24"/>
          <w:szCs w:val="24"/>
          <w:lang w:val="uk-UA" w:eastAsia="ru-RU"/>
        </w:rPr>
        <w:t>стрового контролю</w:t>
      </w:r>
      <w:r w:rsidRPr="00E20D43">
        <w:rPr>
          <w:rFonts w:ascii="Times New Roman" w:eastAsia="Times New Roman" w:hAnsi="Times New Roman" w:cs="Times New Roman"/>
          <w:sz w:val="24"/>
          <w:szCs w:val="24"/>
          <w:lang w:val="uk-UA" w:eastAsia="ru-RU"/>
        </w:rPr>
        <w:t xml:space="preserve"> доводиться до відома здобувачів вищої освіти на першому занятті.</w:t>
      </w:r>
    </w:p>
    <w:p w:rsidR="006F70B2" w:rsidRPr="00E20D43" w:rsidRDefault="006F70B2" w:rsidP="00677582">
      <w:pPr>
        <w:spacing w:after="0" w:line="240" w:lineRule="auto"/>
        <w:jc w:val="both"/>
        <w:rPr>
          <w:rFonts w:ascii="Times New Roman" w:eastAsia="Times New Roman" w:hAnsi="Times New Roman" w:cs="Times New Roman"/>
          <w:sz w:val="24"/>
          <w:szCs w:val="24"/>
          <w:lang w:val="uk-UA" w:eastAsia="ru-RU"/>
        </w:rPr>
      </w:pPr>
    </w:p>
    <w:p w:rsidR="00677582" w:rsidRPr="00E20D43" w:rsidRDefault="00677582" w:rsidP="00D9369D">
      <w:pPr>
        <w:widowControl w:val="0"/>
        <w:spacing w:after="0" w:line="240" w:lineRule="auto"/>
        <w:ind w:firstLine="851"/>
        <w:jc w:val="both"/>
        <w:rPr>
          <w:rFonts w:ascii="Times New Roman" w:eastAsia="Times New Roman" w:hAnsi="Times New Roman" w:cs="Times New Roman"/>
          <w:color w:val="FF0000"/>
          <w:sz w:val="24"/>
          <w:szCs w:val="24"/>
          <w:lang w:val="uk-UA" w:eastAsia="ru-RU"/>
        </w:rPr>
      </w:pPr>
      <w:r w:rsidRPr="00E20D43">
        <w:rPr>
          <w:rFonts w:ascii="Times New Roman" w:eastAsia="Times New Roman" w:hAnsi="Times New Roman" w:cs="Times New Roman"/>
          <w:color w:val="000000"/>
          <w:sz w:val="24"/>
          <w:szCs w:val="24"/>
          <w:lang w:val="uk-UA" w:eastAsia="ru-RU"/>
        </w:rPr>
        <w:t xml:space="preserve">Оцінка з дисципліни за семестр, що виставляється у «Відомість обліку успішності», складається з урахуванням результатів поточного, атестаційного й семестрового контролю оформлюється: за національною системою, за 100-бальною шкалою та за шкалою </w:t>
      </w:r>
      <w:r w:rsidRPr="00E20D43">
        <w:rPr>
          <w:rFonts w:ascii="Times New Roman" w:eastAsia="Times New Roman" w:hAnsi="Times New Roman" w:cs="Times New Roman"/>
          <w:caps/>
          <w:color w:val="000000"/>
          <w:sz w:val="24"/>
          <w:szCs w:val="24"/>
          <w:lang w:val="uk-UA" w:eastAsia="ru-RU"/>
        </w:rPr>
        <w:t>ЕСТS</w:t>
      </w:r>
      <w:r w:rsidRPr="00E20D43">
        <w:rPr>
          <w:rFonts w:ascii="Times New Roman" w:eastAsia="Times New Roman" w:hAnsi="Times New Roman" w:cs="Times New Roman"/>
          <w:color w:val="000000"/>
          <w:sz w:val="24"/>
          <w:szCs w:val="24"/>
          <w:lang w:val="uk-UA" w:eastAsia="ru-RU"/>
        </w:rPr>
        <w:t xml:space="preserve"> </w:t>
      </w:r>
    </w:p>
    <w:p w:rsidR="00677582" w:rsidRPr="00E20D43" w:rsidRDefault="00677582" w:rsidP="00677582">
      <w:pPr>
        <w:widowControl w:val="0"/>
        <w:spacing w:after="0" w:line="240" w:lineRule="auto"/>
        <w:jc w:val="both"/>
        <w:rPr>
          <w:rFonts w:ascii="Times New Roman" w:eastAsia="Times New Roman" w:hAnsi="Times New Roman" w:cs="Times New Roman"/>
          <w:color w:val="000000"/>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582"/>
        <w:gridCol w:w="2975"/>
        <w:gridCol w:w="3674"/>
        <w:gridCol w:w="6"/>
      </w:tblGrid>
      <w:tr w:rsidR="00934050" w:rsidRPr="00E20D43" w:rsidTr="00EC308C">
        <w:trPr>
          <w:gridAfter w:val="1"/>
          <w:wAfter w:w="3" w:type="pct"/>
        </w:trPr>
        <w:tc>
          <w:tcPr>
            <w:tcW w:w="960" w:type="pct"/>
            <w:vMerge w:val="restar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 xml:space="preserve">100-бальна система </w:t>
            </w:r>
          </w:p>
        </w:tc>
        <w:tc>
          <w:tcPr>
            <w:tcW w:w="776" w:type="pct"/>
            <w:vMerge w:val="restar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aps/>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оцінка  ЕСТS</w:t>
            </w:r>
          </w:p>
        </w:tc>
        <w:tc>
          <w:tcPr>
            <w:tcW w:w="3261" w:type="pct"/>
            <w:gridSpan w:val="2"/>
          </w:tcPr>
          <w:p w:rsidR="00934050" w:rsidRPr="00E20D43" w:rsidRDefault="00934050" w:rsidP="00934050">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оцінка за національною системою</w:t>
            </w:r>
          </w:p>
        </w:tc>
      </w:tr>
      <w:tr w:rsidR="00934050" w:rsidRPr="00E20D43" w:rsidTr="00EC308C">
        <w:tc>
          <w:tcPr>
            <w:tcW w:w="960" w:type="pct"/>
            <w:vMerge/>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776" w:type="pct"/>
            <w:vMerge/>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val="uk-UA" w:eastAsia="ru-RU"/>
              </w:rPr>
            </w:pPr>
          </w:p>
        </w:tc>
        <w:tc>
          <w:tcPr>
            <w:tcW w:w="1459" w:type="pct"/>
          </w:tcPr>
          <w:p w:rsidR="00934050" w:rsidRPr="00E20D43" w:rsidRDefault="00EC308C" w:rsidP="00934050">
            <w:pPr>
              <w:widowControl w:val="0"/>
              <w:autoSpaceDE w:val="0"/>
              <w:autoSpaceDN w:val="0"/>
              <w:adjustRightInd w:val="0"/>
              <w:spacing w:after="0" w:line="240" w:lineRule="auto"/>
              <w:ind w:left="207"/>
              <w:rPr>
                <w:rFonts w:ascii="Times New Roman" w:eastAsia="Times New Roman" w:hAnsi="Times New Roman" w:cs="Times New Roman"/>
                <w:b/>
                <w:color w:val="000000"/>
                <w:sz w:val="24"/>
                <w:szCs w:val="24"/>
                <w:lang w:val="uk-UA" w:eastAsia="ru-RU"/>
              </w:rPr>
            </w:pPr>
            <w:r w:rsidRPr="00E20D43">
              <w:rPr>
                <w:rFonts w:ascii="Times New Roman" w:eastAsia="Times New Roman" w:hAnsi="Times New Roman" w:cs="Times New Roman"/>
                <w:b/>
                <w:color w:val="000000"/>
                <w:sz w:val="24"/>
                <w:szCs w:val="24"/>
                <w:lang w:val="uk-UA" w:eastAsia="ru-RU"/>
              </w:rPr>
              <w:t>Е</w:t>
            </w:r>
            <w:r w:rsidR="00934050" w:rsidRPr="00E20D43">
              <w:rPr>
                <w:rFonts w:ascii="Times New Roman" w:eastAsia="Times New Roman" w:hAnsi="Times New Roman" w:cs="Times New Roman"/>
                <w:b/>
                <w:color w:val="000000"/>
                <w:sz w:val="24"/>
                <w:szCs w:val="24"/>
                <w:lang w:val="uk-UA" w:eastAsia="ru-RU"/>
              </w:rPr>
              <w:t>кзамен</w:t>
            </w:r>
            <w:r>
              <w:rPr>
                <w:rFonts w:ascii="Times New Roman" w:eastAsia="Times New Roman" w:hAnsi="Times New Roman" w:cs="Times New Roman"/>
                <w:b/>
                <w:color w:val="000000"/>
                <w:sz w:val="24"/>
                <w:szCs w:val="24"/>
                <w:lang w:val="uk-UA" w:eastAsia="ru-RU"/>
              </w:rPr>
              <w:t>, диференційований залік</w:t>
            </w:r>
          </w:p>
        </w:tc>
        <w:tc>
          <w:tcPr>
            <w:tcW w:w="1805" w:type="pct"/>
            <w:gridSpan w:val="2"/>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залік</w:t>
            </w:r>
          </w:p>
        </w:tc>
      </w:tr>
      <w:tr w:rsidR="00934050" w:rsidRPr="00E20D43" w:rsidTr="00EC308C">
        <w:tc>
          <w:tcPr>
            <w:tcW w:w="960"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90-100</w:t>
            </w:r>
          </w:p>
        </w:tc>
        <w:tc>
          <w:tcPr>
            <w:tcW w:w="776"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A</w:t>
            </w:r>
          </w:p>
        </w:tc>
        <w:tc>
          <w:tcPr>
            <w:tcW w:w="1459" w:type="pct"/>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відмінно</w:t>
            </w:r>
          </w:p>
        </w:tc>
        <w:tc>
          <w:tcPr>
            <w:tcW w:w="1805" w:type="pct"/>
            <w:gridSpan w:val="2"/>
            <w:vMerge w:val="restart"/>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зараховано</w:t>
            </w:r>
          </w:p>
        </w:tc>
      </w:tr>
      <w:tr w:rsidR="00934050" w:rsidRPr="00E20D43" w:rsidTr="00EC308C">
        <w:tc>
          <w:tcPr>
            <w:tcW w:w="960"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82-89</w:t>
            </w:r>
          </w:p>
        </w:tc>
        <w:tc>
          <w:tcPr>
            <w:tcW w:w="776"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B</w:t>
            </w:r>
          </w:p>
        </w:tc>
        <w:tc>
          <w:tcPr>
            <w:tcW w:w="1459" w:type="pct"/>
            <w:vAlign w:val="center"/>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добре</w:t>
            </w:r>
          </w:p>
        </w:tc>
        <w:tc>
          <w:tcPr>
            <w:tcW w:w="1805" w:type="pct"/>
            <w:gridSpan w:val="2"/>
            <w:vMerge/>
            <w:vAlign w:val="center"/>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r>
      <w:tr w:rsidR="00934050" w:rsidRPr="00E20D43" w:rsidTr="00EC308C">
        <w:tc>
          <w:tcPr>
            <w:tcW w:w="960"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74-81</w:t>
            </w:r>
          </w:p>
        </w:tc>
        <w:tc>
          <w:tcPr>
            <w:tcW w:w="776"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C</w:t>
            </w:r>
          </w:p>
        </w:tc>
        <w:tc>
          <w:tcPr>
            <w:tcW w:w="1459" w:type="pct"/>
            <w:vAlign w:val="center"/>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1805" w:type="pct"/>
            <w:gridSpan w:val="2"/>
            <w:vMerge/>
            <w:vAlign w:val="center"/>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r>
      <w:tr w:rsidR="00934050" w:rsidRPr="00E20D43" w:rsidTr="00EC308C">
        <w:tc>
          <w:tcPr>
            <w:tcW w:w="960"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64-73</w:t>
            </w:r>
          </w:p>
        </w:tc>
        <w:tc>
          <w:tcPr>
            <w:tcW w:w="776"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D</w:t>
            </w:r>
          </w:p>
        </w:tc>
        <w:tc>
          <w:tcPr>
            <w:tcW w:w="1459" w:type="pct"/>
            <w:vAlign w:val="center"/>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задовільно</w:t>
            </w:r>
          </w:p>
        </w:tc>
        <w:tc>
          <w:tcPr>
            <w:tcW w:w="1805" w:type="pct"/>
            <w:gridSpan w:val="2"/>
            <w:vMerge/>
            <w:vAlign w:val="center"/>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r>
      <w:tr w:rsidR="00934050" w:rsidRPr="00E20D43" w:rsidTr="00EC308C">
        <w:tc>
          <w:tcPr>
            <w:tcW w:w="960"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60-63</w:t>
            </w:r>
          </w:p>
        </w:tc>
        <w:tc>
          <w:tcPr>
            <w:tcW w:w="776"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 xml:space="preserve">                                 </w:t>
            </w:r>
          </w:p>
        </w:tc>
        <w:tc>
          <w:tcPr>
            <w:tcW w:w="1459" w:type="pct"/>
            <w:vAlign w:val="center"/>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c>
          <w:tcPr>
            <w:tcW w:w="1805" w:type="pct"/>
            <w:gridSpan w:val="2"/>
            <w:vMerge/>
            <w:tcBorders>
              <w:bottom w:val="single" w:sz="4" w:space="0" w:color="auto"/>
            </w:tcBorders>
            <w:vAlign w:val="center"/>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
        </w:tc>
      </w:tr>
      <w:tr w:rsidR="00934050" w:rsidRPr="00E20D43" w:rsidTr="00EC308C">
        <w:tc>
          <w:tcPr>
            <w:tcW w:w="960"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35-59</w:t>
            </w:r>
          </w:p>
        </w:tc>
        <w:tc>
          <w:tcPr>
            <w:tcW w:w="776"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FX</w:t>
            </w:r>
          </w:p>
        </w:tc>
        <w:tc>
          <w:tcPr>
            <w:tcW w:w="1459" w:type="pct"/>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незадовільно з можливістю повторного складання</w:t>
            </w:r>
          </w:p>
        </w:tc>
        <w:tc>
          <w:tcPr>
            <w:tcW w:w="1805" w:type="pct"/>
            <w:gridSpan w:val="2"/>
          </w:tcPr>
          <w:p w:rsidR="00934050"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roofErr w:type="spellStart"/>
            <w:r>
              <w:rPr>
                <w:rFonts w:ascii="Times New Roman" w:eastAsia="Times New Roman" w:hAnsi="Times New Roman" w:cs="Times New Roman"/>
                <w:color w:val="000000"/>
                <w:sz w:val="24"/>
                <w:szCs w:val="24"/>
                <w:lang w:val="uk-UA" w:eastAsia="ru-RU"/>
              </w:rPr>
              <w:t>Незараховано</w:t>
            </w:r>
            <w:proofErr w:type="spellEnd"/>
          </w:p>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з можливістю повторного складання</w:t>
            </w:r>
          </w:p>
        </w:tc>
      </w:tr>
      <w:tr w:rsidR="00934050" w:rsidRPr="00E20D43" w:rsidTr="00EC308C">
        <w:tc>
          <w:tcPr>
            <w:tcW w:w="960"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1-34</w:t>
            </w:r>
          </w:p>
        </w:tc>
        <w:tc>
          <w:tcPr>
            <w:tcW w:w="776" w:type="pct"/>
          </w:tcPr>
          <w:p w:rsidR="00934050" w:rsidRPr="00E20D43" w:rsidRDefault="00934050" w:rsidP="00934050">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F</w:t>
            </w:r>
          </w:p>
        </w:tc>
        <w:tc>
          <w:tcPr>
            <w:tcW w:w="1459" w:type="pct"/>
          </w:tcPr>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незадовільно з обов’язковим повторним вивченням дисципліни</w:t>
            </w:r>
          </w:p>
        </w:tc>
        <w:tc>
          <w:tcPr>
            <w:tcW w:w="1805" w:type="pct"/>
            <w:gridSpan w:val="2"/>
          </w:tcPr>
          <w:p w:rsidR="00934050"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proofErr w:type="spellStart"/>
            <w:r>
              <w:rPr>
                <w:rFonts w:ascii="Times New Roman" w:eastAsia="Times New Roman" w:hAnsi="Times New Roman" w:cs="Times New Roman"/>
                <w:color w:val="000000"/>
                <w:sz w:val="24"/>
                <w:szCs w:val="24"/>
                <w:lang w:val="uk-UA" w:eastAsia="ru-RU"/>
              </w:rPr>
              <w:t>Незараховано</w:t>
            </w:r>
            <w:proofErr w:type="spellEnd"/>
          </w:p>
          <w:p w:rsidR="00934050" w:rsidRPr="00E20D43" w:rsidRDefault="00934050" w:rsidP="00934050">
            <w:pPr>
              <w:widowControl w:val="0"/>
              <w:autoSpaceDE w:val="0"/>
              <w:autoSpaceDN w:val="0"/>
              <w:adjustRightInd w:val="0"/>
              <w:spacing w:after="0" w:line="240" w:lineRule="auto"/>
              <w:ind w:left="207"/>
              <w:rPr>
                <w:rFonts w:ascii="Times New Roman" w:eastAsia="Times New Roman" w:hAnsi="Times New Roman" w:cs="Times New Roman"/>
                <w:color w:val="000000"/>
                <w:sz w:val="24"/>
                <w:szCs w:val="24"/>
                <w:lang w:val="uk-UA" w:eastAsia="ru-RU"/>
              </w:rPr>
            </w:pPr>
            <w:r w:rsidRPr="00E20D43">
              <w:rPr>
                <w:rFonts w:ascii="Times New Roman" w:eastAsia="Times New Roman" w:hAnsi="Times New Roman" w:cs="Times New Roman"/>
                <w:color w:val="000000"/>
                <w:sz w:val="24"/>
                <w:szCs w:val="24"/>
                <w:lang w:val="uk-UA" w:eastAsia="ru-RU"/>
              </w:rPr>
              <w:t>з обов’язковим повторним вивченням дисципліни</w:t>
            </w:r>
          </w:p>
        </w:tc>
      </w:tr>
    </w:tbl>
    <w:p w:rsidR="00677582" w:rsidRPr="00E20D43" w:rsidRDefault="00677582" w:rsidP="00677582">
      <w:pPr>
        <w:spacing w:after="0" w:line="240" w:lineRule="auto"/>
        <w:rPr>
          <w:rFonts w:ascii="Times New Roman" w:eastAsia="Times New Roman" w:hAnsi="Times New Roman" w:cs="Times New Roman"/>
          <w:sz w:val="24"/>
          <w:szCs w:val="24"/>
          <w:lang w:val="uk-UA" w:eastAsia="ru-RU"/>
        </w:rPr>
      </w:pPr>
    </w:p>
    <w:p w:rsidR="00677582" w:rsidRPr="00E20D43" w:rsidRDefault="00677582" w:rsidP="00677582">
      <w:pPr>
        <w:spacing w:after="0" w:line="240" w:lineRule="auto"/>
        <w:rPr>
          <w:rFonts w:ascii="Times New Roman" w:eastAsia="Times New Roman" w:hAnsi="Times New Roman" w:cs="Times New Roman"/>
          <w:sz w:val="24"/>
          <w:szCs w:val="24"/>
          <w:lang w:val="uk-UA" w:eastAsia="ru-RU"/>
        </w:rPr>
      </w:pPr>
    </w:p>
    <w:p w:rsidR="00677582" w:rsidRPr="00E20D43" w:rsidRDefault="00677582" w:rsidP="00677582">
      <w:pPr>
        <w:spacing w:after="0" w:line="240" w:lineRule="auto"/>
        <w:rPr>
          <w:rFonts w:ascii="Times New Roman" w:eastAsia="Times New Roman" w:hAnsi="Times New Roman" w:cs="Times New Roman"/>
          <w:sz w:val="24"/>
          <w:szCs w:val="24"/>
          <w:lang w:val="uk-UA" w:eastAsia="ru-RU"/>
        </w:rPr>
      </w:pPr>
    </w:p>
    <w:p w:rsidR="006F70B2" w:rsidRPr="00E20D43" w:rsidRDefault="006F70B2">
      <w:pPr>
        <w:rPr>
          <w:rFonts w:ascii="Times New Roman" w:eastAsia="Times New Roman" w:hAnsi="Times New Roman" w:cs="Times New Roman"/>
          <w:sz w:val="24"/>
          <w:szCs w:val="24"/>
          <w:lang w:val="uk-UA" w:eastAsia="ru-RU"/>
        </w:rPr>
      </w:pPr>
      <w:r w:rsidRPr="00E20D43">
        <w:rPr>
          <w:rFonts w:ascii="Times New Roman" w:eastAsia="Times New Roman" w:hAnsi="Times New Roman" w:cs="Times New Roman"/>
          <w:sz w:val="24"/>
          <w:szCs w:val="24"/>
          <w:lang w:val="uk-UA" w:eastAsia="ru-RU"/>
        </w:rPr>
        <w:br w:type="page"/>
      </w:r>
    </w:p>
    <w:p w:rsidR="0005191D" w:rsidRDefault="0005191D" w:rsidP="00C46F34">
      <w:pPr>
        <w:spacing w:after="0" w:line="240" w:lineRule="auto"/>
        <w:jc w:val="center"/>
        <w:rPr>
          <w:rFonts w:ascii="Times New Roman" w:hAnsi="Times New Roman" w:cs="Times New Roman"/>
          <w:b/>
          <w:sz w:val="24"/>
          <w:szCs w:val="24"/>
          <w:lang w:val="uk-UA"/>
        </w:rPr>
      </w:pPr>
      <w:r w:rsidRPr="00C46F34">
        <w:rPr>
          <w:rFonts w:ascii="Times New Roman" w:hAnsi="Times New Roman" w:cs="Times New Roman"/>
          <w:b/>
          <w:sz w:val="24"/>
          <w:szCs w:val="24"/>
          <w:lang w:val="uk-UA"/>
        </w:rPr>
        <w:lastRenderedPageBreak/>
        <w:t>Рекомендована література</w:t>
      </w:r>
    </w:p>
    <w:p w:rsidR="00C572CE" w:rsidRPr="00AB3157" w:rsidRDefault="00C572CE" w:rsidP="00CC4C3D">
      <w:pPr>
        <w:pStyle w:val="a3"/>
        <w:numPr>
          <w:ilvl w:val="0"/>
          <w:numId w:val="48"/>
        </w:numPr>
        <w:spacing w:after="0" w:line="240" w:lineRule="auto"/>
        <w:rPr>
          <w:rFonts w:ascii="Times New Roman" w:hAnsi="Times New Roman" w:cs="Times New Roman"/>
          <w:sz w:val="24"/>
          <w:szCs w:val="24"/>
          <w:lang w:val="uk-UA"/>
        </w:rPr>
      </w:pPr>
      <w:r w:rsidRPr="00AB3157">
        <w:rPr>
          <w:rFonts w:ascii="Times New Roman" w:hAnsi="Times New Roman" w:cs="Times New Roman"/>
          <w:sz w:val="24"/>
          <w:szCs w:val="24"/>
          <w:lang w:val="uk-UA"/>
        </w:rPr>
        <w:t>Мусієнко М.М. Фізіологія рослин. – К.: Фітосоціоцентр, 2001. – 392 с.</w:t>
      </w:r>
    </w:p>
    <w:p w:rsidR="00C572CE" w:rsidRPr="00AB3157" w:rsidRDefault="00C572CE" w:rsidP="00CC4C3D">
      <w:pPr>
        <w:pStyle w:val="a3"/>
        <w:numPr>
          <w:ilvl w:val="0"/>
          <w:numId w:val="48"/>
        </w:numPr>
        <w:spacing w:after="0" w:line="240" w:lineRule="auto"/>
        <w:rPr>
          <w:rFonts w:ascii="Times New Roman" w:hAnsi="Times New Roman" w:cs="Times New Roman"/>
          <w:sz w:val="24"/>
          <w:szCs w:val="24"/>
          <w:lang w:val="uk-UA"/>
        </w:rPr>
      </w:pPr>
      <w:r w:rsidRPr="00AB3157">
        <w:rPr>
          <w:rFonts w:ascii="Times New Roman" w:hAnsi="Times New Roman" w:cs="Times New Roman"/>
          <w:sz w:val="24"/>
          <w:szCs w:val="24"/>
          <w:lang w:val="uk-UA"/>
        </w:rPr>
        <w:t>Мусієнко М.М. Фізіологія рослин. – К.: Вища школа, 1995. – 503 с.</w:t>
      </w:r>
    </w:p>
    <w:p w:rsidR="00C572CE" w:rsidRPr="00AB3157" w:rsidRDefault="00C572CE" w:rsidP="00CC4C3D">
      <w:pPr>
        <w:pStyle w:val="a3"/>
        <w:numPr>
          <w:ilvl w:val="0"/>
          <w:numId w:val="48"/>
        </w:numPr>
        <w:spacing w:after="0" w:line="240" w:lineRule="auto"/>
        <w:rPr>
          <w:rFonts w:ascii="Times New Roman" w:hAnsi="Times New Roman" w:cs="Times New Roman"/>
          <w:sz w:val="24"/>
          <w:szCs w:val="24"/>
          <w:lang w:val="uk-UA"/>
        </w:rPr>
      </w:pPr>
      <w:r w:rsidRPr="00AB3157">
        <w:rPr>
          <w:rFonts w:ascii="Times New Roman" w:hAnsi="Times New Roman" w:cs="Times New Roman"/>
          <w:sz w:val="24"/>
          <w:szCs w:val="24"/>
          <w:lang w:val="uk-UA"/>
        </w:rPr>
        <w:t xml:space="preserve">Фізіологія рослин: Практикум / О.В. </w:t>
      </w:r>
      <w:proofErr w:type="spellStart"/>
      <w:r w:rsidRPr="00AB3157">
        <w:rPr>
          <w:rFonts w:ascii="Times New Roman" w:hAnsi="Times New Roman" w:cs="Times New Roman"/>
          <w:sz w:val="24"/>
          <w:szCs w:val="24"/>
          <w:lang w:val="uk-UA"/>
        </w:rPr>
        <w:t>Брайон</w:t>
      </w:r>
      <w:proofErr w:type="spellEnd"/>
      <w:r w:rsidRPr="00AB3157">
        <w:rPr>
          <w:rFonts w:ascii="Times New Roman" w:hAnsi="Times New Roman" w:cs="Times New Roman"/>
          <w:sz w:val="24"/>
          <w:szCs w:val="24"/>
          <w:lang w:val="uk-UA"/>
        </w:rPr>
        <w:t xml:space="preserve"> та ін. за </w:t>
      </w:r>
      <w:proofErr w:type="spellStart"/>
      <w:r w:rsidRPr="00AB3157">
        <w:rPr>
          <w:rFonts w:ascii="Times New Roman" w:hAnsi="Times New Roman" w:cs="Times New Roman"/>
          <w:sz w:val="24"/>
          <w:szCs w:val="24"/>
          <w:lang w:val="uk-UA"/>
        </w:rPr>
        <w:t>ред</w:t>
      </w:r>
      <w:proofErr w:type="spellEnd"/>
      <w:r w:rsidRPr="00AB3157">
        <w:rPr>
          <w:rFonts w:ascii="Times New Roman" w:hAnsi="Times New Roman" w:cs="Times New Roman"/>
          <w:sz w:val="24"/>
          <w:szCs w:val="24"/>
          <w:lang w:val="uk-UA"/>
        </w:rPr>
        <w:t xml:space="preserve"> М.М. Мусієнка– К.: Вища школа, 1995. – 191 с.</w:t>
      </w:r>
    </w:p>
    <w:p w:rsidR="00C572CE" w:rsidRPr="00AB3157" w:rsidRDefault="00C572CE" w:rsidP="00CC4C3D">
      <w:pPr>
        <w:pStyle w:val="a3"/>
        <w:numPr>
          <w:ilvl w:val="0"/>
          <w:numId w:val="48"/>
        </w:numPr>
        <w:spacing w:after="0" w:line="240" w:lineRule="auto"/>
        <w:rPr>
          <w:rFonts w:ascii="Times New Roman" w:hAnsi="Times New Roman" w:cs="Times New Roman"/>
          <w:sz w:val="24"/>
          <w:szCs w:val="24"/>
          <w:lang w:val="uk-UA"/>
        </w:rPr>
      </w:pPr>
      <w:r w:rsidRPr="00AB3157">
        <w:rPr>
          <w:rFonts w:ascii="Times New Roman" w:hAnsi="Times New Roman" w:cs="Times New Roman"/>
          <w:sz w:val="24"/>
          <w:szCs w:val="24"/>
          <w:lang w:val="uk-UA"/>
        </w:rPr>
        <w:t>Мусієнко М.М. Екологія рослин: підручник. – К.: Либідь, 2006. – 432 с.</w:t>
      </w:r>
    </w:p>
    <w:p w:rsidR="005E02DA" w:rsidRPr="00AB3157" w:rsidRDefault="005E02DA" w:rsidP="00CC4C3D">
      <w:pPr>
        <w:pStyle w:val="a3"/>
        <w:numPr>
          <w:ilvl w:val="0"/>
          <w:numId w:val="48"/>
        </w:numPr>
        <w:spacing w:after="0" w:line="240" w:lineRule="auto"/>
        <w:rPr>
          <w:rFonts w:ascii="Times New Roman" w:hAnsi="Times New Roman" w:cs="Times New Roman"/>
          <w:sz w:val="24"/>
          <w:szCs w:val="24"/>
          <w:lang w:val="uk-UA"/>
        </w:rPr>
      </w:pPr>
      <w:r w:rsidRPr="00AB3157">
        <w:rPr>
          <w:rFonts w:ascii="Times New Roman" w:hAnsi="Times New Roman" w:cs="Times New Roman"/>
          <w:sz w:val="24"/>
          <w:szCs w:val="24"/>
          <w:lang w:val="uk-UA"/>
        </w:rPr>
        <w:t xml:space="preserve">Загороднюк Н.В., Мельник Р.П.  </w:t>
      </w:r>
      <w:proofErr w:type="spellStart"/>
      <w:r w:rsidRPr="00AB3157">
        <w:rPr>
          <w:rFonts w:ascii="Times New Roman" w:hAnsi="Times New Roman" w:cs="Times New Roman"/>
          <w:sz w:val="24"/>
          <w:szCs w:val="24"/>
        </w:rPr>
        <w:t>Фізіологія</w:t>
      </w:r>
      <w:proofErr w:type="spellEnd"/>
      <w:r w:rsidRPr="00AB3157">
        <w:rPr>
          <w:rFonts w:ascii="Times New Roman" w:hAnsi="Times New Roman" w:cs="Times New Roman"/>
          <w:sz w:val="24"/>
          <w:szCs w:val="24"/>
        </w:rPr>
        <w:t xml:space="preserve"> </w:t>
      </w:r>
      <w:proofErr w:type="spellStart"/>
      <w:r w:rsidRPr="00AB3157">
        <w:rPr>
          <w:rFonts w:ascii="Times New Roman" w:hAnsi="Times New Roman" w:cs="Times New Roman"/>
          <w:sz w:val="24"/>
          <w:szCs w:val="24"/>
        </w:rPr>
        <w:t>рослин</w:t>
      </w:r>
      <w:proofErr w:type="spellEnd"/>
      <w:r w:rsidRPr="00AB3157">
        <w:rPr>
          <w:rFonts w:ascii="Times New Roman" w:hAnsi="Times New Roman" w:cs="Times New Roman"/>
          <w:sz w:val="24"/>
          <w:szCs w:val="24"/>
        </w:rPr>
        <w:t xml:space="preserve">: </w:t>
      </w:r>
      <w:proofErr w:type="spellStart"/>
      <w:r w:rsidRPr="00AB3157">
        <w:rPr>
          <w:rFonts w:ascii="Times New Roman" w:hAnsi="Times New Roman" w:cs="Times New Roman"/>
          <w:sz w:val="24"/>
          <w:szCs w:val="24"/>
        </w:rPr>
        <w:t>методичні</w:t>
      </w:r>
      <w:proofErr w:type="spellEnd"/>
      <w:r w:rsidRPr="00AB3157">
        <w:rPr>
          <w:rFonts w:ascii="Times New Roman" w:hAnsi="Times New Roman" w:cs="Times New Roman"/>
          <w:sz w:val="24"/>
          <w:szCs w:val="24"/>
        </w:rPr>
        <w:t xml:space="preserve"> </w:t>
      </w:r>
      <w:proofErr w:type="spellStart"/>
      <w:r w:rsidRPr="00AB3157">
        <w:rPr>
          <w:rFonts w:ascii="Times New Roman" w:hAnsi="Times New Roman" w:cs="Times New Roman"/>
          <w:sz w:val="24"/>
          <w:szCs w:val="24"/>
        </w:rPr>
        <w:t>рекомендації</w:t>
      </w:r>
      <w:proofErr w:type="spellEnd"/>
      <w:r w:rsidRPr="00AB3157">
        <w:rPr>
          <w:rFonts w:ascii="Times New Roman" w:hAnsi="Times New Roman" w:cs="Times New Roman"/>
          <w:sz w:val="24"/>
          <w:szCs w:val="24"/>
        </w:rPr>
        <w:t xml:space="preserve"> до </w:t>
      </w:r>
      <w:proofErr w:type="spellStart"/>
      <w:r w:rsidRPr="00AB3157">
        <w:rPr>
          <w:rFonts w:ascii="Times New Roman" w:hAnsi="Times New Roman" w:cs="Times New Roman"/>
          <w:sz w:val="24"/>
          <w:szCs w:val="24"/>
        </w:rPr>
        <w:t>лабораторних</w:t>
      </w:r>
      <w:proofErr w:type="spellEnd"/>
      <w:r w:rsidRPr="00AB3157">
        <w:rPr>
          <w:rFonts w:ascii="Times New Roman" w:hAnsi="Times New Roman" w:cs="Times New Roman"/>
          <w:sz w:val="24"/>
          <w:szCs w:val="24"/>
        </w:rPr>
        <w:t xml:space="preserve"> занять (2ге </w:t>
      </w:r>
      <w:proofErr w:type="spellStart"/>
      <w:r w:rsidRPr="00AB3157">
        <w:rPr>
          <w:rFonts w:ascii="Times New Roman" w:hAnsi="Times New Roman" w:cs="Times New Roman"/>
          <w:sz w:val="24"/>
          <w:szCs w:val="24"/>
        </w:rPr>
        <w:t>видання</w:t>
      </w:r>
      <w:proofErr w:type="spellEnd"/>
      <w:r w:rsidRPr="00AB3157">
        <w:rPr>
          <w:rFonts w:ascii="Times New Roman" w:hAnsi="Times New Roman" w:cs="Times New Roman"/>
          <w:sz w:val="24"/>
          <w:szCs w:val="24"/>
        </w:rPr>
        <w:t xml:space="preserve">, </w:t>
      </w:r>
      <w:proofErr w:type="spellStart"/>
      <w:r w:rsidRPr="00AB3157">
        <w:rPr>
          <w:rFonts w:ascii="Times New Roman" w:hAnsi="Times New Roman" w:cs="Times New Roman"/>
          <w:sz w:val="24"/>
          <w:szCs w:val="24"/>
        </w:rPr>
        <w:t>перероблене</w:t>
      </w:r>
      <w:proofErr w:type="spellEnd"/>
      <w:r w:rsidRPr="00AB3157">
        <w:rPr>
          <w:rFonts w:ascii="Times New Roman" w:hAnsi="Times New Roman" w:cs="Times New Roman"/>
          <w:sz w:val="24"/>
          <w:szCs w:val="24"/>
        </w:rPr>
        <w:t xml:space="preserve"> і </w:t>
      </w:r>
      <w:proofErr w:type="spellStart"/>
      <w:r w:rsidRPr="00AB3157">
        <w:rPr>
          <w:rFonts w:ascii="Times New Roman" w:hAnsi="Times New Roman" w:cs="Times New Roman"/>
          <w:sz w:val="24"/>
          <w:szCs w:val="24"/>
        </w:rPr>
        <w:t>доповнене</w:t>
      </w:r>
      <w:proofErr w:type="spellEnd"/>
      <w:r w:rsidRPr="00AB3157">
        <w:rPr>
          <w:rFonts w:ascii="Times New Roman" w:hAnsi="Times New Roman" w:cs="Times New Roman"/>
          <w:sz w:val="24"/>
          <w:szCs w:val="24"/>
        </w:rPr>
        <w:t xml:space="preserve">) / Херсон: ФОП </w:t>
      </w:r>
      <w:proofErr w:type="spellStart"/>
      <w:r w:rsidRPr="00AB3157">
        <w:rPr>
          <w:rFonts w:ascii="Times New Roman" w:hAnsi="Times New Roman" w:cs="Times New Roman"/>
          <w:sz w:val="24"/>
          <w:szCs w:val="24"/>
        </w:rPr>
        <w:t>Вишемірський</w:t>
      </w:r>
      <w:proofErr w:type="spellEnd"/>
      <w:r w:rsidRPr="00AB3157">
        <w:rPr>
          <w:rFonts w:ascii="Times New Roman" w:hAnsi="Times New Roman" w:cs="Times New Roman"/>
          <w:sz w:val="24"/>
          <w:szCs w:val="24"/>
        </w:rPr>
        <w:t xml:space="preserve"> В.С., 2019. – 100 с.</w:t>
      </w:r>
    </w:p>
    <w:p w:rsidR="00207A2E" w:rsidRPr="00AB3157" w:rsidRDefault="00207A2E" w:rsidP="00CC4C3D">
      <w:pPr>
        <w:pStyle w:val="21"/>
        <w:numPr>
          <w:ilvl w:val="0"/>
          <w:numId w:val="48"/>
        </w:numPr>
        <w:tabs>
          <w:tab w:val="left" w:pos="1900"/>
        </w:tabs>
        <w:spacing w:after="0" w:line="240" w:lineRule="auto"/>
        <w:jc w:val="both"/>
        <w:rPr>
          <w:rFonts w:ascii="Times New Roman" w:hAnsi="Times New Roman" w:cs="Times New Roman"/>
          <w:sz w:val="24"/>
          <w:szCs w:val="24"/>
          <w:lang w:val="uk-UA"/>
        </w:rPr>
      </w:pPr>
      <w:proofErr w:type="spellStart"/>
      <w:r w:rsidRPr="00AB3157">
        <w:rPr>
          <w:rFonts w:ascii="Times New Roman" w:hAnsi="Times New Roman" w:cs="Times New Roman"/>
          <w:bCs/>
          <w:sz w:val="24"/>
          <w:szCs w:val="24"/>
          <w:lang w:val="uk-UA"/>
        </w:rPr>
        <w:t>Абдулоєва</w:t>
      </w:r>
      <w:proofErr w:type="spellEnd"/>
      <w:r w:rsidRPr="00AB3157">
        <w:rPr>
          <w:rFonts w:ascii="Times New Roman" w:hAnsi="Times New Roman" w:cs="Times New Roman"/>
          <w:bCs/>
          <w:sz w:val="24"/>
          <w:szCs w:val="24"/>
          <w:lang w:val="uk-UA"/>
        </w:rPr>
        <w:t xml:space="preserve"> О.С.</w:t>
      </w:r>
      <w:r w:rsidRPr="00AB3157">
        <w:rPr>
          <w:rFonts w:ascii="Times New Roman" w:hAnsi="Times New Roman" w:cs="Times New Roman"/>
          <w:sz w:val="24"/>
          <w:szCs w:val="24"/>
          <w:lang w:val="uk-UA"/>
        </w:rPr>
        <w:t xml:space="preserve"> Фітоценологія. – К.: Фітосоціоцентр, 2011. – 450 </w:t>
      </w:r>
      <w:r w:rsidRPr="00AB3157">
        <w:rPr>
          <w:rFonts w:ascii="Times New Roman" w:hAnsi="Times New Roman" w:cs="Times New Roman"/>
          <w:sz w:val="24"/>
          <w:szCs w:val="24"/>
        </w:rPr>
        <w:t>c</w:t>
      </w:r>
      <w:r w:rsidRPr="00AB3157">
        <w:rPr>
          <w:rFonts w:ascii="Times New Roman" w:hAnsi="Times New Roman" w:cs="Times New Roman"/>
          <w:sz w:val="24"/>
          <w:szCs w:val="24"/>
          <w:lang w:val="uk-UA"/>
        </w:rPr>
        <w:t>.</w:t>
      </w:r>
    </w:p>
    <w:p w:rsidR="00207A2E" w:rsidRPr="00AB3157" w:rsidRDefault="00207A2E" w:rsidP="00CC4C3D">
      <w:pPr>
        <w:pStyle w:val="21"/>
        <w:numPr>
          <w:ilvl w:val="0"/>
          <w:numId w:val="48"/>
        </w:numPr>
        <w:tabs>
          <w:tab w:val="left" w:pos="1900"/>
        </w:tabs>
        <w:spacing w:after="0" w:line="240" w:lineRule="auto"/>
        <w:jc w:val="both"/>
        <w:rPr>
          <w:rFonts w:ascii="Times New Roman" w:hAnsi="Times New Roman" w:cs="Times New Roman"/>
          <w:sz w:val="24"/>
          <w:szCs w:val="24"/>
        </w:rPr>
      </w:pPr>
      <w:proofErr w:type="spellStart"/>
      <w:r w:rsidRPr="00AB3157">
        <w:rPr>
          <w:rFonts w:ascii="Times New Roman" w:hAnsi="Times New Roman" w:cs="Times New Roman"/>
          <w:bCs/>
          <w:sz w:val="24"/>
          <w:szCs w:val="24"/>
        </w:rPr>
        <w:t>Гродзінський</w:t>
      </w:r>
      <w:proofErr w:type="spellEnd"/>
      <w:r w:rsidRPr="00AB3157">
        <w:rPr>
          <w:rFonts w:ascii="Times New Roman" w:hAnsi="Times New Roman" w:cs="Times New Roman"/>
          <w:bCs/>
          <w:sz w:val="24"/>
          <w:szCs w:val="24"/>
        </w:rPr>
        <w:t xml:space="preserve"> А. М</w:t>
      </w:r>
      <w:r w:rsidRPr="00AB3157">
        <w:rPr>
          <w:rFonts w:ascii="Times New Roman" w:hAnsi="Times New Roman" w:cs="Times New Roman"/>
          <w:bCs/>
          <w:sz w:val="24"/>
          <w:szCs w:val="24"/>
          <w:lang w:val="uk-UA"/>
        </w:rPr>
        <w:t>.</w:t>
      </w:r>
      <w:r w:rsidRPr="00AB3157">
        <w:rPr>
          <w:rFonts w:ascii="Times New Roman" w:hAnsi="Times New Roman" w:cs="Times New Roman"/>
          <w:sz w:val="24"/>
          <w:szCs w:val="24"/>
        </w:rPr>
        <w:t xml:space="preserve"> </w:t>
      </w:r>
      <w:proofErr w:type="spellStart"/>
      <w:r w:rsidRPr="00AB3157">
        <w:rPr>
          <w:rFonts w:ascii="Times New Roman" w:hAnsi="Times New Roman" w:cs="Times New Roman"/>
          <w:sz w:val="24"/>
          <w:szCs w:val="24"/>
        </w:rPr>
        <w:t>Основи</w:t>
      </w:r>
      <w:proofErr w:type="spellEnd"/>
      <w:r w:rsidRPr="00AB3157">
        <w:rPr>
          <w:rFonts w:ascii="Times New Roman" w:hAnsi="Times New Roman" w:cs="Times New Roman"/>
          <w:sz w:val="24"/>
          <w:szCs w:val="24"/>
        </w:rPr>
        <w:t xml:space="preserve"> </w:t>
      </w:r>
      <w:proofErr w:type="spellStart"/>
      <w:r w:rsidRPr="00AB3157">
        <w:rPr>
          <w:rFonts w:ascii="Times New Roman" w:hAnsi="Times New Roman" w:cs="Times New Roman"/>
          <w:sz w:val="24"/>
          <w:szCs w:val="24"/>
        </w:rPr>
        <w:t>хімічної</w:t>
      </w:r>
      <w:proofErr w:type="spellEnd"/>
      <w:r w:rsidRPr="00AB3157">
        <w:rPr>
          <w:rFonts w:ascii="Times New Roman" w:hAnsi="Times New Roman" w:cs="Times New Roman"/>
          <w:sz w:val="24"/>
          <w:szCs w:val="24"/>
        </w:rPr>
        <w:t xml:space="preserve"> </w:t>
      </w:r>
      <w:proofErr w:type="spellStart"/>
      <w:r w:rsidRPr="00AB3157">
        <w:rPr>
          <w:rFonts w:ascii="Times New Roman" w:hAnsi="Times New Roman" w:cs="Times New Roman"/>
          <w:sz w:val="24"/>
          <w:szCs w:val="24"/>
        </w:rPr>
        <w:t>взаємодії</w:t>
      </w:r>
      <w:proofErr w:type="spellEnd"/>
      <w:r w:rsidRPr="00AB3157">
        <w:rPr>
          <w:rFonts w:ascii="Times New Roman" w:hAnsi="Times New Roman" w:cs="Times New Roman"/>
          <w:sz w:val="24"/>
          <w:szCs w:val="24"/>
        </w:rPr>
        <w:t xml:space="preserve"> </w:t>
      </w:r>
      <w:proofErr w:type="spellStart"/>
      <w:r w:rsidRPr="00AB3157">
        <w:rPr>
          <w:rFonts w:ascii="Times New Roman" w:hAnsi="Times New Roman" w:cs="Times New Roman"/>
          <w:sz w:val="24"/>
          <w:szCs w:val="24"/>
        </w:rPr>
        <w:t>рослин</w:t>
      </w:r>
      <w:proofErr w:type="spellEnd"/>
      <w:r w:rsidRPr="00AB3157">
        <w:rPr>
          <w:rFonts w:ascii="Times New Roman" w:hAnsi="Times New Roman" w:cs="Times New Roman"/>
          <w:sz w:val="24"/>
          <w:szCs w:val="24"/>
        </w:rPr>
        <w:t xml:space="preserve">. </w:t>
      </w:r>
      <w:r w:rsidRPr="00AB3157">
        <w:rPr>
          <w:rFonts w:ascii="Times New Roman" w:hAnsi="Times New Roman" w:cs="Times New Roman"/>
          <w:sz w:val="24"/>
          <w:szCs w:val="24"/>
          <w:lang w:val="uk-UA"/>
        </w:rPr>
        <w:t xml:space="preserve">– </w:t>
      </w:r>
      <w:r w:rsidRPr="00AB3157">
        <w:rPr>
          <w:rFonts w:ascii="Times New Roman" w:hAnsi="Times New Roman" w:cs="Times New Roman"/>
          <w:sz w:val="24"/>
          <w:szCs w:val="24"/>
        </w:rPr>
        <w:t>К.:</w:t>
      </w:r>
      <w:r w:rsidRPr="00AB3157">
        <w:rPr>
          <w:rFonts w:ascii="Times New Roman" w:hAnsi="Times New Roman" w:cs="Times New Roman"/>
          <w:sz w:val="24"/>
          <w:szCs w:val="24"/>
          <w:lang w:val="uk-UA"/>
        </w:rPr>
        <w:t xml:space="preserve"> </w:t>
      </w:r>
      <w:proofErr w:type="spellStart"/>
      <w:r w:rsidRPr="00AB3157">
        <w:rPr>
          <w:rFonts w:ascii="Times New Roman" w:hAnsi="Times New Roman" w:cs="Times New Roman"/>
          <w:sz w:val="24"/>
          <w:szCs w:val="24"/>
        </w:rPr>
        <w:t>Наукова</w:t>
      </w:r>
      <w:proofErr w:type="spellEnd"/>
      <w:r w:rsidRPr="00AB3157">
        <w:rPr>
          <w:rFonts w:ascii="Times New Roman" w:hAnsi="Times New Roman" w:cs="Times New Roman"/>
          <w:sz w:val="24"/>
          <w:szCs w:val="24"/>
        </w:rPr>
        <w:t xml:space="preserve"> думка, 1973. </w:t>
      </w:r>
      <w:r w:rsidRPr="00AB3157">
        <w:rPr>
          <w:rFonts w:ascii="Times New Roman" w:hAnsi="Times New Roman" w:cs="Times New Roman"/>
          <w:sz w:val="24"/>
          <w:szCs w:val="24"/>
          <w:lang w:val="uk-UA"/>
        </w:rPr>
        <w:t>–</w:t>
      </w:r>
      <w:r w:rsidRPr="00AB3157">
        <w:rPr>
          <w:rFonts w:ascii="Times New Roman" w:hAnsi="Times New Roman" w:cs="Times New Roman"/>
          <w:sz w:val="24"/>
          <w:szCs w:val="24"/>
        </w:rPr>
        <w:t xml:space="preserve"> 205</w:t>
      </w:r>
      <w:r w:rsidRPr="00AB3157">
        <w:rPr>
          <w:rFonts w:ascii="Times New Roman" w:hAnsi="Times New Roman" w:cs="Times New Roman"/>
          <w:sz w:val="24"/>
          <w:szCs w:val="24"/>
          <w:lang w:val="uk-UA"/>
        </w:rPr>
        <w:t xml:space="preserve"> </w:t>
      </w:r>
      <w:r w:rsidRPr="00AB3157">
        <w:rPr>
          <w:rFonts w:ascii="Times New Roman" w:hAnsi="Times New Roman" w:cs="Times New Roman"/>
          <w:sz w:val="24"/>
          <w:szCs w:val="24"/>
        </w:rPr>
        <w:t>c.</w:t>
      </w:r>
    </w:p>
    <w:p w:rsidR="008D075F" w:rsidRPr="00AB3157" w:rsidRDefault="008D075F" w:rsidP="00CC4C3D">
      <w:pPr>
        <w:pStyle w:val="21"/>
        <w:numPr>
          <w:ilvl w:val="0"/>
          <w:numId w:val="48"/>
        </w:numPr>
        <w:tabs>
          <w:tab w:val="left" w:pos="1900"/>
        </w:tabs>
        <w:spacing w:after="0" w:line="240" w:lineRule="auto"/>
        <w:jc w:val="both"/>
        <w:rPr>
          <w:rFonts w:ascii="Times New Roman" w:hAnsi="Times New Roman" w:cs="Times New Roman"/>
          <w:sz w:val="24"/>
          <w:szCs w:val="24"/>
        </w:rPr>
      </w:pPr>
      <w:r w:rsidRPr="00AB3157">
        <w:rPr>
          <w:rFonts w:ascii="Times New Roman" w:hAnsi="Times New Roman" w:cs="Times New Roman"/>
          <w:bCs/>
          <w:spacing w:val="-6"/>
          <w:sz w:val="24"/>
          <w:szCs w:val="24"/>
          <w:lang w:val="uk-UA"/>
        </w:rPr>
        <w:t xml:space="preserve">Загороднюк Н.В. </w:t>
      </w:r>
      <w:r w:rsidRPr="00AB3157">
        <w:rPr>
          <w:rFonts w:ascii="Times New Roman" w:hAnsi="Times New Roman" w:cs="Times New Roman"/>
          <w:sz w:val="24"/>
          <w:szCs w:val="24"/>
          <w:lang w:val="uk-UA"/>
        </w:rPr>
        <w:t xml:space="preserve">Щоденник навчально-польової практики з фізіології і екології рослин. - Херсон: ФОП </w:t>
      </w:r>
      <w:proofErr w:type="spellStart"/>
      <w:r w:rsidRPr="00AB3157">
        <w:rPr>
          <w:rFonts w:ascii="Times New Roman" w:hAnsi="Times New Roman" w:cs="Times New Roman"/>
          <w:sz w:val="24"/>
          <w:szCs w:val="24"/>
          <w:lang w:val="uk-UA"/>
        </w:rPr>
        <w:t>Вишемірський</w:t>
      </w:r>
      <w:proofErr w:type="spellEnd"/>
      <w:r w:rsidRPr="00AB3157">
        <w:rPr>
          <w:rFonts w:ascii="Times New Roman" w:hAnsi="Times New Roman" w:cs="Times New Roman"/>
          <w:sz w:val="24"/>
          <w:szCs w:val="24"/>
          <w:lang w:val="uk-UA"/>
        </w:rPr>
        <w:t xml:space="preserve"> В.С., 2019. – 40 с.</w:t>
      </w:r>
    </w:p>
    <w:p w:rsidR="00207A2E" w:rsidRPr="00AB3157" w:rsidRDefault="00207A2E" w:rsidP="00CC4C3D">
      <w:pPr>
        <w:pStyle w:val="21"/>
        <w:numPr>
          <w:ilvl w:val="0"/>
          <w:numId w:val="48"/>
        </w:numPr>
        <w:tabs>
          <w:tab w:val="left" w:pos="1900"/>
        </w:tabs>
        <w:spacing w:after="0" w:line="240" w:lineRule="auto"/>
        <w:jc w:val="both"/>
        <w:rPr>
          <w:rFonts w:ascii="Times New Roman" w:hAnsi="Times New Roman" w:cs="Times New Roman"/>
          <w:sz w:val="24"/>
          <w:szCs w:val="24"/>
        </w:rPr>
      </w:pPr>
      <w:r w:rsidRPr="00AB3157">
        <w:rPr>
          <w:rFonts w:ascii="Times New Roman" w:hAnsi="Times New Roman" w:cs="Times New Roman"/>
          <w:sz w:val="24"/>
          <w:szCs w:val="24"/>
          <w:lang w:val="uk-UA"/>
        </w:rPr>
        <w:t xml:space="preserve">Кучеренко В.П. та ін. Пероксидаза і зимостійкість рослин /КНУ ім. Т.Г. Шевченка, </w:t>
      </w:r>
      <w:proofErr w:type="spellStart"/>
      <w:r w:rsidRPr="00AB3157">
        <w:rPr>
          <w:rFonts w:ascii="Times New Roman" w:hAnsi="Times New Roman" w:cs="Times New Roman"/>
          <w:sz w:val="24"/>
          <w:szCs w:val="24"/>
          <w:lang w:val="uk-UA"/>
        </w:rPr>
        <w:t>Ботсад</w:t>
      </w:r>
      <w:proofErr w:type="spellEnd"/>
      <w:r w:rsidRPr="00AB3157">
        <w:rPr>
          <w:rFonts w:ascii="Times New Roman" w:hAnsi="Times New Roman" w:cs="Times New Roman"/>
          <w:sz w:val="24"/>
          <w:szCs w:val="24"/>
          <w:lang w:val="uk-UA"/>
        </w:rPr>
        <w:t xml:space="preserve"> ім. акад. О.В. Фоміна. – К.: Фітосоціоцентр, 2004. – 116 с.</w:t>
      </w:r>
    </w:p>
    <w:p w:rsidR="008D075F" w:rsidRPr="00AB3157" w:rsidRDefault="008D075F" w:rsidP="00CC4C3D">
      <w:pPr>
        <w:pStyle w:val="21"/>
        <w:numPr>
          <w:ilvl w:val="0"/>
          <w:numId w:val="48"/>
        </w:numPr>
        <w:tabs>
          <w:tab w:val="left" w:pos="1900"/>
        </w:tabs>
        <w:spacing w:after="0" w:line="240" w:lineRule="auto"/>
        <w:jc w:val="both"/>
        <w:rPr>
          <w:rFonts w:ascii="Times New Roman" w:hAnsi="Times New Roman" w:cs="Times New Roman"/>
          <w:sz w:val="24"/>
          <w:szCs w:val="24"/>
        </w:rPr>
      </w:pPr>
      <w:r w:rsidRPr="00AB3157">
        <w:rPr>
          <w:rFonts w:ascii="Times New Roman" w:hAnsi="Times New Roman" w:cs="Times New Roman"/>
          <w:bCs/>
          <w:sz w:val="24"/>
          <w:szCs w:val="24"/>
          <w:lang w:val="uk-UA"/>
        </w:rPr>
        <w:t>Негода О.В. Лабораторний практикум з дисципліни „Фізіологія рослин”. – Київ, 2003. – 112 с.</w:t>
      </w:r>
    </w:p>
    <w:p w:rsidR="00207A2E" w:rsidRPr="00AB3157" w:rsidRDefault="00207A2E" w:rsidP="00CC4C3D">
      <w:pPr>
        <w:pStyle w:val="21"/>
        <w:numPr>
          <w:ilvl w:val="0"/>
          <w:numId w:val="48"/>
        </w:numPr>
        <w:tabs>
          <w:tab w:val="left" w:pos="1900"/>
        </w:tabs>
        <w:spacing w:after="0" w:line="240" w:lineRule="auto"/>
        <w:jc w:val="both"/>
        <w:rPr>
          <w:rFonts w:ascii="Times New Roman" w:hAnsi="Times New Roman" w:cs="Times New Roman"/>
          <w:sz w:val="24"/>
          <w:szCs w:val="24"/>
        </w:rPr>
      </w:pPr>
      <w:proofErr w:type="spellStart"/>
      <w:r w:rsidRPr="00AB3157">
        <w:rPr>
          <w:rFonts w:ascii="Times New Roman" w:hAnsi="Times New Roman" w:cs="Times New Roman"/>
          <w:bCs/>
          <w:sz w:val="24"/>
          <w:szCs w:val="24"/>
        </w:rPr>
        <w:t>Слейчер</w:t>
      </w:r>
      <w:proofErr w:type="spellEnd"/>
      <w:r w:rsidRPr="00AB3157">
        <w:rPr>
          <w:rFonts w:ascii="Times New Roman" w:hAnsi="Times New Roman" w:cs="Times New Roman"/>
          <w:bCs/>
          <w:sz w:val="24"/>
          <w:szCs w:val="24"/>
        </w:rPr>
        <w:t xml:space="preserve"> Р</w:t>
      </w:r>
      <w:r w:rsidRPr="00AB3157">
        <w:rPr>
          <w:rFonts w:ascii="Times New Roman" w:hAnsi="Times New Roman" w:cs="Times New Roman"/>
          <w:bCs/>
          <w:sz w:val="24"/>
          <w:szCs w:val="24"/>
          <w:lang w:val="uk-UA"/>
        </w:rPr>
        <w:t>.</w:t>
      </w:r>
      <w:r w:rsidRPr="00AB3157">
        <w:rPr>
          <w:rFonts w:ascii="Times New Roman" w:hAnsi="Times New Roman" w:cs="Times New Roman"/>
          <w:sz w:val="24"/>
          <w:szCs w:val="24"/>
        </w:rPr>
        <w:t xml:space="preserve"> Водный режим растений</w:t>
      </w:r>
      <w:r w:rsidRPr="00AB3157">
        <w:rPr>
          <w:rFonts w:ascii="Times New Roman" w:hAnsi="Times New Roman" w:cs="Times New Roman"/>
          <w:sz w:val="24"/>
          <w:szCs w:val="24"/>
          <w:lang w:val="uk-UA"/>
        </w:rPr>
        <w:t xml:space="preserve"> </w:t>
      </w:r>
      <w:r w:rsidRPr="00AB3157">
        <w:rPr>
          <w:rFonts w:ascii="Times New Roman" w:hAnsi="Times New Roman" w:cs="Times New Roman"/>
          <w:sz w:val="24"/>
          <w:szCs w:val="24"/>
        </w:rPr>
        <w:t>/</w:t>
      </w:r>
      <w:r w:rsidRPr="00AB3157">
        <w:rPr>
          <w:rFonts w:ascii="Times New Roman" w:hAnsi="Times New Roman" w:cs="Times New Roman"/>
          <w:sz w:val="24"/>
          <w:szCs w:val="24"/>
          <w:lang w:val="uk-UA"/>
        </w:rPr>
        <w:t xml:space="preserve"> </w:t>
      </w:r>
      <w:proofErr w:type="spellStart"/>
      <w:r w:rsidRPr="00AB3157">
        <w:rPr>
          <w:rFonts w:ascii="Times New Roman" w:hAnsi="Times New Roman" w:cs="Times New Roman"/>
          <w:sz w:val="24"/>
          <w:szCs w:val="24"/>
          <w:lang w:val="uk-UA"/>
        </w:rPr>
        <w:t>Под</w:t>
      </w:r>
      <w:proofErr w:type="spellEnd"/>
      <w:r w:rsidRPr="00AB3157">
        <w:rPr>
          <w:rFonts w:ascii="Times New Roman" w:hAnsi="Times New Roman" w:cs="Times New Roman"/>
          <w:sz w:val="24"/>
          <w:szCs w:val="24"/>
        </w:rPr>
        <w:t xml:space="preserve"> ред. </w:t>
      </w:r>
      <w:proofErr w:type="spellStart"/>
      <w:r w:rsidRPr="00AB3157">
        <w:rPr>
          <w:rFonts w:ascii="Times New Roman" w:hAnsi="Times New Roman" w:cs="Times New Roman"/>
          <w:sz w:val="24"/>
          <w:szCs w:val="24"/>
        </w:rPr>
        <w:t>Будаговск</w:t>
      </w:r>
      <w:proofErr w:type="spellEnd"/>
      <w:r w:rsidRPr="00AB3157">
        <w:rPr>
          <w:rFonts w:ascii="Times New Roman" w:hAnsi="Times New Roman" w:cs="Times New Roman"/>
          <w:sz w:val="24"/>
          <w:szCs w:val="24"/>
          <w:lang w:val="uk-UA"/>
        </w:rPr>
        <w:t>ого</w:t>
      </w:r>
      <w:r w:rsidRPr="00AB3157">
        <w:rPr>
          <w:rFonts w:ascii="Times New Roman" w:hAnsi="Times New Roman" w:cs="Times New Roman"/>
          <w:sz w:val="24"/>
          <w:szCs w:val="24"/>
        </w:rPr>
        <w:t xml:space="preserve"> А.</w:t>
      </w:r>
      <w:r w:rsidRPr="00AB3157">
        <w:rPr>
          <w:rFonts w:ascii="Times New Roman" w:hAnsi="Times New Roman" w:cs="Times New Roman"/>
          <w:sz w:val="24"/>
          <w:szCs w:val="24"/>
          <w:lang w:val="uk-UA"/>
        </w:rPr>
        <w:t xml:space="preserve"> </w:t>
      </w:r>
      <w:r w:rsidRPr="00AB3157">
        <w:rPr>
          <w:rFonts w:ascii="Times New Roman" w:hAnsi="Times New Roman" w:cs="Times New Roman"/>
          <w:sz w:val="24"/>
          <w:szCs w:val="24"/>
        </w:rPr>
        <w:t xml:space="preserve">И. </w:t>
      </w:r>
      <w:r w:rsidRPr="00AB3157">
        <w:rPr>
          <w:rFonts w:ascii="Times New Roman" w:hAnsi="Times New Roman" w:cs="Times New Roman"/>
          <w:sz w:val="24"/>
          <w:szCs w:val="24"/>
          <w:lang w:val="uk-UA"/>
        </w:rPr>
        <w:t xml:space="preserve">– </w:t>
      </w:r>
      <w:r w:rsidRPr="00AB3157">
        <w:rPr>
          <w:rFonts w:ascii="Times New Roman" w:hAnsi="Times New Roman" w:cs="Times New Roman"/>
          <w:sz w:val="24"/>
          <w:szCs w:val="24"/>
        </w:rPr>
        <w:t>М.:</w:t>
      </w:r>
      <w:r w:rsidRPr="00AB3157">
        <w:rPr>
          <w:rFonts w:ascii="Times New Roman" w:hAnsi="Times New Roman" w:cs="Times New Roman"/>
          <w:sz w:val="24"/>
          <w:szCs w:val="24"/>
          <w:lang w:val="uk-UA"/>
        </w:rPr>
        <w:t xml:space="preserve"> </w:t>
      </w:r>
      <w:r w:rsidRPr="00AB3157">
        <w:rPr>
          <w:rFonts w:ascii="Times New Roman" w:hAnsi="Times New Roman" w:cs="Times New Roman"/>
          <w:sz w:val="24"/>
          <w:szCs w:val="24"/>
        </w:rPr>
        <w:t xml:space="preserve">Мир, 1970. </w:t>
      </w:r>
      <w:r w:rsidRPr="00AB3157">
        <w:rPr>
          <w:rFonts w:ascii="Times New Roman" w:hAnsi="Times New Roman" w:cs="Times New Roman"/>
          <w:sz w:val="24"/>
          <w:szCs w:val="24"/>
          <w:lang w:val="uk-UA"/>
        </w:rPr>
        <w:t>–</w:t>
      </w:r>
      <w:r w:rsidRPr="00AB3157">
        <w:rPr>
          <w:rFonts w:ascii="Times New Roman" w:hAnsi="Times New Roman" w:cs="Times New Roman"/>
          <w:sz w:val="24"/>
          <w:szCs w:val="24"/>
        </w:rPr>
        <w:t xml:space="preserve"> 366</w:t>
      </w:r>
      <w:r w:rsidRPr="00AB3157">
        <w:rPr>
          <w:rFonts w:ascii="Times New Roman" w:hAnsi="Times New Roman" w:cs="Times New Roman"/>
          <w:sz w:val="24"/>
          <w:szCs w:val="24"/>
          <w:lang w:val="uk-UA"/>
        </w:rPr>
        <w:t xml:space="preserve"> </w:t>
      </w:r>
      <w:r w:rsidRPr="00AB3157">
        <w:rPr>
          <w:rFonts w:ascii="Times New Roman" w:hAnsi="Times New Roman" w:cs="Times New Roman"/>
          <w:sz w:val="24"/>
          <w:szCs w:val="24"/>
        </w:rPr>
        <w:t>c.</w:t>
      </w:r>
    </w:p>
    <w:p w:rsidR="00207A2E" w:rsidRPr="00AB3157" w:rsidRDefault="00207A2E" w:rsidP="00CC4C3D">
      <w:pPr>
        <w:pStyle w:val="21"/>
        <w:numPr>
          <w:ilvl w:val="0"/>
          <w:numId w:val="48"/>
        </w:numPr>
        <w:tabs>
          <w:tab w:val="left" w:pos="1900"/>
        </w:tabs>
        <w:spacing w:after="0" w:line="240" w:lineRule="auto"/>
        <w:jc w:val="both"/>
        <w:rPr>
          <w:rFonts w:ascii="Times New Roman" w:hAnsi="Times New Roman" w:cs="Times New Roman"/>
          <w:sz w:val="24"/>
          <w:szCs w:val="24"/>
        </w:rPr>
      </w:pPr>
      <w:r w:rsidRPr="00AB3157">
        <w:rPr>
          <w:rFonts w:ascii="Times New Roman" w:hAnsi="Times New Roman" w:cs="Times New Roman"/>
          <w:sz w:val="24"/>
          <w:szCs w:val="24"/>
        </w:rPr>
        <w:t xml:space="preserve">Современная ботаника/ </w:t>
      </w:r>
      <w:proofErr w:type="spellStart"/>
      <w:r w:rsidRPr="00AB3157">
        <w:rPr>
          <w:rFonts w:ascii="Times New Roman" w:hAnsi="Times New Roman" w:cs="Times New Roman"/>
          <w:sz w:val="24"/>
          <w:szCs w:val="24"/>
        </w:rPr>
        <w:t>П.Рейвн</w:t>
      </w:r>
      <w:proofErr w:type="spellEnd"/>
      <w:r w:rsidRPr="00AB3157">
        <w:rPr>
          <w:rFonts w:ascii="Times New Roman" w:hAnsi="Times New Roman" w:cs="Times New Roman"/>
          <w:sz w:val="24"/>
          <w:szCs w:val="24"/>
        </w:rPr>
        <w:t xml:space="preserve"> и др.-М.,1990 –Том 1-2-450 стр.</w:t>
      </w:r>
    </w:p>
    <w:p w:rsidR="00207A2E" w:rsidRPr="00AB3157" w:rsidRDefault="00207A2E" w:rsidP="00CC4C3D">
      <w:pPr>
        <w:pStyle w:val="21"/>
        <w:numPr>
          <w:ilvl w:val="0"/>
          <w:numId w:val="48"/>
        </w:numPr>
        <w:tabs>
          <w:tab w:val="left" w:pos="1900"/>
        </w:tabs>
        <w:spacing w:after="0" w:line="240" w:lineRule="auto"/>
        <w:jc w:val="both"/>
        <w:rPr>
          <w:rFonts w:ascii="Times New Roman" w:hAnsi="Times New Roman" w:cs="Times New Roman"/>
          <w:sz w:val="24"/>
          <w:szCs w:val="24"/>
        </w:rPr>
      </w:pPr>
      <w:proofErr w:type="spellStart"/>
      <w:r w:rsidRPr="00AB3157">
        <w:rPr>
          <w:rFonts w:ascii="Times New Roman" w:hAnsi="Times New Roman" w:cs="Times New Roman"/>
          <w:color w:val="000000"/>
          <w:sz w:val="24"/>
          <w:szCs w:val="24"/>
        </w:rPr>
        <w:t>Фізіологія</w:t>
      </w:r>
      <w:proofErr w:type="spellEnd"/>
      <w:r w:rsidRPr="00AB3157">
        <w:rPr>
          <w:rFonts w:ascii="Times New Roman" w:hAnsi="Times New Roman" w:cs="Times New Roman"/>
          <w:color w:val="000000"/>
          <w:sz w:val="24"/>
          <w:szCs w:val="24"/>
        </w:rPr>
        <w:t xml:space="preserve"> </w:t>
      </w:r>
      <w:proofErr w:type="spellStart"/>
      <w:proofErr w:type="gramStart"/>
      <w:r w:rsidRPr="00AB3157">
        <w:rPr>
          <w:rFonts w:ascii="Times New Roman" w:hAnsi="Times New Roman" w:cs="Times New Roman"/>
          <w:color w:val="000000"/>
          <w:sz w:val="24"/>
          <w:szCs w:val="24"/>
        </w:rPr>
        <w:t>рослин</w:t>
      </w:r>
      <w:proofErr w:type="spellEnd"/>
      <w:r w:rsidRPr="00AB3157">
        <w:rPr>
          <w:rFonts w:ascii="Times New Roman" w:hAnsi="Times New Roman" w:cs="Times New Roman"/>
          <w:color w:val="000000"/>
          <w:sz w:val="24"/>
          <w:szCs w:val="24"/>
        </w:rPr>
        <w:t xml:space="preserve"> :</w:t>
      </w:r>
      <w:proofErr w:type="gramEnd"/>
      <w:r w:rsidRPr="00AB3157">
        <w:rPr>
          <w:rFonts w:ascii="Times New Roman" w:hAnsi="Times New Roman" w:cs="Times New Roman"/>
          <w:color w:val="000000"/>
          <w:sz w:val="24"/>
          <w:szCs w:val="24"/>
        </w:rPr>
        <w:t xml:space="preserve"> </w:t>
      </w:r>
      <w:proofErr w:type="spellStart"/>
      <w:r w:rsidRPr="00AB3157">
        <w:rPr>
          <w:rFonts w:ascii="Times New Roman" w:hAnsi="Times New Roman" w:cs="Times New Roman"/>
          <w:color w:val="000000"/>
          <w:sz w:val="24"/>
          <w:szCs w:val="24"/>
        </w:rPr>
        <w:t>проблеми</w:t>
      </w:r>
      <w:proofErr w:type="spellEnd"/>
      <w:r w:rsidRPr="00AB3157">
        <w:rPr>
          <w:rFonts w:ascii="Times New Roman" w:hAnsi="Times New Roman" w:cs="Times New Roman"/>
          <w:color w:val="000000"/>
          <w:sz w:val="24"/>
          <w:szCs w:val="24"/>
        </w:rPr>
        <w:t xml:space="preserve"> та </w:t>
      </w:r>
      <w:proofErr w:type="spellStart"/>
      <w:r w:rsidRPr="00AB3157">
        <w:rPr>
          <w:rFonts w:ascii="Times New Roman" w:hAnsi="Times New Roman" w:cs="Times New Roman"/>
          <w:color w:val="000000"/>
          <w:sz w:val="24"/>
          <w:szCs w:val="24"/>
        </w:rPr>
        <w:t>перспективи</w:t>
      </w:r>
      <w:proofErr w:type="spellEnd"/>
      <w:r w:rsidRPr="00AB3157">
        <w:rPr>
          <w:rFonts w:ascii="Times New Roman" w:hAnsi="Times New Roman" w:cs="Times New Roman"/>
          <w:color w:val="000000"/>
          <w:sz w:val="24"/>
          <w:szCs w:val="24"/>
        </w:rPr>
        <w:t xml:space="preserve"> </w:t>
      </w:r>
      <w:proofErr w:type="spellStart"/>
      <w:r w:rsidRPr="00AB3157">
        <w:rPr>
          <w:rFonts w:ascii="Times New Roman" w:hAnsi="Times New Roman" w:cs="Times New Roman"/>
          <w:color w:val="000000"/>
          <w:sz w:val="24"/>
          <w:szCs w:val="24"/>
        </w:rPr>
        <w:t>розвитку</w:t>
      </w:r>
      <w:proofErr w:type="spellEnd"/>
      <w:r w:rsidRPr="00AB3157">
        <w:rPr>
          <w:rFonts w:ascii="Times New Roman" w:hAnsi="Times New Roman" w:cs="Times New Roman"/>
          <w:color w:val="000000"/>
          <w:sz w:val="24"/>
          <w:szCs w:val="24"/>
        </w:rPr>
        <w:t xml:space="preserve"> [Текст] : у 2-х томах. Т.2 / гол. ред. В. В. Моргун. -</w:t>
      </w:r>
      <w:proofErr w:type="spellStart"/>
      <w:proofErr w:type="gramStart"/>
      <w:r w:rsidRPr="00AB3157">
        <w:rPr>
          <w:rFonts w:ascii="Times New Roman" w:hAnsi="Times New Roman" w:cs="Times New Roman"/>
          <w:color w:val="000000"/>
          <w:sz w:val="24"/>
          <w:szCs w:val="24"/>
        </w:rPr>
        <w:t>К.:Логос</w:t>
      </w:r>
      <w:proofErr w:type="spellEnd"/>
      <w:proofErr w:type="gramEnd"/>
      <w:r w:rsidRPr="00AB3157">
        <w:rPr>
          <w:rFonts w:ascii="Times New Roman" w:hAnsi="Times New Roman" w:cs="Times New Roman"/>
          <w:color w:val="000000"/>
          <w:sz w:val="24"/>
          <w:szCs w:val="24"/>
        </w:rPr>
        <w:t>, 2009. - 692c.</w:t>
      </w:r>
    </w:p>
    <w:p w:rsidR="00207A2E" w:rsidRPr="00AB3157" w:rsidRDefault="00207A2E" w:rsidP="00CC4C3D">
      <w:pPr>
        <w:pStyle w:val="21"/>
        <w:numPr>
          <w:ilvl w:val="0"/>
          <w:numId w:val="48"/>
        </w:numPr>
        <w:tabs>
          <w:tab w:val="left" w:pos="1900"/>
        </w:tabs>
        <w:spacing w:after="0" w:line="240" w:lineRule="auto"/>
        <w:jc w:val="both"/>
        <w:rPr>
          <w:rFonts w:ascii="Times New Roman" w:hAnsi="Times New Roman" w:cs="Times New Roman"/>
          <w:sz w:val="24"/>
          <w:szCs w:val="24"/>
        </w:rPr>
      </w:pPr>
      <w:r w:rsidRPr="00AB3157">
        <w:rPr>
          <w:rFonts w:ascii="Times New Roman" w:hAnsi="Times New Roman" w:cs="Times New Roman"/>
          <w:bCs/>
          <w:spacing w:val="-1"/>
          <w:sz w:val="24"/>
          <w:szCs w:val="24"/>
          <w:lang w:val="uk-UA"/>
        </w:rPr>
        <w:t>Фізіологія рослин : проблеми та перспективи розвитку [Текст] : у 2-х томах. Т.1 / гол. ред. В. В. Моргун. -</w:t>
      </w:r>
      <w:proofErr w:type="spellStart"/>
      <w:r w:rsidRPr="00AB3157">
        <w:rPr>
          <w:rFonts w:ascii="Times New Roman" w:hAnsi="Times New Roman" w:cs="Times New Roman"/>
          <w:bCs/>
          <w:spacing w:val="-1"/>
          <w:sz w:val="24"/>
          <w:szCs w:val="24"/>
          <w:lang w:val="uk-UA"/>
        </w:rPr>
        <w:t>К.:Логос</w:t>
      </w:r>
      <w:proofErr w:type="spellEnd"/>
      <w:r w:rsidRPr="00AB3157">
        <w:rPr>
          <w:rFonts w:ascii="Times New Roman" w:hAnsi="Times New Roman" w:cs="Times New Roman"/>
          <w:bCs/>
          <w:spacing w:val="-1"/>
          <w:sz w:val="24"/>
          <w:szCs w:val="24"/>
          <w:lang w:val="uk-UA"/>
        </w:rPr>
        <w:t>, 2009. - 706c.</w:t>
      </w:r>
    </w:p>
    <w:p w:rsidR="00C572CE" w:rsidRPr="00AB3157" w:rsidRDefault="00C572CE" w:rsidP="00CC4C3D">
      <w:pPr>
        <w:pStyle w:val="a3"/>
        <w:numPr>
          <w:ilvl w:val="0"/>
          <w:numId w:val="48"/>
        </w:numPr>
        <w:spacing w:after="0" w:line="240" w:lineRule="auto"/>
        <w:rPr>
          <w:rFonts w:ascii="Times New Roman" w:hAnsi="Times New Roman" w:cs="Times New Roman"/>
          <w:bCs/>
          <w:spacing w:val="-1"/>
          <w:sz w:val="24"/>
          <w:szCs w:val="24"/>
          <w:lang w:val="uk-UA"/>
        </w:rPr>
      </w:pPr>
      <w:r w:rsidRPr="00AB3157">
        <w:rPr>
          <w:rFonts w:ascii="Times New Roman" w:hAnsi="Times New Roman" w:cs="Times New Roman"/>
          <w:bCs/>
          <w:spacing w:val="-1"/>
          <w:sz w:val="24"/>
          <w:szCs w:val="24"/>
          <w:lang w:val="uk-UA"/>
        </w:rPr>
        <w:t>Фізіологія рослин: підручник для студентів вищих навчальних закладів /</w:t>
      </w:r>
      <w:r w:rsidRPr="00AB3157">
        <w:rPr>
          <w:rFonts w:ascii="Times New Roman" w:hAnsi="Times New Roman" w:cs="Times New Roman"/>
          <w:sz w:val="24"/>
          <w:szCs w:val="24"/>
        </w:rPr>
        <w:t xml:space="preserve">М. М. Макрушин, Є. М. Макрушина, Н. В. </w:t>
      </w:r>
      <w:proofErr w:type="spellStart"/>
      <w:r w:rsidRPr="00AB3157">
        <w:rPr>
          <w:rFonts w:ascii="Times New Roman" w:hAnsi="Times New Roman" w:cs="Times New Roman"/>
          <w:sz w:val="24"/>
          <w:szCs w:val="24"/>
        </w:rPr>
        <w:t>Петерсон</w:t>
      </w:r>
      <w:proofErr w:type="spellEnd"/>
      <w:r w:rsidRPr="00AB3157">
        <w:rPr>
          <w:rFonts w:ascii="Times New Roman" w:hAnsi="Times New Roman" w:cs="Times New Roman"/>
          <w:sz w:val="24"/>
          <w:szCs w:val="24"/>
        </w:rPr>
        <w:t>, М. М. Мельников</w:t>
      </w:r>
      <w:r w:rsidRPr="00AB3157">
        <w:rPr>
          <w:rFonts w:ascii="Times New Roman" w:hAnsi="Times New Roman" w:cs="Times New Roman"/>
          <w:bCs/>
          <w:spacing w:val="-1"/>
          <w:sz w:val="24"/>
          <w:szCs w:val="24"/>
          <w:lang w:val="uk-UA"/>
        </w:rPr>
        <w:t xml:space="preserve">. – </w:t>
      </w:r>
      <w:r w:rsidRPr="00AB3157">
        <w:rPr>
          <w:rFonts w:ascii="Times New Roman" w:hAnsi="Times New Roman" w:cs="Times New Roman"/>
          <w:sz w:val="24"/>
          <w:szCs w:val="24"/>
          <w:lang w:val="uk-UA"/>
        </w:rPr>
        <w:t xml:space="preserve">[Електронний ресурс]. – Режим доступу: </w:t>
      </w:r>
      <w:hyperlink r:id="rId10" w:history="1">
        <w:r w:rsidRPr="00AB3157">
          <w:rPr>
            <w:rStyle w:val="a4"/>
            <w:rFonts w:ascii="Times New Roman" w:hAnsi="Times New Roman" w:cs="Times New Roman"/>
            <w:sz w:val="24"/>
            <w:szCs w:val="24"/>
          </w:rPr>
          <w:t>http://snvlk.at.ua/load/fiziologija_roslin/fisiologi_m/2-1-0-2</w:t>
        </w:r>
      </w:hyperlink>
    </w:p>
    <w:p w:rsidR="00C572CE" w:rsidRPr="00AB3157" w:rsidRDefault="00C572CE" w:rsidP="00CC4C3D">
      <w:pPr>
        <w:pStyle w:val="a3"/>
        <w:numPr>
          <w:ilvl w:val="0"/>
          <w:numId w:val="48"/>
        </w:numPr>
        <w:spacing w:after="0" w:line="240" w:lineRule="auto"/>
        <w:rPr>
          <w:rFonts w:ascii="Times New Roman" w:hAnsi="Times New Roman" w:cs="Times New Roman"/>
          <w:bCs/>
          <w:spacing w:val="-1"/>
          <w:sz w:val="24"/>
          <w:szCs w:val="24"/>
          <w:lang w:val="uk-UA"/>
        </w:rPr>
      </w:pPr>
      <w:r w:rsidRPr="00AB3157">
        <w:rPr>
          <w:rFonts w:ascii="Times New Roman" w:hAnsi="Times New Roman" w:cs="Times New Roman"/>
          <w:bCs/>
          <w:spacing w:val="-1"/>
          <w:sz w:val="24"/>
          <w:szCs w:val="24"/>
        </w:rPr>
        <w:t>ННЦ «</w:t>
      </w:r>
      <w:r w:rsidRPr="00AB3157">
        <w:rPr>
          <w:rFonts w:ascii="Times New Roman" w:hAnsi="Times New Roman" w:cs="Times New Roman"/>
          <w:bCs/>
          <w:spacing w:val="-1"/>
          <w:sz w:val="24"/>
          <w:szCs w:val="24"/>
          <w:lang w:val="uk-UA"/>
        </w:rPr>
        <w:t xml:space="preserve">Інститут біології». Підручники. Лекційні матеріали. Біологічна література. – </w:t>
      </w:r>
      <w:r w:rsidRPr="00AB3157">
        <w:rPr>
          <w:rFonts w:ascii="Times New Roman" w:hAnsi="Times New Roman" w:cs="Times New Roman"/>
          <w:sz w:val="24"/>
          <w:szCs w:val="24"/>
          <w:lang w:val="uk-UA"/>
        </w:rPr>
        <w:t xml:space="preserve">[Електронний ресурс]. – Режим доступу: </w:t>
      </w:r>
      <w:hyperlink r:id="rId11" w:history="1">
        <w:r w:rsidRPr="00AB3157">
          <w:rPr>
            <w:rStyle w:val="a4"/>
            <w:rFonts w:ascii="Times New Roman" w:hAnsi="Times New Roman" w:cs="Times New Roman"/>
            <w:sz w:val="24"/>
            <w:szCs w:val="24"/>
            <w:lang w:val="en-US"/>
          </w:rPr>
          <w:t>http</w:t>
        </w:r>
        <w:r w:rsidRPr="00AB3157">
          <w:rPr>
            <w:rStyle w:val="a4"/>
            <w:rFonts w:ascii="Times New Roman" w:hAnsi="Times New Roman" w:cs="Times New Roman"/>
            <w:sz w:val="24"/>
            <w:szCs w:val="24"/>
          </w:rPr>
          <w:t>://</w:t>
        </w:r>
        <w:proofErr w:type="spellStart"/>
        <w:r w:rsidRPr="00AB3157">
          <w:rPr>
            <w:rStyle w:val="a4"/>
            <w:rFonts w:ascii="Times New Roman" w:hAnsi="Times New Roman" w:cs="Times New Roman"/>
            <w:sz w:val="24"/>
            <w:szCs w:val="24"/>
            <w:lang w:val="en-US"/>
          </w:rPr>
          <w:t>biol</w:t>
        </w:r>
        <w:proofErr w:type="spellEnd"/>
        <w:r w:rsidRPr="00AB3157">
          <w:rPr>
            <w:rStyle w:val="a4"/>
            <w:rFonts w:ascii="Times New Roman" w:hAnsi="Times New Roman" w:cs="Times New Roman"/>
            <w:sz w:val="24"/>
            <w:szCs w:val="24"/>
          </w:rPr>
          <w:t>.</w:t>
        </w:r>
        <w:proofErr w:type="spellStart"/>
        <w:r w:rsidRPr="00AB3157">
          <w:rPr>
            <w:rStyle w:val="a4"/>
            <w:rFonts w:ascii="Times New Roman" w:hAnsi="Times New Roman" w:cs="Times New Roman"/>
            <w:sz w:val="24"/>
            <w:szCs w:val="24"/>
            <w:lang w:val="en-US"/>
          </w:rPr>
          <w:t>univ</w:t>
        </w:r>
        <w:proofErr w:type="spellEnd"/>
        <w:r w:rsidRPr="00AB3157">
          <w:rPr>
            <w:rStyle w:val="a4"/>
            <w:rFonts w:ascii="Times New Roman" w:hAnsi="Times New Roman" w:cs="Times New Roman"/>
            <w:sz w:val="24"/>
            <w:szCs w:val="24"/>
          </w:rPr>
          <w:t>.</w:t>
        </w:r>
        <w:proofErr w:type="spellStart"/>
        <w:r w:rsidRPr="00AB3157">
          <w:rPr>
            <w:rStyle w:val="a4"/>
            <w:rFonts w:ascii="Times New Roman" w:hAnsi="Times New Roman" w:cs="Times New Roman"/>
            <w:sz w:val="24"/>
            <w:szCs w:val="24"/>
            <w:lang w:val="en-US"/>
          </w:rPr>
          <w:t>kiev</w:t>
        </w:r>
        <w:proofErr w:type="spellEnd"/>
        <w:r w:rsidRPr="00AB3157">
          <w:rPr>
            <w:rStyle w:val="a4"/>
            <w:rFonts w:ascii="Times New Roman" w:hAnsi="Times New Roman" w:cs="Times New Roman"/>
            <w:sz w:val="24"/>
            <w:szCs w:val="24"/>
          </w:rPr>
          <w:t>.</w:t>
        </w:r>
        <w:proofErr w:type="spellStart"/>
        <w:r w:rsidRPr="00AB3157">
          <w:rPr>
            <w:rStyle w:val="a4"/>
            <w:rFonts w:ascii="Times New Roman" w:hAnsi="Times New Roman" w:cs="Times New Roman"/>
            <w:sz w:val="24"/>
            <w:szCs w:val="24"/>
            <w:lang w:val="en-US"/>
          </w:rPr>
          <w:t>ua</w:t>
        </w:r>
        <w:proofErr w:type="spellEnd"/>
        <w:r w:rsidRPr="00AB3157">
          <w:rPr>
            <w:rStyle w:val="a4"/>
            <w:rFonts w:ascii="Times New Roman" w:hAnsi="Times New Roman" w:cs="Times New Roman"/>
            <w:sz w:val="24"/>
            <w:szCs w:val="24"/>
          </w:rPr>
          <w:t>/</w:t>
        </w:r>
        <w:proofErr w:type="spellStart"/>
        <w:r w:rsidRPr="00AB3157">
          <w:rPr>
            <w:rStyle w:val="a4"/>
            <w:rFonts w:ascii="Times New Roman" w:hAnsi="Times New Roman" w:cs="Times New Roman"/>
            <w:sz w:val="24"/>
            <w:szCs w:val="24"/>
            <w:lang w:val="en-US"/>
          </w:rPr>
          <w:t>ukr</w:t>
        </w:r>
        <w:proofErr w:type="spellEnd"/>
        <w:r w:rsidRPr="00AB3157">
          <w:rPr>
            <w:rStyle w:val="a4"/>
            <w:rFonts w:ascii="Times New Roman" w:hAnsi="Times New Roman" w:cs="Times New Roman"/>
            <w:sz w:val="24"/>
            <w:szCs w:val="24"/>
          </w:rPr>
          <w:t>/</w:t>
        </w:r>
        <w:r w:rsidRPr="00AB3157">
          <w:rPr>
            <w:rStyle w:val="a4"/>
            <w:rFonts w:ascii="Times New Roman" w:hAnsi="Times New Roman" w:cs="Times New Roman"/>
            <w:sz w:val="24"/>
            <w:szCs w:val="24"/>
            <w:lang w:val="en-US"/>
          </w:rPr>
          <w:t>sections</w:t>
        </w:r>
        <w:r w:rsidRPr="00AB3157">
          <w:rPr>
            <w:rStyle w:val="a4"/>
            <w:rFonts w:ascii="Times New Roman" w:hAnsi="Times New Roman" w:cs="Times New Roman"/>
            <w:sz w:val="24"/>
            <w:szCs w:val="24"/>
          </w:rPr>
          <w:t>/28.</w:t>
        </w:r>
        <w:r w:rsidRPr="00AB3157">
          <w:rPr>
            <w:rStyle w:val="a4"/>
            <w:rFonts w:ascii="Times New Roman" w:hAnsi="Times New Roman" w:cs="Times New Roman"/>
            <w:sz w:val="24"/>
            <w:szCs w:val="24"/>
            <w:lang w:val="en-US"/>
          </w:rPr>
          <w:t>html</w:t>
        </w:r>
      </w:hyperlink>
    </w:p>
    <w:p w:rsidR="00C572CE" w:rsidRPr="00AB3157" w:rsidRDefault="00C572CE" w:rsidP="00CC4C3D">
      <w:pPr>
        <w:pStyle w:val="a3"/>
        <w:numPr>
          <w:ilvl w:val="0"/>
          <w:numId w:val="48"/>
        </w:numPr>
        <w:spacing w:after="0" w:line="240" w:lineRule="auto"/>
        <w:rPr>
          <w:rFonts w:ascii="Times New Roman" w:hAnsi="Times New Roman" w:cs="Times New Roman"/>
          <w:bCs/>
          <w:spacing w:val="-1"/>
          <w:sz w:val="24"/>
          <w:szCs w:val="24"/>
          <w:lang w:val="uk-UA"/>
        </w:rPr>
      </w:pPr>
      <w:r w:rsidRPr="00AB3157">
        <w:rPr>
          <w:rFonts w:ascii="Times New Roman" w:hAnsi="Times New Roman" w:cs="Times New Roman"/>
          <w:bCs/>
          <w:spacing w:val="-1"/>
          <w:sz w:val="24"/>
          <w:szCs w:val="24"/>
          <w:lang w:val="uk-UA"/>
        </w:rPr>
        <w:t xml:space="preserve">Заболотний О.І. ФІЗІОЛОГІЯ РОСЛИН: Опорний конспект лекцій /Уманський національний університет садівництва. – Умань, 2016 – [електронний ресурс]. – </w:t>
      </w:r>
      <w:r w:rsidRPr="00AB3157">
        <w:rPr>
          <w:rFonts w:ascii="Times New Roman" w:hAnsi="Times New Roman" w:cs="Times New Roman"/>
          <w:bCs/>
          <w:spacing w:val="-1"/>
          <w:sz w:val="24"/>
          <w:szCs w:val="24"/>
          <w:lang w:val="en-US"/>
        </w:rPr>
        <w:t>URL</w:t>
      </w:r>
      <w:r w:rsidRPr="00AB3157">
        <w:rPr>
          <w:rFonts w:ascii="Times New Roman" w:hAnsi="Times New Roman" w:cs="Times New Roman"/>
          <w:bCs/>
          <w:spacing w:val="-1"/>
          <w:sz w:val="24"/>
          <w:szCs w:val="24"/>
        </w:rPr>
        <w:t xml:space="preserve">: </w:t>
      </w:r>
      <w:hyperlink r:id="rId12" w:history="1">
        <w:r w:rsidRPr="00AB3157">
          <w:rPr>
            <w:rStyle w:val="a4"/>
            <w:rFonts w:ascii="Times New Roman" w:hAnsi="Times New Roman" w:cs="Times New Roman"/>
            <w:bCs/>
            <w:spacing w:val="-1"/>
            <w:sz w:val="24"/>
            <w:szCs w:val="24"/>
          </w:rPr>
          <w:t>https://biology.udau.edu.ua/assets/files/fizros-lektion.pdf</w:t>
        </w:r>
      </w:hyperlink>
    </w:p>
    <w:p w:rsidR="00C572CE" w:rsidRPr="00AB3157" w:rsidRDefault="00C572CE" w:rsidP="00CC4C3D">
      <w:pPr>
        <w:pStyle w:val="a3"/>
        <w:numPr>
          <w:ilvl w:val="0"/>
          <w:numId w:val="48"/>
        </w:numPr>
        <w:spacing w:after="0" w:line="240" w:lineRule="auto"/>
        <w:rPr>
          <w:rFonts w:ascii="Times New Roman" w:hAnsi="Times New Roman" w:cs="Times New Roman"/>
          <w:bCs/>
          <w:spacing w:val="-1"/>
          <w:sz w:val="24"/>
          <w:szCs w:val="24"/>
          <w:lang w:val="uk-UA"/>
        </w:rPr>
      </w:pPr>
      <w:proofErr w:type="spellStart"/>
      <w:r w:rsidRPr="00AB3157">
        <w:rPr>
          <w:rFonts w:ascii="Times New Roman" w:hAnsi="Times New Roman" w:cs="Times New Roman"/>
          <w:bCs/>
          <w:spacing w:val="-1"/>
          <w:sz w:val="24"/>
          <w:szCs w:val="24"/>
          <w:lang w:val="uk-UA"/>
        </w:rPr>
        <w:t>Разумова</w:t>
      </w:r>
      <w:proofErr w:type="spellEnd"/>
      <w:r w:rsidRPr="00AB3157">
        <w:rPr>
          <w:rFonts w:ascii="Times New Roman" w:hAnsi="Times New Roman" w:cs="Times New Roman"/>
          <w:bCs/>
          <w:spacing w:val="-1"/>
          <w:sz w:val="24"/>
          <w:szCs w:val="24"/>
          <w:lang w:val="uk-UA"/>
        </w:rPr>
        <w:t xml:space="preserve"> С.Т.  Екологія рослин з основами ботаніки та фізіології:  Конспект лекцій. – Одеса, 2013. – 197 с.</w:t>
      </w:r>
      <w:r w:rsidRPr="00AB3157">
        <w:rPr>
          <w:rFonts w:ascii="Times New Roman" w:hAnsi="Times New Roman" w:cs="Times New Roman"/>
          <w:bCs/>
          <w:spacing w:val="-1"/>
          <w:sz w:val="24"/>
          <w:szCs w:val="24"/>
        </w:rPr>
        <w:t xml:space="preserve"> – [</w:t>
      </w:r>
      <w:r w:rsidRPr="00AB3157">
        <w:rPr>
          <w:rFonts w:ascii="Times New Roman" w:hAnsi="Times New Roman" w:cs="Times New Roman"/>
          <w:bCs/>
          <w:spacing w:val="-1"/>
          <w:sz w:val="24"/>
          <w:szCs w:val="24"/>
          <w:lang w:val="uk-UA"/>
        </w:rPr>
        <w:t>Електронний ресурс</w:t>
      </w:r>
      <w:r w:rsidRPr="00AB3157">
        <w:rPr>
          <w:rFonts w:ascii="Times New Roman" w:hAnsi="Times New Roman" w:cs="Times New Roman"/>
          <w:bCs/>
          <w:spacing w:val="-1"/>
          <w:sz w:val="24"/>
          <w:szCs w:val="24"/>
        </w:rPr>
        <w:t>]</w:t>
      </w:r>
      <w:r w:rsidRPr="00AB3157">
        <w:rPr>
          <w:rFonts w:ascii="Times New Roman" w:hAnsi="Times New Roman" w:cs="Times New Roman"/>
          <w:bCs/>
          <w:spacing w:val="-1"/>
          <w:sz w:val="24"/>
          <w:szCs w:val="24"/>
          <w:lang w:val="uk-UA"/>
        </w:rPr>
        <w:t xml:space="preserve"> – </w:t>
      </w:r>
      <w:r w:rsidRPr="00AB3157">
        <w:rPr>
          <w:rFonts w:ascii="Times New Roman" w:hAnsi="Times New Roman" w:cs="Times New Roman"/>
          <w:bCs/>
          <w:spacing w:val="-1"/>
          <w:sz w:val="24"/>
          <w:szCs w:val="24"/>
          <w:lang w:val="en-US"/>
        </w:rPr>
        <w:t>URL</w:t>
      </w:r>
      <w:r w:rsidRPr="00AB3157">
        <w:rPr>
          <w:rFonts w:ascii="Times New Roman" w:hAnsi="Times New Roman" w:cs="Times New Roman"/>
          <w:bCs/>
          <w:spacing w:val="-1"/>
          <w:sz w:val="24"/>
          <w:szCs w:val="24"/>
        </w:rPr>
        <w:t>:</w:t>
      </w:r>
      <w:r w:rsidRPr="00AB3157">
        <w:rPr>
          <w:rFonts w:ascii="Times New Roman" w:hAnsi="Times New Roman" w:cs="Times New Roman"/>
          <w:bCs/>
          <w:spacing w:val="-1"/>
          <w:sz w:val="24"/>
          <w:szCs w:val="24"/>
          <w:lang w:val="uk-UA"/>
        </w:rPr>
        <w:t xml:space="preserve"> </w:t>
      </w:r>
      <w:hyperlink r:id="rId13" w:history="1">
        <w:r w:rsidRPr="00AB3157">
          <w:rPr>
            <w:rStyle w:val="a4"/>
            <w:rFonts w:ascii="Times New Roman" w:hAnsi="Times New Roman" w:cs="Times New Roman"/>
            <w:bCs/>
            <w:spacing w:val="-1"/>
            <w:sz w:val="24"/>
            <w:szCs w:val="24"/>
          </w:rPr>
          <w:t>http://coe.osenu.org.ua/wp-content/uploads/2014/04/14-/Razumova_Ekologiya_roslin.pdf</w:t>
        </w:r>
      </w:hyperlink>
    </w:p>
    <w:p w:rsidR="00C572CE" w:rsidRPr="00F91FF7" w:rsidRDefault="00C572CE" w:rsidP="00CC4C3D">
      <w:pPr>
        <w:pStyle w:val="a3"/>
        <w:numPr>
          <w:ilvl w:val="0"/>
          <w:numId w:val="48"/>
        </w:numPr>
        <w:spacing w:after="0" w:line="240" w:lineRule="auto"/>
        <w:rPr>
          <w:rStyle w:val="a4"/>
          <w:rFonts w:ascii="Times New Roman" w:hAnsi="Times New Roman" w:cs="Times New Roman"/>
          <w:bCs/>
          <w:color w:val="auto"/>
          <w:spacing w:val="-1"/>
          <w:sz w:val="24"/>
          <w:szCs w:val="24"/>
          <w:u w:val="none"/>
          <w:lang w:val="uk-UA"/>
        </w:rPr>
      </w:pPr>
      <w:proofErr w:type="spellStart"/>
      <w:r w:rsidRPr="00AB3157">
        <w:rPr>
          <w:rFonts w:ascii="Times New Roman" w:hAnsi="Times New Roman" w:cs="Times New Roman"/>
          <w:bCs/>
          <w:spacing w:val="-1"/>
          <w:sz w:val="24"/>
          <w:szCs w:val="24"/>
          <w:lang w:val="uk-UA"/>
        </w:rPr>
        <w:t>Приседський</w:t>
      </w:r>
      <w:proofErr w:type="spellEnd"/>
      <w:r w:rsidRPr="00AB3157">
        <w:rPr>
          <w:rFonts w:ascii="Times New Roman" w:hAnsi="Times New Roman" w:cs="Times New Roman"/>
          <w:bCs/>
          <w:spacing w:val="-1"/>
          <w:sz w:val="24"/>
          <w:szCs w:val="24"/>
          <w:lang w:val="uk-UA"/>
        </w:rPr>
        <w:t xml:space="preserve"> Ю. Г. Фотосинтез. Методичний посібник з виконання лабораторних робіт та самостійної роботи / Ю. Г. </w:t>
      </w:r>
      <w:proofErr w:type="spellStart"/>
      <w:r w:rsidRPr="00AB3157">
        <w:rPr>
          <w:rFonts w:ascii="Times New Roman" w:hAnsi="Times New Roman" w:cs="Times New Roman"/>
          <w:bCs/>
          <w:spacing w:val="-1"/>
          <w:sz w:val="24"/>
          <w:szCs w:val="24"/>
          <w:lang w:val="uk-UA"/>
        </w:rPr>
        <w:t>Приседський</w:t>
      </w:r>
      <w:proofErr w:type="spellEnd"/>
      <w:r w:rsidRPr="00AB3157">
        <w:rPr>
          <w:rFonts w:ascii="Times New Roman" w:hAnsi="Times New Roman" w:cs="Times New Roman"/>
          <w:bCs/>
          <w:spacing w:val="-1"/>
          <w:sz w:val="24"/>
          <w:szCs w:val="24"/>
          <w:lang w:val="uk-UA"/>
        </w:rPr>
        <w:t xml:space="preserve">. – Вінниця: </w:t>
      </w:r>
      <w:proofErr w:type="spellStart"/>
      <w:r w:rsidRPr="00AB3157">
        <w:rPr>
          <w:rFonts w:ascii="Times New Roman" w:hAnsi="Times New Roman" w:cs="Times New Roman"/>
          <w:bCs/>
          <w:spacing w:val="-1"/>
          <w:sz w:val="24"/>
          <w:szCs w:val="24"/>
          <w:lang w:val="uk-UA"/>
        </w:rPr>
        <w:t>ДонНУ</w:t>
      </w:r>
      <w:proofErr w:type="spellEnd"/>
      <w:r w:rsidRPr="00AB3157">
        <w:rPr>
          <w:rFonts w:ascii="Times New Roman" w:hAnsi="Times New Roman" w:cs="Times New Roman"/>
          <w:bCs/>
          <w:spacing w:val="-1"/>
          <w:sz w:val="24"/>
          <w:szCs w:val="24"/>
          <w:lang w:val="uk-UA"/>
        </w:rPr>
        <w:t xml:space="preserve">, 2016. – 68 с. – [Електронний ресурс] – </w:t>
      </w:r>
      <w:r w:rsidRPr="00AB3157">
        <w:rPr>
          <w:rFonts w:ascii="Times New Roman" w:hAnsi="Times New Roman" w:cs="Times New Roman"/>
          <w:bCs/>
          <w:spacing w:val="-1"/>
          <w:sz w:val="24"/>
          <w:szCs w:val="24"/>
          <w:lang w:val="en-US"/>
        </w:rPr>
        <w:t>URL</w:t>
      </w:r>
      <w:r w:rsidRPr="00AB3157">
        <w:rPr>
          <w:rFonts w:ascii="Times New Roman" w:hAnsi="Times New Roman" w:cs="Times New Roman"/>
          <w:bCs/>
          <w:spacing w:val="-1"/>
          <w:sz w:val="24"/>
          <w:szCs w:val="24"/>
          <w:lang w:val="uk-UA"/>
        </w:rPr>
        <w:t xml:space="preserve">: </w:t>
      </w:r>
      <w:hyperlink r:id="rId14" w:history="1">
        <w:r w:rsidRPr="00AB3157">
          <w:rPr>
            <w:rStyle w:val="a4"/>
            <w:rFonts w:ascii="Times New Roman" w:hAnsi="Times New Roman" w:cs="Times New Roman"/>
            <w:bCs/>
            <w:spacing w:val="-1"/>
            <w:sz w:val="24"/>
            <w:szCs w:val="24"/>
          </w:rPr>
          <w:t>https</w:t>
        </w:r>
        <w:r w:rsidRPr="00AB3157">
          <w:rPr>
            <w:rStyle w:val="a4"/>
            <w:rFonts w:ascii="Times New Roman" w:hAnsi="Times New Roman" w:cs="Times New Roman"/>
            <w:bCs/>
            <w:spacing w:val="-1"/>
            <w:sz w:val="24"/>
            <w:szCs w:val="24"/>
            <w:lang w:val="uk-UA"/>
          </w:rPr>
          <w:t>://</w:t>
        </w:r>
        <w:r w:rsidRPr="00AB3157">
          <w:rPr>
            <w:rStyle w:val="a4"/>
            <w:rFonts w:ascii="Times New Roman" w:hAnsi="Times New Roman" w:cs="Times New Roman"/>
            <w:bCs/>
            <w:spacing w:val="-1"/>
            <w:sz w:val="24"/>
            <w:szCs w:val="24"/>
          </w:rPr>
          <w:t>r</w:t>
        </w:r>
        <w:r w:rsidRPr="00AB3157">
          <w:rPr>
            <w:rStyle w:val="a4"/>
            <w:rFonts w:ascii="Times New Roman" w:hAnsi="Times New Roman" w:cs="Times New Roman"/>
            <w:bCs/>
            <w:spacing w:val="-1"/>
            <w:sz w:val="24"/>
            <w:szCs w:val="24"/>
            <w:lang w:val="uk-UA"/>
          </w:rPr>
          <w:t>.</w:t>
        </w:r>
        <w:r w:rsidRPr="00AB3157">
          <w:rPr>
            <w:rStyle w:val="a4"/>
            <w:rFonts w:ascii="Times New Roman" w:hAnsi="Times New Roman" w:cs="Times New Roman"/>
            <w:bCs/>
            <w:spacing w:val="-1"/>
            <w:sz w:val="24"/>
            <w:szCs w:val="24"/>
          </w:rPr>
          <w:t>donnu</w:t>
        </w:r>
        <w:r w:rsidRPr="00AB3157">
          <w:rPr>
            <w:rStyle w:val="a4"/>
            <w:rFonts w:ascii="Times New Roman" w:hAnsi="Times New Roman" w:cs="Times New Roman"/>
            <w:bCs/>
            <w:spacing w:val="-1"/>
            <w:sz w:val="24"/>
            <w:szCs w:val="24"/>
            <w:lang w:val="uk-UA"/>
          </w:rPr>
          <w:t>.</w:t>
        </w:r>
        <w:r w:rsidRPr="00AB3157">
          <w:rPr>
            <w:rStyle w:val="a4"/>
            <w:rFonts w:ascii="Times New Roman" w:hAnsi="Times New Roman" w:cs="Times New Roman"/>
            <w:bCs/>
            <w:spacing w:val="-1"/>
            <w:sz w:val="24"/>
            <w:szCs w:val="24"/>
          </w:rPr>
          <w:t>edu</w:t>
        </w:r>
        <w:r w:rsidRPr="00AB3157">
          <w:rPr>
            <w:rStyle w:val="a4"/>
            <w:rFonts w:ascii="Times New Roman" w:hAnsi="Times New Roman" w:cs="Times New Roman"/>
            <w:bCs/>
            <w:spacing w:val="-1"/>
            <w:sz w:val="24"/>
            <w:szCs w:val="24"/>
            <w:lang w:val="uk-UA"/>
          </w:rPr>
          <w:t>.</w:t>
        </w:r>
        <w:r w:rsidRPr="00AB3157">
          <w:rPr>
            <w:rStyle w:val="a4"/>
            <w:rFonts w:ascii="Times New Roman" w:hAnsi="Times New Roman" w:cs="Times New Roman"/>
            <w:bCs/>
            <w:spacing w:val="-1"/>
            <w:sz w:val="24"/>
            <w:szCs w:val="24"/>
          </w:rPr>
          <w:t>ua</w:t>
        </w:r>
        <w:r w:rsidRPr="00AB3157">
          <w:rPr>
            <w:rStyle w:val="a4"/>
            <w:rFonts w:ascii="Times New Roman" w:hAnsi="Times New Roman" w:cs="Times New Roman"/>
            <w:bCs/>
            <w:spacing w:val="-1"/>
            <w:sz w:val="24"/>
            <w:szCs w:val="24"/>
            <w:lang w:val="uk-UA"/>
          </w:rPr>
          <w:t>/</w:t>
        </w:r>
        <w:r w:rsidRPr="00AB3157">
          <w:rPr>
            <w:rStyle w:val="a4"/>
            <w:rFonts w:ascii="Times New Roman" w:hAnsi="Times New Roman" w:cs="Times New Roman"/>
            <w:bCs/>
            <w:spacing w:val="-1"/>
            <w:sz w:val="24"/>
            <w:szCs w:val="24"/>
          </w:rPr>
          <w:t>bitstream</w:t>
        </w:r>
        <w:r w:rsidRPr="00AB3157">
          <w:rPr>
            <w:rStyle w:val="a4"/>
            <w:rFonts w:ascii="Times New Roman" w:hAnsi="Times New Roman" w:cs="Times New Roman"/>
            <w:bCs/>
            <w:spacing w:val="-1"/>
            <w:sz w:val="24"/>
            <w:szCs w:val="24"/>
            <w:lang w:val="uk-UA"/>
          </w:rPr>
          <w:t>/123456789/37/1/5_%</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0%</w:t>
        </w:r>
        <w:r w:rsidRPr="00AB3157">
          <w:rPr>
            <w:rStyle w:val="a4"/>
            <w:rFonts w:ascii="Times New Roman" w:hAnsi="Times New Roman" w:cs="Times New Roman"/>
            <w:bCs/>
            <w:spacing w:val="-1"/>
            <w:sz w:val="24"/>
            <w:szCs w:val="24"/>
          </w:rPr>
          <w:t>A</w:t>
        </w:r>
        <w:r w:rsidRPr="00AB3157">
          <w:rPr>
            <w:rStyle w:val="a4"/>
            <w:rFonts w:ascii="Times New Roman" w:hAnsi="Times New Roman" w:cs="Times New Roman"/>
            <w:bCs/>
            <w:spacing w:val="-1"/>
            <w:sz w:val="24"/>
            <w:szCs w:val="24"/>
            <w:lang w:val="uk-UA"/>
          </w:rPr>
          <w:t>4%</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0%</w:t>
        </w:r>
        <w:r w:rsidRPr="00AB3157">
          <w:rPr>
            <w:rStyle w:val="a4"/>
            <w:rFonts w:ascii="Times New Roman" w:hAnsi="Times New Roman" w:cs="Times New Roman"/>
            <w:bCs/>
            <w:spacing w:val="-1"/>
            <w:sz w:val="24"/>
            <w:szCs w:val="24"/>
          </w:rPr>
          <w:t>BE</w:t>
        </w:r>
        <w:r w:rsidRPr="00AB3157">
          <w:rPr>
            <w:rStyle w:val="a4"/>
            <w:rFonts w:ascii="Times New Roman" w:hAnsi="Times New Roman" w:cs="Times New Roman"/>
            <w:bCs/>
            <w:spacing w:val="-1"/>
            <w:sz w:val="24"/>
            <w:szCs w:val="24"/>
            <w:lang w:val="uk-UA"/>
          </w:rPr>
          <w:t>%</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1%82%</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0%</w:t>
        </w:r>
        <w:r w:rsidRPr="00AB3157">
          <w:rPr>
            <w:rStyle w:val="a4"/>
            <w:rFonts w:ascii="Times New Roman" w:hAnsi="Times New Roman" w:cs="Times New Roman"/>
            <w:bCs/>
            <w:spacing w:val="-1"/>
            <w:sz w:val="24"/>
            <w:szCs w:val="24"/>
          </w:rPr>
          <w:t>BE</w:t>
        </w:r>
        <w:r w:rsidRPr="00AB3157">
          <w:rPr>
            <w:rStyle w:val="a4"/>
            <w:rFonts w:ascii="Times New Roman" w:hAnsi="Times New Roman" w:cs="Times New Roman"/>
            <w:bCs/>
            <w:spacing w:val="-1"/>
            <w:sz w:val="24"/>
            <w:szCs w:val="24"/>
            <w:lang w:val="uk-UA"/>
          </w:rPr>
          <w:t>%</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1%81%</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0%</w:t>
        </w:r>
        <w:r w:rsidRPr="00AB3157">
          <w:rPr>
            <w:rStyle w:val="a4"/>
            <w:rFonts w:ascii="Times New Roman" w:hAnsi="Times New Roman" w:cs="Times New Roman"/>
            <w:bCs/>
            <w:spacing w:val="-1"/>
            <w:sz w:val="24"/>
            <w:szCs w:val="24"/>
          </w:rPr>
          <w:t>B</w:t>
        </w:r>
        <w:r w:rsidRPr="00AB3157">
          <w:rPr>
            <w:rStyle w:val="a4"/>
            <w:rFonts w:ascii="Times New Roman" w:hAnsi="Times New Roman" w:cs="Times New Roman"/>
            <w:bCs/>
            <w:spacing w:val="-1"/>
            <w:sz w:val="24"/>
            <w:szCs w:val="24"/>
            <w:lang w:val="uk-UA"/>
          </w:rPr>
          <w:t>8%</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0%</w:t>
        </w:r>
        <w:r w:rsidRPr="00AB3157">
          <w:rPr>
            <w:rStyle w:val="a4"/>
            <w:rFonts w:ascii="Times New Roman" w:hAnsi="Times New Roman" w:cs="Times New Roman"/>
            <w:bCs/>
            <w:spacing w:val="-1"/>
            <w:sz w:val="24"/>
            <w:szCs w:val="24"/>
          </w:rPr>
          <w:t>BD</w:t>
        </w:r>
        <w:r w:rsidRPr="00AB3157">
          <w:rPr>
            <w:rStyle w:val="a4"/>
            <w:rFonts w:ascii="Times New Roman" w:hAnsi="Times New Roman" w:cs="Times New Roman"/>
            <w:bCs/>
            <w:spacing w:val="-1"/>
            <w:sz w:val="24"/>
            <w:szCs w:val="24"/>
            <w:lang w:val="uk-UA"/>
          </w:rPr>
          <w:t>%</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1%82%</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0%</w:t>
        </w:r>
        <w:r w:rsidRPr="00AB3157">
          <w:rPr>
            <w:rStyle w:val="a4"/>
            <w:rFonts w:ascii="Times New Roman" w:hAnsi="Times New Roman" w:cs="Times New Roman"/>
            <w:bCs/>
            <w:spacing w:val="-1"/>
            <w:sz w:val="24"/>
            <w:szCs w:val="24"/>
          </w:rPr>
          <w:t>B</w:t>
        </w:r>
        <w:r w:rsidRPr="00AB3157">
          <w:rPr>
            <w:rStyle w:val="a4"/>
            <w:rFonts w:ascii="Times New Roman" w:hAnsi="Times New Roman" w:cs="Times New Roman"/>
            <w:bCs/>
            <w:spacing w:val="-1"/>
            <w:sz w:val="24"/>
            <w:szCs w:val="24"/>
            <w:lang w:val="uk-UA"/>
          </w:rPr>
          <w:t>5%</w:t>
        </w:r>
        <w:r w:rsidRPr="00AB3157">
          <w:rPr>
            <w:rStyle w:val="a4"/>
            <w:rFonts w:ascii="Times New Roman" w:hAnsi="Times New Roman" w:cs="Times New Roman"/>
            <w:bCs/>
            <w:spacing w:val="-1"/>
            <w:sz w:val="24"/>
            <w:szCs w:val="24"/>
          </w:rPr>
          <w:t>D</w:t>
        </w:r>
        <w:r w:rsidRPr="00AB3157">
          <w:rPr>
            <w:rStyle w:val="a4"/>
            <w:rFonts w:ascii="Times New Roman" w:hAnsi="Times New Roman" w:cs="Times New Roman"/>
            <w:bCs/>
            <w:spacing w:val="-1"/>
            <w:sz w:val="24"/>
            <w:szCs w:val="24"/>
            <w:lang w:val="uk-UA"/>
          </w:rPr>
          <w:t>0%</w:t>
        </w:r>
        <w:r w:rsidRPr="00AB3157">
          <w:rPr>
            <w:rStyle w:val="a4"/>
            <w:rFonts w:ascii="Times New Roman" w:hAnsi="Times New Roman" w:cs="Times New Roman"/>
            <w:bCs/>
            <w:spacing w:val="-1"/>
            <w:sz w:val="24"/>
            <w:szCs w:val="24"/>
          </w:rPr>
          <w:t>B</w:t>
        </w:r>
        <w:r w:rsidRPr="00AB3157">
          <w:rPr>
            <w:rStyle w:val="a4"/>
            <w:rFonts w:ascii="Times New Roman" w:hAnsi="Times New Roman" w:cs="Times New Roman"/>
            <w:bCs/>
            <w:spacing w:val="-1"/>
            <w:sz w:val="24"/>
            <w:szCs w:val="24"/>
            <w:lang w:val="uk-UA"/>
          </w:rPr>
          <w:t>7.</w:t>
        </w:r>
        <w:proofErr w:type="spellStart"/>
        <w:r w:rsidRPr="00AB3157">
          <w:rPr>
            <w:rStyle w:val="a4"/>
            <w:rFonts w:ascii="Times New Roman" w:hAnsi="Times New Roman" w:cs="Times New Roman"/>
            <w:bCs/>
            <w:spacing w:val="-1"/>
            <w:sz w:val="24"/>
            <w:szCs w:val="24"/>
          </w:rPr>
          <w:t>pdf</w:t>
        </w:r>
        <w:proofErr w:type="spellEnd"/>
      </w:hyperlink>
    </w:p>
    <w:p w:rsidR="00F91FF7" w:rsidRPr="00F91FF7" w:rsidRDefault="00F91FF7" w:rsidP="00CC4C3D">
      <w:pPr>
        <w:pStyle w:val="a3"/>
        <w:numPr>
          <w:ilvl w:val="0"/>
          <w:numId w:val="48"/>
        </w:numPr>
        <w:spacing w:after="0" w:line="240" w:lineRule="auto"/>
        <w:rPr>
          <w:rFonts w:ascii="Times New Roman" w:hAnsi="Times New Roman" w:cs="Times New Roman"/>
          <w:bCs/>
          <w:spacing w:val="-1"/>
          <w:sz w:val="24"/>
          <w:szCs w:val="24"/>
          <w:lang w:val="uk-UA"/>
        </w:rPr>
      </w:pPr>
      <w:proofErr w:type="spellStart"/>
      <w:r>
        <w:rPr>
          <w:rFonts w:ascii="Times New Roman" w:hAnsi="Times New Roman" w:cs="Times New Roman"/>
          <w:lang w:val="uk-UA"/>
        </w:rPr>
        <w:t>Лебедев</w:t>
      </w:r>
      <w:proofErr w:type="spellEnd"/>
      <w:r>
        <w:rPr>
          <w:rFonts w:ascii="Times New Roman" w:hAnsi="Times New Roman" w:cs="Times New Roman"/>
          <w:lang w:val="uk-UA"/>
        </w:rPr>
        <w:t xml:space="preserve"> С.И. </w:t>
      </w:r>
      <w:proofErr w:type="spellStart"/>
      <w:r>
        <w:rPr>
          <w:rFonts w:ascii="Times New Roman" w:hAnsi="Times New Roman" w:cs="Times New Roman"/>
          <w:lang w:val="uk-UA"/>
        </w:rPr>
        <w:t>Физиология</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растений</w:t>
      </w:r>
      <w:proofErr w:type="spellEnd"/>
      <w:r>
        <w:rPr>
          <w:rFonts w:ascii="Times New Roman" w:hAnsi="Times New Roman" w:cs="Times New Roman"/>
          <w:lang w:val="uk-UA"/>
        </w:rPr>
        <w:t xml:space="preserve"> / 2-е </w:t>
      </w:r>
      <w:proofErr w:type="spellStart"/>
      <w:r>
        <w:rPr>
          <w:rFonts w:ascii="Times New Roman" w:hAnsi="Times New Roman" w:cs="Times New Roman"/>
          <w:lang w:val="uk-UA"/>
        </w:rPr>
        <w:t>изд</w:t>
      </w:r>
      <w:proofErr w:type="spellEnd"/>
      <w:r>
        <w:rPr>
          <w:rFonts w:ascii="Times New Roman" w:hAnsi="Times New Roman" w:cs="Times New Roman"/>
          <w:lang w:val="uk-UA"/>
        </w:rPr>
        <w:t>. – М.: Колос, 1982. – 463 с</w:t>
      </w:r>
    </w:p>
    <w:p w:rsidR="00F91FF7" w:rsidRPr="00F91FF7" w:rsidRDefault="00F91FF7" w:rsidP="00CC4C3D">
      <w:pPr>
        <w:pStyle w:val="a3"/>
        <w:numPr>
          <w:ilvl w:val="0"/>
          <w:numId w:val="48"/>
        </w:numPr>
        <w:spacing w:after="0" w:line="240" w:lineRule="auto"/>
        <w:rPr>
          <w:rFonts w:ascii="Times New Roman" w:hAnsi="Times New Roman" w:cs="Times New Roman"/>
          <w:bCs/>
          <w:spacing w:val="-1"/>
          <w:sz w:val="24"/>
          <w:szCs w:val="24"/>
          <w:lang w:val="uk-UA"/>
        </w:rPr>
      </w:pPr>
      <w:r>
        <w:rPr>
          <w:rFonts w:ascii="Times New Roman" w:hAnsi="Times New Roman" w:cs="Times New Roman"/>
        </w:rPr>
        <w:t xml:space="preserve">Полевой В.В. Физиология растений: </w:t>
      </w:r>
      <w:r>
        <w:rPr>
          <w:rFonts w:ascii="Times New Roman" w:hAnsi="Times New Roman" w:cs="Times New Roman"/>
          <w:lang w:val="uk-UA"/>
        </w:rPr>
        <w:t xml:space="preserve">підручник онлайн. – [Електронний ресурс]. – Режим доступу: </w:t>
      </w:r>
      <w:hyperlink r:id="rId15" w:history="1">
        <w:r>
          <w:rPr>
            <w:rStyle w:val="a4"/>
            <w:rFonts w:ascii="Times New Roman" w:hAnsi="Times New Roman" w:cs="Times New Roman"/>
            <w:lang w:val="en-US"/>
          </w:rPr>
          <w:t>http</w:t>
        </w:r>
        <w:r>
          <w:rPr>
            <w:rStyle w:val="a4"/>
            <w:rFonts w:ascii="Times New Roman" w:hAnsi="Times New Roman" w:cs="Times New Roman"/>
          </w:rPr>
          <w:t>://</w:t>
        </w:r>
        <w:proofErr w:type="spellStart"/>
        <w:r>
          <w:rPr>
            <w:rStyle w:val="a4"/>
            <w:rFonts w:ascii="Times New Roman" w:hAnsi="Times New Roman" w:cs="Times New Roman"/>
            <w:lang w:val="en-US"/>
          </w:rPr>
          <w:t>padaread</w:t>
        </w:r>
        <w:proofErr w:type="spellEnd"/>
        <w:r>
          <w:rPr>
            <w:rStyle w:val="a4"/>
            <w:rFonts w:ascii="Times New Roman" w:hAnsi="Times New Roman" w:cs="Times New Roman"/>
          </w:rPr>
          <w:t>.</w:t>
        </w:r>
        <w:r>
          <w:rPr>
            <w:rStyle w:val="a4"/>
            <w:rFonts w:ascii="Times New Roman" w:hAnsi="Times New Roman" w:cs="Times New Roman"/>
            <w:lang w:val="en-US"/>
          </w:rPr>
          <w:t>com</w:t>
        </w:r>
        <w:r>
          <w:rPr>
            <w:rStyle w:val="a4"/>
            <w:rFonts w:ascii="Times New Roman" w:hAnsi="Times New Roman" w:cs="Times New Roman"/>
          </w:rPr>
          <w:t>/?</w:t>
        </w:r>
        <w:r>
          <w:rPr>
            <w:rStyle w:val="a4"/>
            <w:rFonts w:ascii="Times New Roman" w:hAnsi="Times New Roman" w:cs="Times New Roman"/>
            <w:lang w:val="en-US"/>
          </w:rPr>
          <w:t>book</w:t>
        </w:r>
        <w:r>
          <w:rPr>
            <w:rStyle w:val="a4"/>
            <w:rFonts w:ascii="Times New Roman" w:hAnsi="Times New Roman" w:cs="Times New Roman"/>
          </w:rPr>
          <w:t>=32535</w:t>
        </w:r>
      </w:hyperlink>
    </w:p>
    <w:p w:rsidR="00F91FF7" w:rsidRPr="00F91FF7" w:rsidRDefault="00F91FF7" w:rsidP="00CC4C3D">
      <w:pPr>
        <w:pStyle w:val="a3"/>
        <w:numPr>
          <w:ilvl w:val="0"/>
          <w:numId w:val="48"/>
        </w:numPr>
        <w:spacing w:after="0" w:line="240" w:lineRule="auto"/>
        <w:rPr>
          <w:rFonts w:ascii="Times New Roman" w:hAnsi="Times New Roman" w:cs="Times New Roman"/>
          <w:bCs/>
          <w:spacing w:val="-1"/>
          <w:sz w:val="24"/>
          <w:szCs w:val="24"/>
          <w:lang w:val="uk-UA"/>
        </w:rPr>
      </w:pPr>
      <w:r>
        <w:rPr>
          <w:rFonts w:ascii="Times New Roman" w:hAnsi="Times New Roman" w:cs="Times New Roman"/>
          <w:bCs/>
          <w:spacing w:val="-1"/>
        </w:rPr>
        <w:t xml:space="preserve">Физиология растений: онлайн-энциклопедия. – </w:t>
      </w:r>
      <w:r>
        <w:rPr>
          <w:rFonts w:ascii="Times New Roman" w:hAnsi="Times New Roman" w:cs="Times New Roman"/>
          <w:lang w:val="uk-UA"/>
        </w:rPr>
        <w:t xml:space="preserve">[Електронний ресурс]. – Режим доступу: </w:t>
      </w:r>
      <w:hyperlink r:id="rId16" w:history="1">
        <w:r>
          <w:rPr>
            <w:rStyle w:val="a4"/>
            <w:rFonts w:ascii="Times New Roman" w:hAnsi="Times New Roman" w:cs="Times New Roman"/>
            <w:lang w:val="en-US"/>
          </w:rPr>
          <w:t>http</w:t>
        </w:r>
        <w:r>
          <w:rPr>
            <w:rStyle w:val="a4"/>
            <w:rFonts w:ascii="Times New Roman" w:hAnsi="Times New Roman" w:cs="Times New Roman"/>
          </w:rPr>
          <w:t>://</w:t>
        </w:r>
        <w:proofErr w:type="spellStart"/>
        <w:r>
          <w:rPr>
            <w:rStyle w:val="a4"/>
            <w:rFonts w:ascii="Times New Roman" w:hAnsi="Times New Roman" w:cs="Times New Roman"/>
            <w:lang w:val="en-US"/>
          </w:rPr>
          <w:t>fizrast</w:t>
        </w:r>
        <w:proofErr w:type="spellEnd"/>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r>
          <w:rPr>
            <w:rStyle w:val="a4"/>
            <w:rFonts w:ascii="Times New Roman" w:hAnsi="Times New Roman" w:cs="Times New Roman"/>
          </w:rPr>
          <w:t>/</w:t>
        </w:r>
      </w:hyperlink>
    </w:p>
    <w:p w:rsidR="00F91FF7" w:rsidRPr="00F91FF7" w:rsidRDefault="00F91FF7" w:rsidP="00CC4C3D">
      <w:pPr>
        <w:pStyle w:val="a3"/>
        <w:numPr>
          <w:ilvl w:val="0"/>
          <w:numId w:val="48"/>
        </w:numPr>
        <w:spacing w:after="0" w:line="240" w:lineRule="auto"/>
        <w:rPr>
          <w:rFonts w:ascii="Times New Roman" w:hAnsi="Times New Roman" w:cs="Times New Roman"/>
          <w:bCs/>
          <w:spacing w:val="-1"/>
          <w:sz w:val="24"/>
          <w:szCs w:val="24"/>
          <w:lang w:val="uk-UA"/>
        </w:rPr>
      </w:pPr>
      <w:proofErr w:type="spellStart"/>
      <w:r>
        <w:rPr>
          <w:rFonts w:ascii="Times New Roman" w:hAnsi="Times New Roman" w:cs="Times New Roman"/>
        </w:rPr>
        <w:t>Куперман</w:t>
      </w:r>
      <w:proofErr w:type="spellEnd"/>
      <w:r>
        <w:rPr>
          <w:rFonts w:ascii="Times New Roman" w:hAnsi="Times New Roman" w:cs="Times New Roman"/>
        </w:rPr>
        <w:t xml:space="preserve"> Ф.М. </w:t>
      </w:r>
      <w:proofErr w:type="spellStart"/>
      <w:r>
        <w:rPr>
          <w:rFonts w:ascii="Times New Roman" w:hAnsi="Times New Roman" w:cs="Times New Roman"/>
        </w:rPr>
        <w:t>Морфофизиология</w:t>
      </w:r>
      <w:proofErr w:type="spellEnd"/>
      <w:r>
        <w:rPr>
          <w:rFonts w:ascii="Times New Roman" w:hAnsi="Times New Roman" w:cs="Times New Roman"/>
        </w:rPr>
        <w:t xml:space="preserve"> растений. – М.: Высшая школа, 1997. – 287 с.</w:t>
      </w:r>
    </w:p>
    <w:p w:rsidR="00F91FF7" w:rsidRPr="00CF01FA" w:rsidRDefault="00F91FF7" w:rsidP="00CC4C3D">
      <w:pPr>
        <w:pStyle w:val="a3"/>
        <w:numPr>
          <w:ilvl w:val="0"/>
          <w:numId w:val="48"/>
        </w:numPr>
        <w:spacing w:after="0" w:line="240" w:lineRule="auto"/>
        <w:rPr>
          <w:rFonts w:ascii="Times New Roman" w:hAnsi="Times New Roman" w:cs="Times New Roman"/>
          <w:bCs/>
          <w:spacing w:val="-1"/>
          <w:sz w:val="24"/>
          <w:szCs w:val="24"/>
          <w:lang w:val="uk-UA"/>
        </w:rPr>
      </w:pPr>
      <w:r>
        <w:rPr>
          <w:rFonts w:ascii="Times New Roman" w:hAnsi="Times New Roman"/>
          <w:bCs/>
          <w:lang w:val="uk-UA"/>
        </w:rPr>
        <w:t xml:space="preserve">Практикум по </w:t>
      </w:r>
      <w:proofErr w:type="spellStart"/>
      <w:r>
        <w:rPr>
          <w:rFonts w:ascii="Times New Roman" w:hAnsi="Times New Roman"/>
          <w:bCs/>
          <w:lang w:val="uk-UA"/>
        </w:rPr>
        <w:t>физиологии</w:t>
      </w:r>
      <w:proofErr w:type="spellEnd"/>
      <w:r>
        <w:rPr>
          <w:rFonts w:ascii="Times New Roman" w:hAnsi="Times New Roman"/>
          <w:bCs/>
          <w:lang w:val="uk-UA"/>
        </w:rPr>
        <w:t xml:space="preserve"> </w:t>
      </w:r>
      <w:proofErr w:type="spellStart"/>
      <w:r>
        <w:rPr>
          <w:rFonts w:ascii="Times New Roman" w:hAnsi="Times New Roman"/>
          <w:bCs/>
          <w:lang w:val="uk-UA"/>
        </w:rPr>
        <w:t>растений</w:t>
      </w:r>
      <w:proofErr w:type="spellEnd"/>
      <w:r>
        <w:rPr>
          <w:rFonts w:ascii="Times New Roman" w:hAnsi="Times New Roman"/>
          <w:bCs/>
          <w:lang w:val="uk-UA"/>
        </w:rPr>
        <w:t xml:space="preserve"> /</w:t>
      </w:r>
      <w:proofErr w:type="spellStart"/>
      <w:r>
        <w:rPr>
          <w:rFonts w:ascii="Times New Roman" w:hAnsi="Times New Roman"/>
          <w:bCs/>
          <w:lang w:val="uk-UA"/>
        </w:rPr>
        <w:t>под</w:t>
      </w:r>
      <w:proofErr w:type="spellEnd"/>
      <w:r>
        <w:rPr>
          <w:rFonts w:ascii="Times New Roman" w:hAnsi="Times New Roman"/>
          <w:bCs/>
          <w:lang w:val="uk-UA"/>
        </w:rPr>
        <w:t xml:space="preserve"> ред. Н.Н. Третьякова. – М., 1991. – 271 с.: робота № 10, 11.</w:t>
      </w:r>
    </w:p>
    <w:p w:rsidR="00CF01FA" w:rsidRPr="00AB3157" w:rsidRDefault="00CF01FA" w:rsidP="00CC4C3D">
      <w:pPr>
        <w:pStyle w:val="a3"/>
        <w:numPr>
          <w:ilvl w:val="0"/>
          <w:numId w:val="48"/>
        </w:numPr>
        <w:spacing w:after="0" w:line="240" w:lineRule="auto"/>
        <w:rPr>
          <w:rFonts w:ascii="Times New Roman" w:hAnsi="Times New Roman" w:cs="Times New Roman"/>
          <w:bCs/>
          <w:spacing w:val="-1"/>
          <w:sz w:val="24"/>
          <w:szCs w:val="24"/>
          <w:lang w:val="uk-UA"/>
        </w:rPr>
      </w:pPr>
      <w:proofErr w:type="spellStart"/>
      <w:r>
        <w:rPr>
          <w:rFonts w:ascii="Times New Roman" w:hAnsi="Times New Roman"/>
        </w:rPr>
        <w:t>Гэлстон</w:t>
      </w:r>
      <w:proofErr w:type="spellEnd"/>
      <w:r>
        <w:rPr>
          <w:rFonts w:ascii="Times New Roman" w:hAnsi="Times New Roman"/>
        </w:rPr>
        <w:t xml:space="preserve"> А. Жизнь зеленого растения / </w:t>
      </w:r>
      <w:proofErr w:type="spellStart"/>
      <w:r>
        <w:rPr>
          <w:rFonts w:ascii="Times New Roman" w:hAnsi="Times New Roman"/>
        </w:rPr>
        <w:t>Гэлстон</w:t>
      </w:r>
      <w:proofErr w:type="spellEnd"/>
      <w:r>
        <w:rPr>
          <w:rFonts w:ascii="Times New Roman" w:hAnsi="Times New Roman"/>
        </w:rPr>
        <w:t xml:space="preserve"> А., </w:t>
      </w:r>
      <w:proofErr w:type="spellStart"/>
      <w:r>
        <w:rPr>
          <w:rFonts w:ascii="Times New Roman" w:hAnsi="Times New Roman"/>
        </w:rPr>
        <w:t>Девис</w:t>
      </w:r>
      <w:proofErr w:type="spellEnd"/>
      <w:r>
        <w:rPr>
          <w:rFonts w:ascii="Times New Roman" w:hAnsi="Times New Roman"/>
        </w:rPr>
        <w:t xml:space="preserve"> П., </w:t>
      </w:r>
      <w:proofErr w:type="spellStart"/>
      <w:r>
        <w:rPr>
          <w:rFonts w:ascii="Times New Roman" w:hAnsi="Times New Roman"/>
        </w:rPr>
        <w:t>Сэттер</w:t>
      </w:r>
      <w:proofErr w:type="spellEnd"/>
      <w:r>
        <w:rPr>
          <w:rFonts w:ascii="Times New Roman" w:hAnsi="Times New Roman"/>
        </w:rPr>
        <w:t xml:space="preserve"> Р. </w:t>
      </w:r>
      <w:proofErr w:type="gramStart"/>
      <w:r>
        <w:rPr>
          <w:rFonts w:ascii="Times New Roman" w:hAnsi="Times New Roman"/>
        </w:rPr>
        <w:t>–  Пер.</w:t>
      </w:r>
      <w:proofErr w:type="gramEnd"/>
      <w:r>
        <w:rPr>
          <w:rFonts w:ascii="Times New Roman" w:hAnsi="Times New Roman"/>
        </w:rPr>
        <w:t xml:space="preserve"> с англ. — М.: Мир, 1983. — 552 с.</w:t>
      </w:r>
    </w:p>
    <w:p w:rsidR="00C572CE" w:rsidRPr="00CC4C3D" w:rsidRDefault="00C572CE" w:rsidP="00CC4C3D">
      <w:pPr>
        <w:spacing w:after="0" w:line="240" w:lineRule="auto"/>
        <w:jc w:val="center"/>
        <w:rPr>
          <w:rFonts w:ascii="Times New Roman" w:hAnsi="Times New Roman" w:cs="Times New Roman"/>
          <w:b/>
          <w:sz w:val="24"/>
          <w:szCs w:val="24"/>
          <w:lang w:val="uk-UA"/>
        </w:rPr>
      </w:pPr>
    </w:p>
    <w:p w:rsidR="00526B2A" w:rsidRDefault="00526B2A" w:rsidP="00526B2A">
      <w:pPr>
        <w:spacing w:after="0" w:line="240" w:lineRule="auto"/>
        <w:ind w:left="360"/>
        <w:rPr>
          <w:rFonts w:ascii="Times New Roman" w:hAnsi="Times New Roman" w:cs="Times New Roman"/>
          <w:b/>
          <w:sz w:val="28"/>
          <w:szCs w:val="28"/>
          <w:lang w:val="uk-UA"/>
        </w:rPr>
      </w:pPr>
    </w:p>
    <w:sectPr w:rsidR="00526B2A" w:rsidSect="005B0F6C">
      <w:pgSz w:w="11906" w:h="16838"/>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C2" w:rsidRDefault="002862C2" w:rsidP="006770E6">
      <w:pPr>
        <w:spacing w:after="0" w:line="240" w:lineRule="auto"/>
      </w:pPr>
      <w:r>
        <w:separator/>
      </w:r>
    </w:p>
  </w:endnote>
  <w:endnote w:type="continuationSeparator" w:id="0">
    <w:p w:rsidR="002862C2" w:rsidRDefault="002862C2" w:rsidP="0067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C2" w:rsidRDefault="002862C2" w:rsidP="006770E6">
      <w:pPr>
        <w:spacing w:after="0" w:line="240" w:lineRule="auto"/>
      </w:pPr>
      <w:r>
        <w:separator/>
      </w:r>
    </w:p>
  </w:footnote>
  <w:footnote w:type="continuationSeparator" w:id="0">
    <w:p w:rsidR="002862C2" w:rsidRDefault="002862C2" w:rsidP="00677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513088"/>
      <w:docPartObj>
        <w:docPartGallery w:val="Page Numbers (Top of Page)"/>
        <w:docPartUnique/>
      </w:docPartObj>
    </w:sdtPr>
    <w:sdtEndPr>
      <w:rPr>
        <w:rFonts w:ascii="Times New Roman" w:hAnsi="Times New Roman" w:cs="Times New Roman"/>
        <w:sz w:val="24"/>
        <w:szCs w:val="24"/>
      </w:rPr>
    </w:sdtEndPr>
    <w:sdtContent>
      <w:p w:rsidR="00F53493" w:rsidRPr="006770E6" w:rsidRDefault="00F53493">
        <w:pPr>
          <w:pStyle w:val="a5"/>
          <w:jc w:val="right"/>
          <w:rPr>
            <w:rFonts w:ascii="Times New Roman" w:hAnsi="Times New Roman" w:cs="Times New Roman"/>
            <w:sz w:val="24"/>
            <w:szCs w:val="24"/>
          </w:rPr>
        </w:pPr>
        <w:r w:rsidRPr="006770E6">
          <w:rPr>
            <w:rFonts w:ascii="Times New Roman" w:hAnsi="Times New Roman" w:cs="Times New Roman"/>
            <w:sz w:val="24"/>
            <w:szCs w:val="24"/>
          </w:rPr>
          <w:fldChar w:fldCharType="begin"/>
        </w:r>
        <w:r w:rsidRPr="006770E6">
          <w:rPr>
            <w:rFonts w:ascii="Times New Roman" w:hAnsi="Times New Roman" w:cs="Times New Roman"/>
            <w:sz w:val="24"/>
            <w:szCs w:val="24"/>
          </w:rPr>
          <w:instrText>PAGE   \* MERGEFORMAT</w:instrText>
        </w:r>
        <w:r w:rsidRPr="006770E6">
          <w:rPr>
            <w:rFonts w:ascii="Times New Roman" w:hAnsi="Times New Roman" w:cs="Times New Roman"/>
            <w:sz w:val="24"/>
            <w:szCs w:val="24"/>
          </w:rPr>
          <w:fldChar w:fldCharType="separate"/>
        </w:r>
        <w:r w:rsidR="00E74B98">
          <w:rPr>
            <w:rFonts w:ascii="Times New Roman" w:hAnsi="Times New Roman" w:cs="Times New Roman"/>
            <w:noProof/>
            <w:sz w:val="24"/>
            <w:szCs w:val="24"/>
          </w:rPr>
          <w:t>21</w:t>
        </w:r>
        <w:r w:rsidRPr="006770E6">
          <w:rPr>
            <w:rFonts w:ascii="Times New Roman" w:hAnsi="Times New Roman" w:cs="Times New Roman"/>
            <w:sz w:val="24"/>
            <w:szCs w:val="24"/>
          </w:rPr>
          <w:fldChar w:fldCharType="end"/>
        </w:r>
      </w:p>
    </w:sdtContent>
  </w:sdt>
  <w:p w:rsidR="00F53493" w:rsidRDefault="00F534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A94"/>
    <w:multiLevelType w:val="hybridMultilevel"/>
    <w:tmpl w:val="17A2EC38"/>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E55722"/>
    <w:multiLevelType w:val="hybridMultilevel"/>
    <w:tmpl w:val="06E26F40"/>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399468D"/>
    <w:multiLevelType w:val="hybridMultilevel"/>
    <w:tmpl w:val="7F0431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3B7742"/>
    <w:multiLevelType w:val="hybridMultilevel"/>
    <w:tmpl w:val="C9929996"/>
    <w:lvl w:ilvl="0" w:tplc="B4302B78">
      <w:start w:val="1"/>
      <w:numFmt w:val="decimal"/>
      <w:lvlText w:val="%1)"/>
      <w:lvlJc w:val="left"/>
      <w:pPr>
        <w:tabs>
          <w:tab w:val="num" w:pos="720"/>
        </w:tabs>
        <w:ind w:left="720" w:hanging="360"/>
      </w:pPr>
    </w:lvl>
    <w:lvl w:ilvl="1" w:tplc="0419000F">
      <w:start w:val="1"/>
      <w:numFmt w:val="decimal"/>
      <w:lvlText w:val="%2."/>
      <w:lvlJc w:val="left"/>
      <w:pPr>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9E1335"/>
    <w:multiLevelType w:val="hybridMultilevel"/>
    <w:tmpl w:val="2FB45126"/>
    <w:lvl w:ilvl="0" w:tplc="041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7463876"/>
    <w:multiLevelType w:val="hybridMultilevel"/>
    <w:tmpl w:val="69123080"/>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7FE45E0"/>
    <w:multiLevelType w:val="hybridMultilevel"/>
    <w:tmpl w:val="E104D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2579EE"/>
    <w:multiLevelType w:val="hybridMultilevel"/>
    <w:tmpl w:val="EFFC1E96"/>
    <w:lvl w:ilvl="0" w:tplc="B4302B78">
      <w:start w:val="1"/>
      <w:numFmt w:val="decimal"/>
      <w:lvlText w:val="%1)"/>
      <w:lvlJc w:val="left"/>
      <w:pPr>
        <w:tabs>
          <w:tab w:val="num" w:pos="1380"/>
        </w:tabs>
        <w:ind w:left="1380" w:hanging="360"/>
      </w:pPr>
    </w:lvl>
    <w:lvl w:ilvl="1" w:tplc="04190019">
      <w:start w:val="1"/>
      <w:numFmt w:val="lowerLetter"/>
      <w:lvlText w:val="%2."/>
      <w:lvlJc w:val="left"/>
      <w:pPr>
        <w:tabs>
          <w:tab w:val="num" w:pos="2100"/>
        </w:tabs>
        <w:ind w:left="2100" w:hanging="360"/>
      </w:pPr>
    </w:lvl>
    <w:lvl w:ilvl="2" w:tplc="0419001B">
      <w:start w:val="1"/>
      <w:numFmt w:val="lowerRoman"/>
      <w:lvlText w:val="%3."/>
      <w:lvlJc w:val="right"/>
      <w:pPr>
        <w:tabs>
          <w:tab w:val="num" w:pos="2820"/>
        </w:tabs>
        <w:ind w:left="2820" w:hanging="180"/>
      </w:pPr>
    </w:lvl>
    <w:lvl w:ilvl="3" w:tplc="0419000F">
      <w:start w:val="1"/>
      <w:numFmt w:val="decimal"/>
      <w:lvlText w:val="%4."/>
      <w:lvlJc w:val="left"/>
      <w:pPr>
        <w:tabs>
          <w:tab w:val="num" w:pos="3540"/>
        </w:tabs>
        <w:ind w:left="3540" w:hanging="360"/>
      </w:pPr>
    </w:lvl>
    <w:lvl w:ilvl="4" w:tplc="04190019">
      <w:start w:val="1"/>
      <w:numFmt w:val="lowerLetter"/>
      <w:lvlText w:val="%5."/>
      <w:lvlJc w:val="left"/>
      <w:pPr>
        <w:tabs>
          <w:tab w:val="num" w:pos="4260"/>
        </w:tabs>
        <w:ind w:left="4260" w:hanging="360"/>
      </w:pPr>
    </w:lvl>
    <w:lvl w:ilvl="5" w:tplc="0419001B">
      <w:start w:val="1"/>
      <w:numFmt w:val="lowerRoman"/>
      <w:lvlText w:val="%6."/>
      <w:lvlJc w:val="right"/>
      <w:pPr>
        <w:tabs>
          <w:tab w:val="num" w:pos="4980"/>
        </w:tabs>
        <w:ind w:left="4980" w:hanging="180"/>
      </w:pPr>
    </w:lvl>
    <w:lvl w:ilvl="6" w:tplc="0419000F">
      <w:start w:val="1"/>
      <w:numFmt w:val="decimal"/>
      <w:lvlText w:val="%7."/>
      <w:lvlJc w:val="left"/>
      <w:pPr>
        <w:tabs>
          <w:tab w:val="num" w:pos="5700"/>
        </w:tabs>
        <w:ind w:left="5700" w:hanging="360"/>
      </w:pPr>
    </w:lvl>
    <w:lvl w:ilvl="7" w:tplc="04190019">
      <w:start w:val="1"/>
      <w:numFmt w:val="lowerLetter"/>
      <w:lvlText w:val="%8."/>
      <w:lvlJc w:val="left"/>
      <w:pPr>
        <w:tabs>
          <w:tab w:val="num" w:pos="6420"/>
        </w:tabs>
        <w:ind w:left="6420" w:hanging="360"/>
      </w:pPr>
    </w:lvl>
    <w:lvl w:ilvl="8" w:tplc="0419001B">
      <w:start w:val="1"/>
      <w:numFmt w:val="lowerRoman"/>
      <w:lvlText w:val="%9."/>
      <w:lvlJc w:val="right"/>
      <w:pPr>
        <w:tabs>
          <w:tab w:val="num" w:pos="7140"/>
        </w:tabs>
        <w:ind w:left="7140" w:hanging="180"/>
      </w:pPr>
    </w:lvl>
  </w:abstractNum>
  <w:abstractNum w:abstractNumId="8">
    <w:nsid w:val="0C5D6FAC"/>
    <w:multiLevelType w:val="singleLevel"/>
    <w:tmpl w:val="0419000F"/>
    <w:lvl w:ilvl="0">
      <w:start w:val="1"/>
      <w:numFmt w:val="decimal"/>
      <w:lvlText w:val="%1."/>
      <w:lvlJc w:val="left"/>
      <w:pPr>
        <w:tabs>
          <w:tab w:val="num" w:pos="360"/>
        </w:tabs>
        <w:ind w:left="360" w:hanging="360"/>
      </w:pPr>
    </w:lvl>
  </w:abstractNum>
  <w:abstractNum w:abstractNumId="9">
    <w:nsid w:val="0D2D2E0D"/>
    <w:multiLevelType w:val="hybridMultilevel"/>
    <w:tmpl w:val="1D30FBDA"/>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4F95A4D"/>
    <w:multiLevelType w:val="hybridMultilevel"/>
    <w:tmpl w:val="27707E6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8C87424"/>
    <w:multiLevelType w:val="hybridMultilevel"/>
    <w:tmpl w:val="BCB2A8D0"/>
    <w:lvl w:ilvl="0" w:tplc="040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B23EF8"/>
    <w:multiLevelType w:val="hybridMultilevel"/>
    <w:tmpl w:val="04AA407C"/>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27056F4"/>
    <w:multiLevelType w:val="hybridMultilevel"/>
    <w:tmpl w:val="35E869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6484502"/>
    <w:multiLevelType w:val="hybridMultilevel"/>
    <w:tmpl w:val="A32C795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B054CD"/>
    <w:multiLevelType w:val="hybridMultilevel"/>
    <w:tmpl w:val="F1C2582A"/>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6D453E5"/>
    <w:multiLevelType w:val="hybridMultilevel"/>
    <w:tmpl w:val="785A9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DB4F9F"/>
    <w:multiLevelType w:val="hybridMultilevel"/>
    <w:tmpl w:val="75A47964"/>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7D3734B"/>
    <w:multiLevelType w:val="hybridMultilevel"/>
    <w:tmpl w:val="94A278C4"/>
    <w:lvl w:ilvl="0" w:tplc="D406A610">
      <w:start w:val="1"/>
      <w:numFmt w:val="decimal"/>
      <w:lvlText w:val="%1."/>
      <w:lvlJc w:val="left"/>
      <w:pPr>
        <w:tabs>
          <w:tab w:val="num" w:pos="360"/>
        </w:tabs>
        <w:ind w:left="340" w:hanging="340"/>
      </w:pPr>
    </w:lvl>
    <w:lvl w:ilvl="1" w:tplc="E40E6DB8">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046317"/>
    <w:multiLevelType w:val="hybridMultilevel"/>
    <w:tmpl w:val="7BA26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471AF0"/>
    <w:multiLevelType w:val="hybridMultilevel"/>
    <w:tmpl w:val="4B0EBDB0"/>
    <w:lvl w:ilvl="0" w:tplc="B4302B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F52E19"/>
    <w:multiLevelType w:val="hybridMultilevel"/>
    <w:tmpl w:val="64A21EF6"/>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7CA7D93"/>
    <w:multiLevelType w:val="hybridMultilevel"/>
    <w:tmpl w:val="A756F75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9C74B82"/>
    <w:multiLevelType w:val="hybridMultilevel"/>
    <w:tmpl w:val="F35A7B2E"/>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7BE0253"/>
    <w:multiLevelType w:val="hybridMultilevel"/>
    <w:tmpl w:val="A09C15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A473F8A"/>
    <w:multiLevelType w:val="hybridMultilevel"/>
    <w:tmpl w:val="AFA26C14"/>
    <w:lvl w:ilvl="0" w:tplc="B4302B78">
      <w:start w:val="1"/>
      <w:numFmt w:val="decimal"/>
      <w:lvlText w:val="%1)"/>
      <w:lvlJc w:val="left"/>
      <w:pPr>
        <w:tabs>
          <w:tab w:val="num" w:pos="720"/>
        </w:tabs>
        <w:ind w:left="720" w:hanging="360"/>
      </w:pPr>
    </w:lvl>
    <w:lvl w:ilvl="1" w:tplc="0419000F">
      <w:start w:val="1"/>
      <w:numFmt w:val="decimal"/>
      <w:lvlText w:val="%2."/>
      <w:lvlJc w:val="left"/>
      <w:pPr>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A765F62"/>
    <w:multiLevelType w:val="hybridMultilevel"/>
    <w:tmpl w:val="1EAC32B4"/>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B6B16D8"/>
    <w:multiLevelType w:val="hybridMultilevel"/>
    <w:tmpl w:val="38CE81EE"/>
    <w:lvl w:ilvl="0" w:tplc="26526532">
      <w:start w:val="1"/>
      <w:numFmt w:val="decimal"/>
      <w:lvlText w:val="%1."/>
      <w:lvlJc w:val="left"/>
      <w:pPr>
        <w:tabs>
          <w:tab w:val="num" w:pos="360"/>
        </w:tabs>
        <w:ind w:left="34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B9546C8"/>
    <w:multiLevelType w:val="hybridMultilevel"/>
    <w:tmpl w:val="4088FBE2"/>
    <w:lvl w:ilvl="0" w:tplc="B4302B78">
      <w:start w:val="1"/>
      <w:numFmt w:val="decimal"/>
      <w:lvlText w:val="%1)"/>
      <w:lvlJc w:val="left"/>
      <w:pPr>
        <w:tabs>
          <w:tab w:val="num" w:pos="720"/>
        </w:tabs>
        <w:ind w:left="720" w:hanging="360"/>
      </w:pPr>
    </w:lvl>
    <w:lvl w:ilvl="1" w:tplc="0419000F">
      <w:start w:val="1"/>
      <w:numFmt w:val="decimal"/>
      <w:lvlText w:val="%2."/>
      <w:lvlJc w:val="left"/>
      <w:pPr>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DDC2630"/>
    <w:multiLevelType w:val="hybridMultilevel"/>
    <w:tmpl w:val="8E18B78E"/>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E5E3880"/>
    <w:multiLevelType w:val="hybridMultilevel"/>
    <w:tmpl w:val="C48EEE82"/>
    <w:lvl w:ilvl="0" w:tplc="B4302B78">
      <w:start w:val="1"/>
      <w:numFmt w:val="decimal"/>
      <w:lvlText w:val="%1)"/>
      <w:lvlJc w:val="left"/>
      <w:pPr>
        <w:tabs>
          <w:tab w:val="num" w:pos="720"/>
        </w:tabs>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F67882"/>
    <w:multiLevelType w:val="hybridMultilevel"/>
    <w:tmpl w:val="D2160ECA"/>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5A7272F"/>
    <w:multiLevelType w:val="hybridMultilevel"/>
    <w:tmpl w:val="035084B4"/>
    <w:lvl w:ilvl="0" w:tplc="F0965EA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61702E7"/>
    <w:multiLevelType w:val="hybridMultilevel"/>
    <w:tmpl w:val="2E1EC31C"/>
    <w:lvl w:ilvl="0" w:tplc="264234D8">
      <w:start w:val="1"/>
      <w:numFmt w:val="decimal"/>
      <w:lvlText w:val="%1."/>
      <w:lvlJc w:val="left"/>
      <w:pPr>
        <w:tabs>
          <w:tab w:val="num" w:pos="1600"/>
        </w:tabs>
        <w:ind w:left="1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CE7510E"/>
    <w:multiLevelType w:val="hybridMultilevel"/>
    <w:tmpl w:val="BDC2519C"/>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69C2C61"/>
    <w:multiLevelType w:val="hybridMultilevel"/>
    <w:tmpl w:val="69EC07A6"/>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6FE6281"/>
    <w:multiLevelType w:val="hybridMultilevel"/>
    <w:tmpl w:val="27681038"/>
    <w:lvl w:ilvl="0" w:tplc="0419000F">
      <w:start w:val="1"/>
      <w:numFmt w:val="decimal"/>
      <w:lvlText w:val="%1."/>
      <w:lvlJc w:val="left"/>
      <w:pPr>
        <w:tabs>
          <w:tab w:val="num" w:pos="720"/>
        </w:tabs>
        <w:ind w:left="720" w:hanging="360"/>
      </w:pPr>
    </w:lvl>
    <w:lvl w:ilvl="1" w:tplc="E5B4B6EE">
      <w:start w:val="1"/>
      <w:numFmt w:val="decimal"/>
      <w:lvlText w:val="%2)"/>
      <w:lvlJc w:val="left"/>
      <w:pPr>
        <w:tabs>
          <w:tab w:val="num" w:pos="1440"/>
        </w:tabs>
        <w:ind w:left="1440" w:hanging="360"/>
      </w:pPr>
    </w:lvl>
    <w:lvl w:ilvl="2" w:tplc="0419000F">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8D44A57"/>
    <w:multiLevelType w:val="hybridMultilevel"/>
    <w:tmpl w:val="62E0827A"/>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E9B77A1"/>
    <w:multiLevelType w:val="hybridMultilevel"/>
    <w:tmpl w:val="3C74BA5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DF0DAA"/>
    <w:multiLevelType w:val="hybridMultilevel"/>
    <w:tmpl w:val="D668FFD6"/>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02343FC"/>
    <w:multiLevelType w:val="hybridMultilevel"/>
    <w:tmpl w:val="CACA288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5796233"/>
    <w:multiLevelType w:val="hybridMultilevel"/>
    <w:tmpl w:val="EE720C88"/>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6F26B17"/>
    <w:multiLevelType w:val="hybridMultilevel"/>
    <w:tmpl w:val="1D30FBDA"/>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9F86741"/>
    <w:multiLevelType w:val="hybridMultilevel"/>
    <w:tmpl w:val="5E0EA71C"/>
    <w:lvl w:ilvl="0" w:tplc="EBF22F2E">
      <w:start w:val="100"/>
      <w:numFmt w:val="bullet"/>
      <w:lvlText w:val="-"/>
      <w:lvlJc w:val="left"/>
      <w:pPr>
        <w:tabs>
          <w:tab w:val="num" w:pos="1605"/>
        </w:tabs>
        <w:ind w:left="1605" w:hanging="885"/>
      </w:pPr>
      <w:rPr>
        <w:rFonts w:ascii="Times New Roman" w:eastAsia="Times New Roman" w:hAnsi="Times New Roman" w:cs="Times New Roman" w:hint="default"/>
        <w:b w:val="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4">
    <w:nsid w:val="7A846FE2"/>
    <w:multiLevelType w:val="hybridMultilevel"/>
    <w:tmpl w:val="0284CECA"/>
    <w:lvl w:ilvl="0" w:tplc="410A8A3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C230B96"/>
    <w:multiLevelType w:val="hybridMultilevel"/>
    <w:tmpl w:val="0D2ED934"/>
    <w:lvl w:ilvl="0" w:tplc="B4302B78">
      <w:start w:val="1"/>
      <w:numFmt w:val="decimal"/>
      <w:lvlText w:val="%1)"/>
      <w:lvlJc w:val="left"/>
      <w:pPr>
        <w:tabs>
          <w:tab w:val="num" w:pos="720"/>
        </w:tabs>
        <w:ind w:left="720" w:hanging="360"/>
      </w:pPr>
    </w:lvl>
    <w:lvl w:ilvl="1" w:tplc="0419000F">
      <w:start w:val="1"/>
      <w:numFmt w:val="decimal"/>
      <w:lvlText w:val="%2."/>
      <w:lvlJc w:val="left"/>
      <w:pPr>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0"/>
  </w:num>
  <w:num w:numId="47">
    <w:abstractNumId w:val="16"/>
  </w:num>
  <w:num w:numId="48">
    <w:abstractNumId w:val="19"/>
  </w:num>
  <w:num w:numId="49">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A6"/>
    <w:rsid w:val="00006924"/>
    <w:rsid w:val="00010A91"/>
    <w:rsid w:val="00021432"/>
    <w:rsid w:val="00025F05"/>
    <w:rsid w:val="0002708D"/>
    <w:rsid w:val="00027A11"/>
    <w:rsid w:val="00027A87"/>
    <w:rsid w:val="0003279D"/>
    <w:rsid w:val="00044842"/>
    <w:rsid w:val="0005191D"/>
    <w:rsid w:val="000569B1"/>
    <w:rsid w:val="00056CE6"/>
    <w:rsid w:val="0006105E"/>
    <w:rsid w:val="000640C0"/>
    <w:rsid w:val="00065D43"/>
    <w:rsid w:val="000765BB"/>
    <w:rsid w:val="000A7DB6"/>
    <w:rsid w:val="000B732C"/>
    <w:rsid w:val="000F353F"/>
    <w:rsid w:val="000F6F06"/>
    <w:rsid w:val="000F724F"/>
    <w:rsid w:val="000F72C2"/>
    <w:rsid w:val="00103C37"/>
    <w:rsid w:val="00103D3D"/>
    <w:rsid w:val="0011149F"/>
    <w:rsid w:val="0011220F"/>
    <w:rsid w:val="0012296C"/>
    <w:rsid w:val="00124A65"/>
    <w:rsid w:val="00134651"/>
    <w:rsid w:val="00137DB2"/>
    <w:rsid w:val="00151F01"/>
    <w:rsid w:val="00153D31"/>
    <w:rsid w:val="0017457C"/>
    <w:rsid w:val="00175589"/>
    <w:rsid w:val="00177C4C"/>
    <w:rsid w:val="00180D57"/>
    <w:rsid w:val="00190EA2"/>
    <w:rsid w:val="00192EF9"/>
    <w:rsid w:val="0019409B"/>
    <w:rsid w:val="001B4781"/>
    <w:rsid w:val="001B6A0A"/>
    <w:rsid w:val="001C5DDE"/>
    <w:rsid w:val="001D39D2"/>
    <w:rsid w:val="0020456C"/>
    <w:rsid w:val="00207A2E"/>
    <w:rsid w:val="0021248A"/>
    <w:rsid w:val="0021451E"/>
    <w:rsid w:val="002160F5"/>
    <w:rsid w:val="002309D2"/>
    <w:rsid w:val="00250FB6"/>
    <w:rsid w:val="00252624"/>
    <w:rsid w:val="002862C2"/>
    <w:rsid w:val="002C1C2B"/>
    <w:rsid w:val="002C25BF"/>
    <w:rsid w:val="002C5474"/>
    <w:rsid w:val="002D6719"/>
    <w:rsid w:val="002F0256"/>
    <w:rsid w:val="002F6849"/>
    <w:rsid w:val="002F7C41"/>
    <w:rsid w:val="00301615"/>
    <w:rsid w:val="00303061"/>
    <w:rsid w:val="0033092F"/>
    <w:rsid w:val="00331247"/>
    <w:rsid w:val="00340F1A"/>
    <w:rsid w:val="00345874"/>
    <w:rsid w:val="00360F81"/>
    <w:rsid w:val="003672AB"/>
    <w:rsid w:val="00367AF8"/>
    <w:rsid w:val="00373112"/>
    <w:rsid w:val="00382EB1"/>
    <w:rsid w:val="003861C7"/>
    <w:rsid w:val="00392640"/>
    <w:rsid w:val="003B4A3D"/>
    <w:rsid w:val="003D4E03"/>
    <w:rsid w:val="003E193B"/>
    <w:rsid w:val="00401CD0"/>
    <w:rsid w:val="004101F3"/>
    <w:rsid w:val="004157A2"/>
    <w:rsid w:val="00423CAF"/>
    <w:rsid w:val="004301DC"/>
    <w:rsid w:val="004401EC"/>
    <w:rsid w:val="00442E29"/>
    <w:rsid w:val="00476E5B"/>
    <w:rsid w:val="00482319"/>
    <w:rsid w:val="004A2D8D"/>
    <w:rsid w:val="004A40A5"/>
    <w:rsid w:val="004B34B6"/>
    <w:rsid w:val="004B35B0"/>
    <w:rsid w:val="004B4375"/>
    <w:rsid w:val="004C2F07"/>
    <w:rsid w:val="004D293B"/>
    <w:rsid w:val="004D60A6"/>
    <w:rsid w:val="004E1CC9"/>
    <w:rsid w:val="004F0C6F"/>
    <w:rsid w:val="004F65E8"/>
    <w:rsid w:val="00500ABD"/>
    <w:rsid w:val="0051227C"/>
    <w:rsid w:val="00514613"/>
    <w:rsid w:val="00516175"/>
    <w:rsid w:val="00525A60"/>
    <w:rsid w:val="00526B2A"/>
    <w:rsid w:val="00527446"/>
    <w:rsid w:val="00532F1F"/>
    <w:rsid w:val="00533043"/>
    <w:rsid w:val="005527D1"/>
    <w:rsid w:val="00554DBB"/>
    <w:rsid w:val="00565FFB"/>
    <w:rsid w:val="00571B66"/>
    <w:rsid w:val="00572668"/>
    <w:rsid w:val="0058053F"/>
    <w:rsid w:val="00587558"/>
    <w:rsid w:val="00595CA5"/>
    <w:rsid w:val="005B0F6C"/>
    <w:rsid w:val="005C5FB4"/>
    <w:rsid w:val="005D4D18"/>
    <w:rsid w:val="005D67AE"/>
    <w:rsid w:val="005E02DA"/>
    <w:rsid w:val="005E73C6"/>
    <w:rsid w:val="005F0CD7"/>
    <w:rsid w:val="005F6B5F"/>
    <w:rsid w:val="006071AF"/>
    <w:rsid w:val="00624E6B"/>
    <w:rsid w:val="00643259"/>
    <w:rsid w:val="00644913"/>
    <w:rsid w:val="006457B3"/>
    <w:rsid w:val="00647D07"/>
    <w:rsid w:val="00655FC3"/>
    <w:rsid w:val="0066250A"/>
    <w:rsid w:val="00666E22"/>
    <w:rsid w:val="00675EE4"/>
    <w:rsid w:val="006770E6"/>
    <w:rsid w:val="00677582"/>
    <w:rsid w:val="006805D6"/>
    <w:rsid w:val="0069119C"/>
    <w:rsid w:val="00695DCA"/>
    <w:rsid w:val="00696EDE"/>
    <w:rsid w:val="006A6AFA"/>
    <w:rsid w:val="006B2207"/>
    <w:rsid w:val="006B7724"/>
    <w:rsid w:val="006C5310"/>
    <w:rsid w:val="006C6D84"/>
    <w:rsid w:val="006D5E54"/>
    <w:rsid w:val="006F44BF"/>
    <w:rsid w:val="006F4A94"/>
    <w:rsid w:val="006F5745"/>
    <w:rsid w:val="006F70B2"/>
    <w:rsid w:val="006F7169"/>
    <w:rsid w:val="006F7CE9"/>
    <w:rsid w:val="0070578E"/>
    <w:rsid w:val="00737D7F"/>
    <w:rsid w:val="00742F8E"/>
    <w:rsid w:val="00754C49"/>
    <w:rsid w:val="00756235"/>
    <w:rsid w:val="00761199"/>
    <w:rsid w:val="00783279"/>
    <w:rsid w:val="0078693F"/>
    <w:rsid w:val="00794657"/>
    <w:rsid w:val="0079467B"/>
    <w:rsid w:val="007A09BF"/>
    <w:rsid w:val="007A572D"/>
    <w:rsid w:val="007C0E67"/>
    <w:rsid w:val="007C7034"/>
    <w:rsid w:val="007C74BF"/>
    <w:rsid w:val="007D4746"/>
    <w:rsid w:val="007E4497"/>
    <w:rsid w:val="007F1C6D"/>
    <w:rsid w:val="007F22E8"/>
    <w:rsid w:val="00805156"/>
    <w:rsid w:val="00811728"/>
    <w:rsid w:val="0081698B"/>
    <w:rsid w:val="00820E6B"/>
    <w:rsid w:val="008415F6"/>
    <w:rsid w:val="0085150A"/>
    <w:rsid w:val="008620B8"/>
    <w:rsid w:val="00867E1F"/>
    <w:rsid w:val="00874516"/>
    <w:rsid w:val="008756A4"/>
    <w:rsid w:val="00877B0C"/>
    <w:rsid w:val="00881A0A"/>
    <w:rsid w:val="00887330"/>
    <w:rsid w:val="008A4223"/>
    <w:rsid w:val="008A6EBA"/>
    <w:rsid w:val="008A7024"/>
    <w:rsid w:val="008B277D"/>
    <w:rsid w:val="008B60B6"/>
    <w:rsid w:val="008C04D0"/>
    <w:rsid w:val="008C7B07"/>
    <w:rsid w:val="008D075F"/>
    <w:rsid w:val="008E3FC1"/>
    <w:rsid w:val="00927B30"/>
    <w:rsid w:val="00930861"/>
    <w:rsid w:val="00934050"/>
    <w:rsid w:val="00946E69"/>
    <w:rsid w:val="00956FE6"/>
    <w:rsid w:val="00957003"/>
    <w:rsid w:val="00965F6E"/>
    <w:rsid w:val="00967B8B"/>
    <w:rsid w:val="009720FE"/>
    <w:rsid w:val="00980F2E"/>
    <w:rsid w:val="009822A6"/>
    <w:rsid w:val="00985309"/>
    <w:rsid w:val="00995920"/>
    <w:rsid w:val="009A6656"/>
    <w:rsid w:val="009C1EC8"/>
    <w:rsid w:val="009C30D4"/>
    <w:rsid w:val="009C4536"/>
    <w:rsid w:val="009E19A3"/>
    <w:rsid w:val="009E7B40"/>
    <w:rsid w:val="009F175C"/>
    <w:rsid w:val="009F7DE4"/>
    <w:rsid w:val="00A00C51"/>
    <w:rsid w:val="00A0728B"/>
    <w:rsid w:val="00A136AD"/>
    <w:rsid w:val="00A1526A"/>
    <w:rsid w:val="00A25404"/>
    <w:rsid w:val="00A277CA"/>
    <w:rsid w:val="00A31057"/>
    <w:rsid w:val="00A32DBF"/>
    <w:rsid w:val="00A366C5"/>
    <w:rsid w:val="00A47BEE"/>
    <w:rsid w:val="00A608FC"/>
    <w:rsid w:val="00A80EAC"/>
    <w:rsid w:val="00A869B3"/>
    <w:rsid w:val="00A87EC7"/>
    <w:rsid w:val="00A90061"/>
    <w:rsid w:val="00A94E76"/>
    <w:rsid w:val="00AA07FB"/>
    <w:rsid w:val="00AA12BB"/>
    <w:rsid w:val="00AB3157"/>
    <w:rsid w:val="00AB5B38"/>
    <w:rsid w:val="00AB7B53"/>
    <w:rsid w:val="00AD76A4"/>
    <w:rsid w:val="00AE7C2D"/>
    <w:rsid w:val="00AF10F0"/>
    <w:rsid w:val="00AF18FE"/>
    <w:rsid w:val="00B04F09"/>
    <w:rsid w:val="00B05879"/>
    <w:rsid w:val="00B151FD"/>
    <w:rsid w:val="00B205A3"/>
    <w:rsid w:val="00B21B94"/>
    <w:rsid w:val="00B404C9"/>
    <w:rsid w:val="00B406DA"/>
    <w:rsid w:val="00B436BE"/>
    <w:rsid w:val="00B47B35"/>
    <w:rsid w:val="00B55DD4"/>
    <w:rsid w:val="00B75903"/>
    <w:rsid w:val="00B77ADE"/>
    <w:rsid w:val="00B87D2E"/>
    <w:rsid w:val="00B97881"/>
    <w:rsid w:val="00BB70E8"/>
    <w:rsid w:val="00BC1269"/>
    <w:rsid w:val="00C131AF"/>
    <w:rsid w:val="00C14C29"/>
    <w:rsid w:val="00C17C81"/>
    <w:rsid w:val="00C31255"/>
    <w:rsid w:val="00C3732A"/>
    <w:rsid w:val="00C42604"/>
    <w:rsid w:val="00C46F34"/>
    <w:rsid w:val="00C53E75"/>
    <w:rsid w:val="00C572CE"/>
    <w:rsid w:val="00C66E74"/>
    <w:rsid w:val="00C72FDA"/>
    <w:rsid w:val="00C76AB9"/>
    <w:rsid w:val="00C777D3"/>
    <w:rsid w:val="00C81E02"/>
    <w:rsid w:val="00C82637"/>
    <w:rsid w:val="00C8356C"/>
    <w:rsid w:val="00C849B4"/>
    <w:rsid w:val="00C9095D"/>
    <w:rsid w:val="00C9208D"/>
    <w:rsid w:val="00CA1016"/>
    <w:rsid w:val="00CA4E55"/>
    <w:rsid w:val="00CA5D71"/>
    <w:rsid w:val="00CB3167"/>
    <w:rsid w:val="00CB73FD"/>
    <w:rsid w:val="00CC4C3D"/>
    <w:rsid w:val="00CC526C"/>
    <w:rsid w:val="00CE314C"/>
    <w:rsid w:val="00CE35D9"/>
    <w:rsid w:val="00CE5B4C"/>
    <w:rsid w:val="00CE6332"/>
    <w:rsid w:val="00CE657F"/>
    <w:rsid w:val="00CF01FA"/>
    <w:rsid w:val="00CF282C"/>
    <w:rsid w:val="00D05015"/>
    <w:rsid w:val="00D140D4"/>
    <w:rsid w:val="00D27861"/>
    <w:rsid w:val="00D40A6C"/>
    <w:rsid w:val="00D451AD"/>
    <w:rsid w:val="00D60D65"/>
    <w:rsid w:val="00D636C9"/>
    <w:rsid w:val="00D71CC6"/>
    <w:rsid w:val="00D7660D"/>
    <w:rsid w:val="00D805BD"/>
    <w:rsid w:val="00D87A7B"/>
    <w:rsid w:val="00D9369D"/>
    <w:rsid w:val="00DA254F"/>
    <w:rsid w:val="00DA53ED"/>
    <w:rsid w:val="00DB09AE"/>
    <w:rsid w:val="00DC1EC3"/>
    <w:rsid w:val="00DC2DE1"/>
    <w:rsid w:val="00DC4A41"/>
    <w:rsid w:val="00DC4BDC"/>
    <w:rsid w:val="00DC7EF4"/>
    <w:rsid w:val="00DD28E3"/>
    <w:rsid w:val="00DD6900"/>
    <w:rsid w:val="00DE257A"/>
    <w:rsid w:val="00DF1217"/>
    <w:rsid w:val="00DF693F"/>
    <w:rsid w:val="00DF74E8"/>
    <w:rsid w:val="00E134C3"/>
    <w:rsid w:val="00E20D43"/>
    <w:rsid w:val="00E33017"/>
    <w:rsid w:val="00E44FB9"/>
    <w:rsid w:val="00E45F33"/>
    <w:rsid w:val="00E46C3D"/>
    <w:rsid w:val="00E62ED4"/>
    <w:rsid w:val="00E65427"/>
    <w:rsid w:val="00E70FDF"/>
    <w:rsid w:val="00E727B9"/>
    <w:rsid w:val="00E74B98"/>
    <w:rsid w:val="00E8146B"/>
    <w:rsid w:val="00E81746"/>
    <w:rsid w:val="00E848D2"/>
    <w:rsid w:val="00E877C2"/>
    <w:rsid w:val="00E9232A"/>
    <w:rsid w:val="00EA35BF"/>
    <w:rsid w:val="00EB015C"/>
    <w:rsid w:val="00EC308C"/>
    <w:rsid w:val="00EE00F6"/>
    <w:rsid w:val="00F10AD7"/>
    <w:rsid w:val="00F2404C"/>
    <w:rsid w:val="00F27088"/>
    <w:rsid w:val="00F35641"/>
    <w:rsid w:val="00F35924"/>
    <w:rsid w:val="00F4158E"/>
    <w:rsid w:val="00F439DE"/>
    <w:rsid w:val="00F53493"/>
    <w:rsid w:val="00F564E5"/>
    <w:rsid w:val="00F62430"/>
    <w:rsid w:val="00F64C34"/>
    <w:rsid w:val="00F6627F"/>
    <w:rsid w:val="00F66D2C"/>
    <w:rsid w:val="00F91FF7"/>
    <w:rsid w:val="00F97F96"/>
    <w:rsid w:val="00FA5273"/>
    <w:rsid w:val="00FE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A810F8-64E4-4707-816F-F4876D70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900"/>
  </w:style>
  <w:style w:type="paragraph" w:styleId="1">
    <w:name w:val="heading 1"/>
    <w:basedOn w:val="a"/>
    <w:next w:val="a"/>
    <w:link w:val="10"/>
    <w:qFormat/>
    <w:rsid w:val="006F57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F6B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6F57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31247"/>
    <w:pPr>
      <w:keepNext/>
      <w:spacing w:after="0" w:line="240" w:lineRule="auto"/>
      <w:ind w:firstLine="540"/>
      <w:jc w:val="center"/>
      <w:outlineLvl w:val="3"/>
    </w:pPr>
    <w:rPr>
      <w:rFonts w:ascii="Times New Roman" w:eastAsia="Times New Roman" w:hAnsi="Times New Roman" w:cs="Times New Roman"/>
      <w:b/>
      <w:bCs/>
      <w:sz w:val="28"/>
      <w:szCs w:val="24"/>
      <w:lang w:val="uk-UA" w:eastAsia="ru-RU"/>
    </w:rPr>
  </w:style>
  <w:style w:type="paragraph" w:styleId="5">
    <w:name w:val="heading 5"/>
    <w:basedOn w:val="a"/>
    <w:next w:val="a"/>
    <w:link w:val="50"/>
    <w:semiHidden/>
    <w:unhideWhenUsed/>
    <w:qFormat/>
    <w:rsid w:val="00331247"/>
    <w:pPr>
      <w:keepNext/>
      <w:spacing w:after="0" w:line="240" w:lineRule="auto"/>
      <w:ind w:firstLine="720"/>
      <w:jc w:val="both"/>
      <w:outlineLvl w:val="4"/>
    </w:pPr>
    <w:rPr>
      <w:rFonts w:ascii="Times New Roman" w:eastAsia="Times New Roman" w:hAnsi="Times New Roman" w:cs="Times New Roman"/>
      <w:b/>
      <w:bCs/>
      <w:sz w:val="28"/>
      <w:szCs w:val="24"/>
      <w:lang w:val="uk-UA" w:eastAsia="ru-RU"/>
    </w:rPr>
  </w:style>
  <w:style w:type="paragraph" w:styleId="6">
    <w:name w:val="heading 6"/>
    <w:basedOn w:val="a"/>
    <w:next w:val="a"/>
    <w:link w:val="60"/>
    <w:semiHidden/>
    <w:unhideWhenUsed/>
    <w:qFormat/>
    <w:rsid w:val="00331247"/>
    <w:pPr>
      <w:keepNext/>
      <w:spacing w:after="0" w:line="360" w:lineRule="auto"/>
      <w:ind w:firstLine="720"/>
      <w:jc w:val="both"/>
      <w:outlineLvl w:val="5"/>
    </w:pPr>
    <w:rPr>
      <w:rFonts w:ascii="Times New Roman" w:eastAsia="Times New Roman" w:hAnsi="Times New Roman" w:cs="Times New Roman"/>
      <w:sz w:val="28"/>
      <w:szCs w:val="24"/>
      <w:u w:val="single"/>
      <w:lang w:val="uk-UA" w:eastAsia="ru-RU"/>
    </w:rPr>
  </w:style>
  <w:style w:type="paragraph" w:styleId="7">
    <w:name w:val="heading 7"/>
    <w:basedOn w:val="a"/>
    <w:next w:val="a"/>
    <w:link w:val="70"/>
    <w:semiHidden/>
    <w:unhideWhenUsed/>
    <w:qFormat/>
    <w:rsid w:val="00331247"/>
    <w:pPr>
      <w:keepNext/>
      <w:spacing w:after="0" w:line="360" w:lineRule="auto"/>
      <w:ind w:firstLine="720"/>
      <w:jc w:val="both"/>
      <w:outlineLvl w:val="6"/>
    </w:pPr>
    <w:rPr>
      <w:rFonts w:ascii="Times New Roman" w:eastAsia="Times New Roman" w:hAnsi="Times New Roman" w:cs="Times New Roman"/>
      <w:b/>
      <w:bCs/>
      <w:sz w:val="28"/>
      <w:szCs w:val="24"/>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2F7C41"/>
    <w:pPr>
      <w:spacing w:after="120" w:line="480" w:lineRule="auto"/>
    </w:pPr>
  </w:style>
  <w:style w:type="character" w:customStyle="1" w:styleId="22">
    <w:name w:val="Основной текст 2 Знак"/>
    <w:basedOn w:val="a0"/>
    <w:link w:val="21"/>
    <w:semiHidden/>
    <w:rsid w:val="002F7C41"/>
  </w:style>
  <w:style w:type="paragraph" w:styleId="a3">
    <w:name w:val="List Paragraph"/>
    <w:basedOn w:val="a"/>
    <w:uiPriority w:val="34"/>
    <w:qFormat/>
    <w:rsid w:val="00E727B9"/>
    <w:pPr>
      <w:ind w:left="720"/>
      <w:contextualSpacing/>
    </w:pPr>
  </w:style>
  <w:style w:type="character" w:styleId="a4">
    <w:name w:val="Hyperlink"/>
    <w:basedOn w:val="a0"/>
    <w:unhideWhenUsed/>
    <w:rsid w:val="00CB3167"/>
    <w:rPr>
      <w:color w:val="0000FF"/>
      <w:u w:val="single"/>
    </w:rPr>
  </w:style>
  <w:style w:type="paragraph" w:customStyle="1" w:styleId="11">
    <w:name w:val="Абзац списка1"/>
    <w:basedOn w:val="a"/>
    <w:uiPriority w:val="99"/>
    <w:qFormat/>
    <w:rsid w:val="0002143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nhideWhenUsed/>
    <w:rsid w:val="006770E6"/>
    <w:pPr>
      <w:tabs>
        <w:tab w:val="center" w:pos="4677"/>
        <w:tab w:val="right" w:pos="9355"/>
      </w:tabs>
      <w:spacing w:after="0" w:line="240" w:lineRule="auto"/>
    </w:pPr>
  </w:style>
  <w:style w:type="character" w:customStyle="1" w:styleId="a6">
    <w:name w:val="Верхний колонтитул Знак"/>
    <w:basedOn w:val="a0"/>
    <w:link w:val="a5"/>
    <w:rsid w:val="006770E6"/>
  </w:style>
  <w:style w:type="paragraph" w:styleId="a7">
    <w:name w:val="footer"/>
    <w:basedOn w:val="a"/>
    <w:link w:val="a8"/>
    <w:unhideWhenUsed/>
    <w:rsid w:val="006770E6"/>
    <w:pPr>
      <w:tabs>
        <w:tab w:val="center" w:pos="4677"/>
        <w:tab w:val="right" w:pos="9355"/>
      </w:tabs>
      <w:spacing w:after="0" w:line="240" w:lineRule="auto"/>
    </w:pPr>
  </w:style>
  <w:style w:type="character" w:customStyle="1" w:styleId="a8">
    <w:name w:val="Нижний колонтитул Знак"/>
    <w:basedOn w:val="a0"/>
    <w:link w:val="a7"/>
    <w:rsid w:val="006770E6"/>
  </w:style>
  <w:style w:type="paragraph" w:styleId="a9">
    <w:name w:val="Title"/>
    <w:basedOn w:val="a"/>
    <w:link w:val="aa"/>
    <w:qFormat/>
    <w:rsid w:val="0005191D"/>
    <w:pPr>
      <w:spacing w:after="0" w:line="360" w:lineRule="auto"/>
      <w:ind w:firstLine="709"/>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05191D"/>
    <w:rPr>
      <w:rFonts w:ascii="Times New Roman" w:eastAsia="Times New Roman" w:hAnsi="Times New Roman" w:cs="Times New Roman"/>
      <w:b/>
      <w:bCs/>
      <w:sz w:val="28"/>
      <w:szCs w:val="24"/>
      <w:lang w:eastAsia="ru-RU"/>
    </w:rPr>
  </w:style>
  <w:style w:type="paragraph" w:styleId="ab">
    <w:name w:val="Balloon Text"/>
    <w:basedOn w:val="a"/>
    <w:link w:val="ac"/>
    <w:semiHidden/>
    <w:unhideWhenUsed/>
    <w:rsid w:val="008C04D0"/>
    <w:pPr>
      <w:spacing w:after="0" w:line="240" w:lineRule="auto"/>
    </w:pPr>
    <w:rPr>
      <w:rFonts w:ascii="Segoe UI" w:hAnsi="Segoe UI" w:cs="Segoe UI"/>
      <w:sz w:val="18"/>
      <w:szCs w:val="18"/>
    </w:rPr>
  </w:style>
  <w:style w:type="character" w:customStyle="1" w:styleId="ac">
    <w:name w:val="Текст выноски Знак"/>
    <w:basedOn w:val="a0"/>
    <w:link w:val="ab"/>
    <w:semiHidden/>
    <w:rsid w:val="008C04D0"/>
    <w:rPr>
      <w:rFonts w:ascii="Segoe UI" w:hAnsi="Segoe UI" w:cs="Segoe UI"/>
      <w:sz w:val="18"/>
      <w:szCs w:val="18"/>
    </w:rPr>
  </w:style>
  <w:style w:type="character" w:styleId="ad">
    <w:name w:val="FollowedHyperlink"/>
    <w:basedOn w:val="a0"/>
    <w:semiHidden/>
    <w:unhideWhenUsed/>
    <w:rsid w:val="00C46F34"/>
    <w:rPr>
      <w:color w:val="954F72" w:themeColor="followedHyperlink"/>
      <w:u w:val="single"/>
    </w:rPr>
  </w:style>
  <w:style w:type="character" w:styleId="ae">
    <w:name w:val="Strong"/>
    <w:basedOn w:val="a0"/>
    <w:uiPriority w:val="22"/>
    <w:qFormat/>
    <w:rsid w:val="00783279"/>
    <w:rPr>
      <w:b/>
      <w:bCs/>
    </w:rPr>
  </w:style>
  <w:style w:type="character" w:customStyle="1" w:styleId="30">
    <w:name w:val="Заголовок 3 Знак"/>
    <w:basedOn w:val="a0"/>
    <w:link w:val="3"/>
    <w:rsid w:val="006F5745"/>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rsid w:val="006F5745"/>
    <w:rPr>
      <w:rFonts w:asciiTheme="majorHAnsi" w:eastAsiaTheme="majorEastAsia" w:hAnsiTheme="majorHAnsi" w:cstheme="majorBidi"/>
      <w:color w:val="2E74B5" w:themeColor="accent1" w:themeShade="BF"/>
      <w:sz w:val="32"/>
      <w:szCs w:val="32"/>
    </w:rPr>
  </w:style>
  <w:style w:type="character" w:styleId="af">
    <w:name w:val="Emphasis"/>
    <w:basedOn w:val="a0"/>
    <w:uiPriority w:val="20"/>
    <w:qFormat/>
    <w:rsid w:val="005F6B5F"/>
    <w:rPr>
      <w:i/>
      <w:iCs/>
    </w:rPr>
  </w:style>
  <w:style w:type="character" w:customStyle="1" w:styleId="20">
    <w:name w:val="Заголовок 2 Знак"/>
    <w:basedOn w:val="a0"/>
    <w:link w:val="2"/>
    <w:uiPriority w:val="9"/>
    <w:semiHidden/>
    <w:rsid w:val="005F6B5F"/>
    <w:rPr>
      <w:rFonts w:asciiTheme="majorHAnsi" w:eastAsiaTheme="majorEastAsia" w:hAnsiTheme="majorHAnsi" w:cstheme="majorBidi"/>
      <w:color w:val="2E74B5" w:themeColor="accent1" w:themeShade="BF"/>
      <w:sz w:val="26"/>
      <w:szCs w:val="26"/>
    </w:rPr>
  </w:style>
  <w:style w:type="table" w:styleId="af0">
    <w:name w:val="Table Grid"/>
    <w:basedOn w:val="a1"/>
    <w:rsid w:val="00680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47B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semiHidden/>
    <w:rsid w:val="00331247"/>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331247"/>
    <w:rPr>
      <w:rFonts w:ascii="Times New Roman" w:eastAsia="Times New Roman" w:hAnsi="Times New Roman" w:cs="Times New Roman"/>
      <w:b/>
      <w:bCs/>
      <w:sz w:val="28"/>
      <w:szCs w:val="24"/>
      <w:lang w:val="uk-UA" w:eastAsia="ru-RU"/>
    </w:rPr>
  </w:style>
  <w:style w:type="character" w:customStyle="1" w:styleId="60">
    <w:name w:val="Заголовок 6 Знак"/>
    <w:basedOn w:val="a0"/>
    <w:link w:val="6"/>
    <w:semiHidden/>
    <w:rsid w:val="00331247"/>
    <w:rPr>
      <w:rFonts w:ascii="Times New Roman" w:eastAsia="Times New Roman" w:hAnsi="Times New Roman" w:cs="Times New Roman"/>
      <w:sz w:val="28"/>
      <w:szCs w:val="24"/>
      <w:u w:val="single"/>
      <w:lang w:val="uk-UA" w:eastAsia="ru-RU"/>
    </w:rPr>
  </w:style>
  <w:style w:type="character" w:customStyle="1" w:styleId="70">
    <w:name w:val="Заголовок 7 Знак"/>
    <w:basedOn w:val="a0"/>
    <w:link w:val="7"/>
    <w:semiHidden/>
    <w:rsid w:val="00331247"/>
    <w:rPr>
      <w:rFonts w:ascii="Times New Roman" w:eastAsia="Times New Roman" w:hAnsi="Times New Roman" w:cs="Times New Roman"/>
      <w:b/>
      <w:bCs/>
      <w:sz w:val="28"/>
      <w:szCs w:val="24"/>
      <w:u w:val="single"/>
      <w:lang w:val="uk-UA" w:eastAsia="ru-RU"/>
    </w:rPr>
  </w:style>
  <w:style w:type="paragraph" w:styleId="23">
    <w:name w:val="Body Text Indent 2"/>
    <w:basedOn w:val="a"/>
    <w:link w:val="24"/>
    <w:semiHidden/>
    <w:unhideWhenUsed/>
    <w:rsid w:val="00331247"/>
    <w:pPr>
      <w:spacing w:after="0" w:line="360" w:lineRule="auto"/>
      <w:ind w:firstLine="720"/>
      <w:jc w:val="both"/>
    </w:pPr>
    <w:rPr>
      <w:rFonts w:ascii="Times New Roman" w:eastAsia="Times New Roman" w:hAnsi="Times New Roman" w:cs="Times New Roman"/>
      <w:sz w:val="28"/>
      <w:szCs w:val="24"/>
      <w:lang w:val="uk-UA" w:eastAsia="ru-RU"/>
    </w:rPr>
  </w:style>
  <w:style w:type="character" w:customStyle="1" w:styleId="24">
    <w:name w:val="Основной текст с отступом 2 Знак"/>
    <w:basedOn w:val="a0"/>
    <w:link w:val="23"/>
    <w:semiHidden/>
    <w:rsid w:val="00331247"/>
    <w:rPr>
      <w:rFonts w:ascii="Times New Roman" w:eastAsia="Times New Roman" w:hAnsi="Times New Roman" w:cs="Times New Roman"/>
      <w:sz w:val="28"/>
      <w:szCs w:val="24"/>
      <w:lang w:val="uk-UA" w:eastAsia="ru-RU"/>
    </w:rPr>
  </w:style>
  <w:style w:type="character" w:customStyle="1" w:styleId="hps">
    <w:name w:val="hps"/>
    <w:basedOn w:val="a0"/>
    <w:rsid w:val="00331247"/>
  </w:style>
  <w:style w:type="character" w:customStyle="1" w:styleId="41">
    <w:name w:val="Знак Знак4"/>
    <w:locked/>
    <w:rsid w:val="00331247"/>
    <w:rPr>
      <w:sz w:val="28"/>
      <w:szCs w:val="24"/>
      <w:u w:val="single"/>
      <w:lang w:val="uk-UA" w:eastAsia="ru-RU" w:bidi="ar-SA"/>
    </w:rPr>
  </w:style>
  <w:style w:type="character" w:customStyle="1" w:styleId="31">
    <w:name w:val="Знак Знак3"/>
    <w:locked/>
    <w:rsid w:val="00331247"/>
    <w:rPr>
      <w:b/>
      <w:bCs/>
      <w:sz w:val="28"/>
      <w:szCs w:val="24"/>
      <w:u w:val="single"/>
      <w:lang w:val="uk-UA" w:eastAsia="ru-RU" w:bidi="ar-SA"/>
    </w:rPr>
  </w:style>
  <w:style w:type="paragraph" w:customStyle="1" w:styleId="msonormalcxspmiddle">
    <w:name w:val="msonormalcxspmiddle"/>
    <w:basedOn w:val="a"/>
    <w:rsid w:val="00DF69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DF69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DF693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387">
      <w:bodyDiv w:val="1"/>
      <w:marLeft w:val="0"/>
      <w:marRight w:val="0"/>
      <w:marTop w:val="0"/>
      <w:marBottom w:val="0"/>
      <w:divBdr>
        <w:top w:val="none" w:sz="0" w:space="0" w:color="auto"/>
        <w:left w:val="none" w:sz="0" w:space="0" w:color="auto"/>
        <w:bottom w:val="none" w:sz="0" w:space="0" w:color="auto"/>
        <w:right w:val="none" w:sz="0" w:space="0" w:color="auto"/>
      </w:divBdr>
    </w:div>
    <w:div w:id="7222788">
      <w:bodyDiv w:val="1"/>
      <w:marLeft w:val="0"/>
      <w:marRight w:val="0"/>
      <w:marTop w:val="0"/>
      <w:marBottom w:val="0"/>
      <w:divBdr>
        <w:top w:val="none" w:sz="0" w:space="0" w:color="auto"/>
        <w:left w:val="none" w:sz="0" w:space="0" w:color="auto"/>
        <w:bottom w:val="none" w:sz="0" w:space="0" w:color="auto"/>
        <w:right w:val="none" w:sz="0" w:space="0" w:color="auto"/>
      </w:divBdr>
    </w:div>
    <w:div w:id="9378339">
      <w:bodyDiv w:val="1"/>
      <w:marLeft w:val="0"/>
      <w:marRight w:val="0"/>
      <w:marTop w:val="0"/>
      <w:marBottom w:val="0"/>
      <w:divBdr>
        <w:top w:val="none" w:sz="0" w:space="0" w:color="auto"/>
        <w:left w:val="none" w:sz="0" w:space="0" w:color="auto"/>
        <w:bottom w:val="none" w:sz="0" w:space="0" w:color="auto"/>
        <w:right w:val="none" w:sz="0" w:space="0" w:color="auto"/>
      </w:divBdr>
    </w:div>
    <w:div w:id="28993220">
      <w:bodyDiv w:val="1"/>
      <w:marLeft w:val="0"/>
      <w:marRight w:val="0"/>
      <w:marTop w:val="0"/>
      <w:marBottom w:val="0"/>
      <w:divBdr>
        <w:top w:val="none" w:sz="0" w:space="0" w:color="auto"/>
        <w:left w:val="none" w:sz="0" w:space="0" w:color="auto"/>
        <w:bottom w:val="none" w:sz="0" w:space="0" w:color="auto"/>
        <w:right w:val="none" w:sz="0" w:space="0" w:color="auto"/>
      </w:divBdr>
    </w:div>
    <w:div w:id="38555119">
      <w:bodyDiv w:val="1"/>
      <w:marLeft w:val="0"/>
      <w:marRight w:val="0"/>
      <w:marTop w:val="0"/>
      <w:marBottom w:val="0"/>
      <w:divBdr>
        <w:top w:val="none" w:sz="0" w:space="0" w:color="auto"/>
        <w:left w:val="none" w:sz="0" w:space="0" w:color="auto"/>
        <w:bottom w:val="none" w:sz="0" w:space="0" w:color="auto"/>
        <w:right w:val="none" w:sz="0" w:space="0" w:color="auto"/>
      </w:divBdr>
    </w:div>
    <w:div w:id="41877515">
      <w:bodyDiv w:val="1"/>
      <w:marLeft w:val="0"/>
      <w:marRight w:val="0"/>
      <w:marTop w:val="0"/>
      <w:marBottom w:val="0"/>
      <w:divBdr>
        <w:top w:val="none" w:sz="0" w:space="0" w:color="auto"/>
        <w:left w:val="none" w:sz="0" w:space="0" w:color="auto"/>
        <w:bottom w:val="none" w:sz="0" w:space="0" w:color="auto"/>
        <w:right w:val="none" w:sz="0" w:space="0" w:color="auto"/>
      </w:divBdr>
    </w:div>
    <w:div w:id="48460641">
      <w:bodyDiv w:val="1"/>
      <w:marLeft w:val="0"/>
      <w:marRight w:val="0"/>
      <w:marTop w:val="0"/>
      <w:marBottom w:val="0"/>
      <w:divBdr>
        <w:top w:val="none" w:sz="0" w:space="0" w:color="auto"/>
        <w:left w:val="none" w:sz="0" w:space="0" w:color="auto"/>
        <w:bottom w:val="none" w:sz="0" w:space="0" w:color="auto"/>
        <w:right w:val="none" w:sz="0" w:space="0" w:color="auto"/>
      </w:divBdr>
    </w:div>
    <w:div w:id="64690680">
      <w:bodyDiv w:val="1"/>
      <w:marLeft w:val="0"/>
      <w:marRight w:val="0"/>
      <w:marTop w:val="0"/>
      <w:marBottom w:val="0"/>
      <w:divBdr>
        <w:top w:val="none" w:sz="0" w:space="0" w:color="auto"/>
        <w:left w:val="none" w:sz="0" w:space="0" w:color="auto"/>
        <w:bottom w:val="none" w:sz="0" w:space="0" w:color="auto"/>
        <w:right w:val="none" w:sz="0" w:space="0" w:color="auto"/>
      </w:divBdr>
    </w:div>
    <w:div w:id="80415982">
      <w:bodyDiv w:val="1"/>
      <w:marLeft w:val="0"/>
      <w:marRight w:val="0"/>
      <w:marTop w:val="0"/>
      <w:marBottom w:val="0"/>
      <w:divBdr>
        <w:top w:val="none" w:sz="0" w:space="0" w:color="auto"/>
        <w:left w:val="none" w:sz="0" w:space="0" w:color="auto"/>
        <w:bottom w:val="none" w:sz="0" w:space="0" w:color="auto"/>
        <w:right w:val="none" w:sz="0" w:space="0" w:color="auto"/>
      </w:divBdr>
    </w:div>
    <w:div w:id="113911277">
      <w:bodyDiv w:val="1"/>
      <w:marLeft w:val="0"/>
      <w:marRight w:val="0"/>
      <w:marTop w:val="0"/>
      <w:marBottom w:val="0"/>
      <w:divBdr>
        <w:top w:val="none" w:sz="0" w:space="0" w:color="auto"/>
        <w:left w:val="none" w:sz="0" w:space="0" w:color="auto"/>
        <w:bottom w:val="none" w:sz="0" w:space="0" w:color="auto"/>
        <w:right w:val="none" w:sz="0" w:space="0" w:color="auto"/>
      </w:divBdr>
    </w:div>
    <w:div w:id="121580489">
      <w:bodyDiv w:val="1"/>
      <w:marLeft w:val="0"/>
      <w:marRight w:val="0"/>
      <w:marTop w:val="0"/>
      <w:marBottom w:val="0"/>
      <w:divBdr>
        <w:top w:val="none" w:sz="0" w:space="0" w:color="auto"/>
        <w:left w:val="none" w:sz="0" w:space="0" w:color="auto"/>
        <w:bottom w:val="none" w:sz="0" w:space="0" w:color="auto"/>
        <w:right w:val="none" w:sz="0" w:space="0" w:color="auto"/>
      </w:divBdr>
    </w:div>
    <w:div w:id="135537241">
      <w:bodyDiv w:val="1"/>
      <w:marLeft w:val="0"/>
      <w:marRight w:val="0"/>
      <w:marTop w:val="0"/>
      <w:marBottom w:val="0"/>
      <w:divBdr>
        <w:top w:val="none" w:sz="0" w:space="0" w:color="auto"/>
        <w:left w:val="none" w:sz="0" w:space="0" w:color="auto"/>
        <w:bottom w:val="none" w:sz="0" w:space="0" w:color="auto"/>
        <w:right w:val="none" w:sz="0" w:space="0" w:color="auto"/>
      </w:divBdr>
    </w:div>
    <w:div w:id="139538619">
      <w:bodyDiv w:val="1"/>
      <w:marLeft w:val="0"/>
      <w:marRight w:val="0"/>
      <w:marTop w:val="0"/>
      <w:marBottom w:val="0"/>
      <w:divBdr>
        <w:top w:val="none" w:sz="0" w:space="0" w:color="auto"/>
        <w:left w:val="none" w:sz="0" w:space="0" w:color="auto"/>
        <w:bottom w:val="none" w:sz="0" w:space="0" w:color="auto"/>
        <w:right w:val="none" w:sz="0" w:space="0" w:color="auto"/>
      </w:divBdr>
    </w:div>
    <w:div w:id="141780443">
      <w:bodyDiv w:val="1"/>
      <w:marLeft w:val="0"/>
      <w:marRight w:val="0"/>
      <w:marTop w:val="0"/>
      <w:marBottom w:val="0"/>
      <w:divBdr>
        <w:top w:val="none" w:sz="0" w:space="0" w:color="auto"/>
        <w:left w:val="none" w:sz="0" w:space="0" w:color="auto"/>
        <w:bottom w:val="none" w:sz="0" w:space="0" w:color="auto"/>
        <w:right w:val="none" w:sz="0" w:space="0" w:color="auto"/>
      </w:divBdr>
    </w:div>
    <w:div w:id="144900816">
      <w:bodyDiv w:val="1"/>
      <w:marLeft w:val="0"/>
      <w:marRight w:val="0"/>
      <w:marTop w:val="0"/>
      <w:marBottom w:val="0"/>
      <w:divBdr>
        <w:top w:val="none" w:sz="0" w:space="0" w:color="auto"/>
        <w:left w:val="none" w:sz="0" w:space="0" w:color="auto"/>
        <w:bottom w:val="none" w:sz="0" w:space="0" w:color="auto"/>
        <w:right w:val="none" w:sz="0" w:space="0" w:color="auto"/>
      </w:divBdr>
    </w:div>
    <w:div w:id="148327764">
      <w:bodyDiv w:val="1"/>
      <w:marLeft w:val="0"/>
      <w:marRight w:val="0"/>
      <w:marTop w:val="0"/>
      <w:marBottom w:val="0"/>
      <w:divBdr>
        <w:top w:val="none" w:sz="0" w:space="0" w:color="auto"/>
        <w:left w:val="none" w:sz="0" w:space="0" w:color="auto"/>
        <w:bottom w:val="none" w:sz="0" w:space="0" w:color="auto"/>
        <w:right w:val="none" w:sz="0" w:space="0" w:color="auto"/>
      </w:divBdr>
    </w:div>
    <w:div w:id="159468682">
      <w:bodyDiv w:val="1"/>
      <w:marLeft w:val="0"/>
      <w:marRight w:val="0"/>
      <w:marTop w:val="0"/>
      <w:marBottom w:val="0"/>
      <w:divBdr>
        <w:top w:val="none" w:sz="0" w:space="0" w:color="auto"/>
        <w:left w:val="none" w:sz="0" w:space="0" w:color="auto"/>
        <w:bottom w:val="none" w:sz="0" w:space="0" w:color="auto"/>
        <w:right w:val="none" w:sz="0" w:space="0" w:color="auto"/>
      </w:divBdr>
    </w:div>
    <w:div w:id="173619037">
      <w:bodyDiv w:val="1"/>
      <w:marLeft w:val="0"/>
      <w:marRight w:val="0"/>
      <w:marTop w:val="0"/>
      <w:marBottom w:val="0"/>
      <w:divBdr>
        <w:top w:val="none" w:sz="0" w:space="0" w:color="auto"/>
        <w:left w:val="none" w:sz="0" w:space="0" w:color="auto"/>
        <w:bottom w:val="none" w:sz="0" w:space="0" w:color="auto"/>
        <w:right w:val="none" w:sz="0" w:space="0" w:color="auto"/>
      </w:divBdr>
    </w:div>
    <w:div w:id="216624064">
      <w:bodyDiv w:val="1"/>
      <w:marLeft w:val="0"/>
      <w:marRight w:val="0"/>
      <w:marTop w:val="0"/>
      <w:marBottom w:val="0"/>
      <w:divBdr>
        <w:top w:val="none" w:sz="0" w:space="0" w:color="auto"/>
        <w:left w:val="none" w:sz="0" w:space="0" w:color="auto"/>
        <w:bottom w:val="none" w:sz="0" w:space="0" w:color="auto"/>
        <w:right w:val="none" w:sz="0" w:space="0" w:color="auto"/>
      </w:divBdr>
    </w:div>
    <w:div w:id="221840795">
      <w:bodyDiv w:val="1"/>
      <w:marLeft w:val="0"/>
      <w:marRight w:val="0"/>
      <w:marTop w:val="0"/>
      <w:marBottom w:val="0"/>
      <w:divBdr>
        <w:top w:val="none" w:sz="0" w:space="0" w:color="auto"/>
        <w:left w:val="none" w:sz="0" w:space="0" w:color="auto"/>
        <w:bottom w:val="none" w:sz="0" w:space="0" w:color="auto"/>
        <w:right w:val="none" w:sz="0" w:space="0" w:color="auto"/>
      </w:divBdr>
    </w:div>
    <w:div w:id="221910397">
      <w:bodyDiv w:val="1"/>
      <w:marLeft w:val="0"/>
      <w:marRight w:val="0"/>
      <w:marTop w:val="0"/>
      <w:marBottom w:val="0"/>
      <w:divBdr>
        <w:top w:val="none" w:sz="0" w:space="0" w:color="auto"/>
        <w:left w:val="none" w:sz="0" w:space="0" w:color="auto"/>
        <w:bottom w:val="none" w:sz="0" w:space="0" w:color="auto"/>
        <w:right w:val="none" w:sz="0" w:space="0" w:color="auto"/>
      </w:divBdr>
    </w:div>
    <w:div w:id="226112859">
      <w:bodyDiv w:val="1"/>
      <w:marLeft w:val="0"/>
      <w:marRight w:val="0"/>
      <w:marTop w:val="0"/>
      <w:marBottom w:val="0"/>
      <w:divBdr>
        <w:top w:val="none" w:sz="0" w:space="0" w:color="auto"/>
        <w:left w:val="none" w:sz="0" w:space="0" w:color="auto"/>
        <w:bottom w:val="none" w:sz="0" w:space="0" w:color="auto"/>
        <w:right w:val="none" w:sz="0" w:space="0" w:color="auto"/>
      </w:divBdr>
    </w:div>
    <w:div w:id="233664107">
      <w:bodyDiv w:val="1"/>
      <w:marLeft w:val="0"/>
      <w:marRight w:val="0"/>
      <w:marTop w:val="0"/>
      <w:marBottom w:val="0"/>
      <w:divBdr>
        <w:top w:val="none" w:sz="0" w:space="0" w:color="auto"/>
        <w:left w:val="none" w:sz="0" w:space="0" w:color="auto"/>
        <w:bottom w:val="none" w:sz="0" w:space="0" w:color="auto"/>
        <w:right w:val="none" w:sz="0" w:space="0" w:color="auto"/>
      </w:divBdr>
    </w:div>
    <w:div w:id="234362036">
      <w:bodyDiv w:val="1"/>
      <w:marLeft w:val="0"/>
      <w:marRight w:val="0"/>
      <w:marTop w:val="0"/>
      <w:marBottom w:val="0"/>
      <w:divBdr>
        <w:top w:val="none" w:sz="0" w:space="0" w:color="auto"/>
        <w:left w:val="none" w:sz="0" w:space="0" w:color="auto"/>
        <w:bottom w:val="none" w:sz="0" w:space="0" w:color="auto"/>
        <w:right w:val="none" w:sz="0" w:space="0" w:color="auto"/>
      </w:divBdr>
    </w:div>
    <w:div w:id="250310252">
      <w:bodyDiv w:val="1"/>
      <w:marLeft w:val="0"/>
      <w:marRight w:val="0"/>
      <w:marTop w:val="0"/>
      <w:marBottom w:val="0"/>
      <w:divBdr>
        <w:top w:val="none" w:sz="0" w:space="0" w:color="auto"/>
        <w:left w:val="none" w:sz="0" w:space="0" w:color="auto"/>
        <w:bottom w:val="none" w:sz="0" w:space="0" w:color="auto"/>
        <w:right w:val="none" w:sz="0" w:space="0" w:color="auto"/>
      </w:divBdr>
    </w:div>
    <w:div w:id="283927998">
      <w:bodyDiv w:val="1"/>
      <w:marLeft w:val="0"/>
      <w:marRight w:val="0"/>
      <w:marTop w:val="0"/>
      <w:marBottom w:val="0"/>
      <w:divBdr>
        <w:top w:val="none" w:sz="0" w:space="0" w:color="auto"/>
        <w:left w:val="none" w:sz="0" w:space="0" w:color="auto"/>
        <w:bottom w:val="none" w:sz="0" w:space="0" w:color="auto"/>
        <w:right w:val="none" w:sz="0" w:space="0" w:color="auto"/>
      </w:divBdr>
    </w:div>
    <w:div w:id="288050276">
      <w:bodyDiv w:val="1"/>
      <w:marLeft w:val="0"/>
      <w:marRight w:val="0"/>
      <w:marTop w:val="0"/>
      <w:marBottom w:val="0"/>
      <w:divBdr>
        <w:top w:val="none" w:sz="0" w:space="0" w:color="auto"/>
        <w:left w:val="none" w:sz="0" w:space="0" w:color="auto"/>
        <w:bottom w:val="none" w:sz="0" w:space="0" w:color="auto"/>
        <w:right w:val="none" w:sz="0" w:space="0" w:color="auto"/>
      </w:divBdr>
    </w:div>
    <w:div w:id="288783488">
      <w:bodyDiv w:val="1"/>
      <w:marLeft w:val="0"/>
      <w:marRight w:val="0"/>
      <w:marTop w:val="0"/>
      <w:marBottom w:val="0"/>
      <w:divBdr>
        <w:top w:val="none" w:sz="0" w:space="0" w:color="auto"/>
        <w:left w:val="none" w:sz="0" w:space="0" w:color="auto"/>
        <w:bottom w:val="none" w:sz="0" w:space="0" w:color="auto"/>
        <w:right w:val="none" w:sz="0" w:space="0" w:color="auto"/>
      </w:divBdr>
    </w:div>
    <w:div w:id="290021206">
      <w:bodyDiv w:val="1"/>
      <w:marLeft w:val="0"/>
      <w:marRight w:val="0"/>
      <w:marTop w:val="0"/>
      <w:marBottom w:val="0"/>
      <w:divBdr>
        <w:top w:val="none" w:sz="0" w:space="0" w:color="auto"/>
        <w:left w:val="none" w:sz="0" w:space="0" w:color="auto"/>
        <w:bottom w:val="none" w:sz="0" w:space="0" w:color="auto"/>
        <w:right w:val="none" w:sz="0" w:space="0" w:color="auto"/>
      </w:divBdr>
    </w:div>
    <w:div w:id="291516749">
      <w:bodyDiv w:val="1"/>
      <w:marLeft w:val="0"/>
      <w:marRight w:val="0"/>
      <w:marTop w:val="0"/>
      <w:marBottom w:val="0"/>
      <w:divBdr>
        <w:top w:val="none" w:sz="0" w:space="0" w:color="auto"/>
        <w:left w:val="none" w:sz="0" w:space="0" w:color="auto"/>
        <w:bottom w:val="none" w:sz="0" w:space="0" w:color="auto"/>
        <w:right w:val="none" w:sz="0" w:space="0" w:color="auto"/>
      </w:divBdr>
    </w:div>
    <w:div w:id="292444692">
      <w:bodyDiv w:val="1"/>
      <w:marLeft w:val="0"/>
      <w:marRight w:val="0"/>
      <w:marTop w:val="0"/>
      <w:marBottom w:val="0"/>
      <w:divBdr>
        <w:top w:val="none" w:sz="0" w:space="0" w:color="auto"/>
        <w:left w:val="none" w:sz="0" w:space="0" w:color="auto"/>
        <w:bottom w:val="none" w:sz="0" w:space="0" w:color="auto"/>
        <w:right w:val="none" w:sz="0" w:space="0" w:color="auto"/>
      </w:divBdr>
    </w:div>
    <w:div w:id="294413458">
      <w:bodyDiv w:val="1"/>
      <w:marLeft w:val="0"/>
      <w:marRight w:val="0"/>
      <w:marTop w:val="0"/>
      <w:marBottom w:val="0"/>
      <w:divBdr>
        <w:top w:val="none" w:sz="0" w:space="0" w:color="auto"/>
        <w:left w:val="none" w:sz="0" w:space="0" w:color="auto"/>
        <w:bottom w:val="none" w:sz="0" w:space="0" w:color="auto"/>
        <w:right w:val="none" w:sz="0" w:space="0" w:color="auto"/>
      </w:divBdr>
    </w:div>
    <w:div w:id="296255086">
      <w:bodyDiv w:val="1"/>
      <w:marLeft w:val="0"/>
      <w:marRight w:val="0"/>
      <w:marTop w:val="0"/>
      <w:marBottom w:val="0"/>
      <w:divBdr>
        <w:top w:val="none" w:sz="0" w:space="0" w:color="auto"/>
        <w:left w:val="none" w:sz="0" w:space="0" w:color="auto"/>
        <w:bottom w:val="none" w:sz="0" w:space="0" w:color="auto"/>
        <w:right w:val="none" w:sz="0" w:space="0" w:color="auto"/>
      </w:divBdr>
    </w:div>
    <w:div w:id="297489824">
      <w:bodyDiv w:val="1"/>
      <w:marLeft w:val="0"/>
      <w:marRight w:val="0"/>
      <w:marTop w:val="0"/>
      <w:marBottom w:val="0"/>
      <w:divBdr>
        <w:top w:val="none" w:sz="0" w:space="0" w:color="auto"/>
        <w:left w:val="none" w:sz="0" w:space="0" w:color="auto"/>
        <w:bottom w:val="none" w:sz="0" w:space="0" w:color="auto"/>
        <w:right w:val="none" w:sz="0" w:space="0" w:color="auto"/>
      </w:divBdr>
    </w:div>
    <w:div w:id="298070481">
      <w:bodyDiv w:val="1"/>
      <w:marLeft w:val="0"/>
      <w:marRight w:val="0"/>
      <w:marTop w:val="0"/>
      <w:marBottom w:val="0"/>
      <w:divBdr>
        <w:top w:val="none" w:sz="0" w:space="0" w:color="auto"/>
        <w:left w:val="none" w:sz="0" w:space="0" w:color="auto"/>
        <w:bottom w:val="none" w:sz="0" w:space="0" w:color="auto"/>
        <w:right w:val="none" w:sz="0" w:space="0" w:color="auto"/>
      </w:divBdr>
    </w:div>
    <w:div w:id="321785022">
      <w:bodyDiv w:val="1"/>
      <w:marLeft w:val="0"/>
      <w:marRight w:val="0"/>
      <w:marTop w:val="0"/>
      <w:marBottom w:val="0"/>
      <w:divBdr>
        <w:top w:val="none" w:sz="0" w:space="0" w:color="auto"/>
        <w:left w:val="none" w:sz="0" w:space="0" w:color="auto"/>
        <w:bottom w:val="none" w:sz="0" w:space="0" w:color="auto"/>
        <w:right w:val="none" w:sz="0" w:space="0" w:color="auto"/>
      </w:divBdr>
    </w:div>
    <w:div w:id="328336975">
      <w:bodyDiv w:val="1"/>
      <w:marLeft w:val="0"/>
      <w:marRight w:val="0"/>
      <w:marTop w:val="0"/>
      <w:marBottom w:val="0"/>
      <w:divBdr>
        <w:top w:val="none" w:sz="0" w:space="0" w:color="auto"/>
        <w:left w:val="none" w:sz="0" w:space="0" w:color="auto"/>
        <w:bottom w:val="none" w:sz="0" w:space="0" w:color="auto"/>
        <w:right w:val="none" w:sz="0" w:space="0" w:color="auto"/>
      </w:divBdr>
    </w:div>
    <w:div w:id="342557256">
      <w:bodyDiv w:val="1"/>
      <w:marLeft w:val="0"/>
      <w:marRight w:val="0"/>
      <w:marTop w:val="0"/>
      <w:marBottom w:val="0"/>
      <w:divBdr>
        <w:top w:val="none" w:sz="0" w:space="0" w:color="auto"/>
        <w:left w:val="none" w:sz="0" w:space="0" w:color="auto"/>
        <w:bottom w:val="none" w:sz="0" w:space="0" w:color="auto"/>
        <w:right w:val="none" w:sz="0" w:space="0" w:color="auto"/>
      </w:divBdr>
    </w:div>
    <w:div w:id="399181725">
      <w:bodyDiv w:val="1"/>
      <w:marLeft w:val="0"/>
      <w:marRight w:val="0"/>
      <w:marTop w:val="0"/>
      <w:marBottom w:val="0"/>
      <w:divBdr>
        <w:top w:val="none" w:sz="0" w:space="0" w:color="auto"/>
        <w:left w:val="none" w:sz="0" w:space="0" w:color="auto"/>
        <w:bottom w:val="none" w:sz="0" w:space="0" w:color="auto"/>
        <w:right w:val="none" w:sz="0" w:space="0" w:color="auto"/>
      </w:divBdr>
    </w:div>
    <w:div w:id="411589493">
      <w:bodyDiv w:val="1"/>
      <w:marLeft w:val="0"/>
      <w:marRight w:val="0"/>
      <w:marTop w:val="0"/>
      <w:marBottom w:val="0"/>
      <w:divBdr>
        <w:top w:val="none" w:sz="0" w:space="0" w:color="auto"/>
        <w:left w:val="none" w:sz="0" w:space="0" w:color="auto"/>
        <w:bottom w:val="none" w:sz="0" w:space="0" w:color="auto"/>
        <w:right w:val="none" w:sz="0" w:space="0" w:color="auto"/>
      </w:divBdr>
    </w:div>
    <w:div w:id="441729683">
      <w:bodyDiv w:val="1"/>
      <w:marLeft w:val="0"/>
      <w:marRight w:val="0"/>
      <w:marTop w:val="0"/>
      <w:marBottom w:val="0"/>
      <w:divBdr>
        <w:top w:val="none" w:sz="0" w:space="0" w:color="auto"/>
        <w:left w:val="none" w:sz="0" w:space="0" w:color="auto"/>
        <w:bottom w:val="none" w:sz="0" w:space="0" w:color="auto"/>
        <w:right w:val="none" w:sz="0" w:space="0" w:color="auto"/>
      </w:divBdr>
    </w:div>
    <w:div w:id="451438194">
      <w:bodyDiv w:val="1"/>
      <w:marLeft w:val="0"/>
      <w:marRight w:val="0"/>
      <w:marTop w:val="0"/>
      <w:marBottom w:val="0"/>
      <w:divBdr>
        <w:top w:val="none" w:sz="0" w:space="0" w:color="auto"/>
        <w:left w:val="none" w:sz="0" w:space="0" w:color="auto"/>
        <w:bottom w:val="none" w:sz="0" w:space="0" w:color="auto"/>
        <w:right w:val="none" w:sz="0" w:space="0" w:color="auto"/>
      </w:divBdr>
    </w:div>
    <w:div w:id="477652950">
      <w:bodyDiv w:val="1"/>
      <w:marLeft w:val="0"/>
      <w:marRight w:val="0"/>
      <w:marTop w:val="0"/>
      <w:marBottom w:val="0"/>
      <w:divBdr>
        <w:top w:val="none" w:sz="0" w:space="0" w:color="auto"/>
        <w:left w:val="none" w:sz="0" w:space="0" w:color="auto"/>
        <w:bottom w:val="none" w:sz="0" w:space="0" w:color="auto"/>
        <w:right w:val="none" w:sz="0" w:space="0" w:color="auto"/>
      </w:divBdr>
    </w:div>
    <w:div w:id="504637325">
      <w:bodyDiv w:val="1"/>
      <w:marLeft w:val="0"/>
      <w:marRight w:val="0"/>
      <w:marTop w:val="0"/>
      <w:marBottom w:val="0"/>
      <w:divBdr>
        <w:top w:val="none" w:sz="0" w:space="0" w:color="auto"/>
        <w:left w:val="none" w:sz="0" w:space="0" w:color="auto"/>
        <w:bottom w:val="none" w:sz="0" w:space="0" w:color="auto"/>
        <w:right w:val="none" w:sz="0" w:space="0" w:color="auto"/>
      </w:divBdr>
    </w:div>
    <w:div w:id="518470242">
      <w:bodyDiv w:val="1"/>
      <w:marLeft w:val="0"/>
      <w:marRight w:val="0"/>
      <w:marTop w:val="0"/>
      <w:marBottom w:val="0"/>
      <w:divBdr>
        <w:top w:val="none" w:sz="0" w:space="0" w:color="auto"/>
        <w:left w:val="none" w:sz="0" w:space="0" w:color="auto"/>
        <w:bottom w:val="none" w:sz="0" w:space="0" w:color="auto"/>
        <w:right w:val="none" w:sz="0" w:space="0" w:color="auto"/>
      </w:divBdr>
    </w:div>
    <w:div w:id="526412611">
      <w:bodyDiv w:val="1"/>
      <w:marLeft w:val="0"/>
      <w:marRight w:val="0"/>
      <w:marTop w:val="0"/>
      <w:marBottom w:val="0"/>
      <w:divBdr>
        <w:top w:val="none" w:sz="0" w:space="0" w:color="auto"/>
        <w:left w:val="none" w:sz="0" w:space="0" w:color="auto"/>
        <w:bottom w:val="none" w:sz="0" w:space="0" w:color="auto"/>
        <w:right w:val="none" w:sz="0" w:space="0" w:color="auto"/>
      </w:divBdr>
    </w:div>
    <w:div w:id="526875035">
      <w:bodyDiv w:val="1"/>
      <w:marLeft w:val="0"/>
      <w:marRight w:val="0"/>
      <w:marTop w:val="0"/>
      <w:marBottom w:val="0"/>
      <w:divBdr>
        <w:top w:val="none" w:sz="0" w:space="0" w:color="auto"/>
        <w:left w:val="none" w:sz="0" w:space="0" w:color="auto"/>
        <w:bottom w:val="none" w:sz="0" w:space="0" w:color="auto"/>
        <w:right w:val="none" w:sz="0" w:space="0" w:color="auto"/>
      </w:divBdr>
    </w:div>
    <w:div w:id="563108818">
      <w:bodyDiv w:val="1"/>
      <w:marLeft w:val="0"/>
      <w:marRight w:val="0"/>
      <w:marTop w:val="0"/>
      <w:marBottom w:val="0"/>
      <w:divBdr>
        <w:top w:val="none" w:sz="0" w:space="0" w:color="auto"/>
        <w:left w:val="none" w:sz="0" w:space="0" w:color="auto"/>
        <w:bottom w:val="none" w:sz="0" w:space="0" w:color="auto"/>
        <w:right w:val="none" w:sz="0" w:space="0" w:color="auto"/>
      </w:divBdr>
    </w:div>
    <w:div w:id="5681972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94478182">
      <w:bodyDiv w:val="1"/>
      <w:marLeft w:val="0"/>
      <w:marRight w:val="0"/>
      <w:marTop w:val="0"/>
      <w:marBottom w:val="0"/>
      <w:divBdr>
        <w:top w:val="none" w:sz="0" w:space="0" w:color="auto"/>
        <w:left w:val="none" w:sz="0" w:space="0" w:color="auto"/>
        <w:bottom w:val="none" w:sz="0" w:space="0" w:color="auto"/>
        <w:right w:val="none" w:sz="0" w:space="0" w:color="auto"/>
      </w:divBdr>
    </w:div>
    <w:div w:id="600800156">
      <w:bodyDiv w:val="1"/>
      <w:marLeft w:val="0"/>
      <w:marRight w:val="0"/>
      <w:marTop w:val="0"/>
      <w:marBottom w:val="0"/>
      <w:divBdr>
        <w:top w:val="none" w:sz="0" w:space="0" w:color="auto"/>
        <w:left w:val="none" w:sz="0" w:space="0" w:color="auto"/>
        <w:bottom w:val="none" w:sz="0" w:space="0" w:color="auto"/>
        <w:right w:val="none" w:sz="0" w:space="0" w:color="auto"/>
      </w:divBdr>
    </w:div>
    <w:div w:id="613438454">
      <w:bodyDiv w:val="1"/>
      <w:marLeft w:val="0"/>
      <w:marRight w:val="0"/>
      <w:marTop w:val="0"/>
      <w:marBottom w:val="0"/>
      <w:divBdr>
        <w:top w:val="none" w:sz="0" w:space="0" w:color="auto"/>
        <w:left w:val="none" w:sz="0" w:space="0" w:color="auto"/>
        <w:bottom w:val="none" w:sz="0" w:space="0" w:color="auto"/>
        <w:right w:val="none" w:sz="0" w:space="0" w:color="auto"/>
      </w:divBdr>
    </w:div>
    <w:div w:id="619145963">
      <w:bodyDiv w:val="1"/>
      <w:marLeft w:val="0"/>
      <w:marRight w:val="0"/>
      <w:marTop w:val="0"/>
      <w:marBottom w:val="0"/>
      <w:divBdr>
        <w:top w:val="none" w:sz="0" w:space="0" w:color="auto"/>
        <w:left w:val="none" w:sz="0" w:space="0" w:color="auto"/>
        <w:bottom w:val="none" w:sz="0" w:space="0" w:color="auto"/>
        <w:right w:val="none" w:sz="0" w:space="0" w:color="auto"/>
      </w:divBdr>
    </w:div>
    <w:div w:id="627975925">
      <w:bodyDiv w:val="1"/>
      <w:marLeft w:val="0"/>
      <w:marRight w:val="0"/>
      <w:marTop w:val="0"/>
      <w:marBottom w:val="0"/>
      <w:divBdr>
        <w:top w:val="none" w:sz="0" w:space="0" w:color="auto"/>
        <w:left w:val="none" w:sz="0" w:space="0" w:color="auto"/>
        <w:bottom w:val="none" w:sz="0" w:space="0" w:color="auto"/>
        <w:right w:val="none" w:sz="0" w:space="0" w:color="auto"/>
      </w:divBdr>
    </w:div>
    <w:div w:id="640620014">
      <w:bodyDiv w:val="1"/>
      <w:marLeft w:val="0"/>
      <w:marRight w:val="0"/>
      <w:marTop w:val="0"/>
      <w:marBottom w:val="0"/>
      <w:divBdr>
        <w:top w:val="none" w:sz="0" w:space="0" w:color="auto"/>
        <w:left w:val="none" w:sz="0" w:space="0" w:color="auto"/>
        <w:bottom w:val="none" w:sz="0" w:space="0" w:color="auto"/>
        <w:right w:val="none" w:sz="0" w:space="0" w:color="auto"/>
      </w:divBdr>
    </w:div>
    <w:div w:id="645745992">
      <w:bodyDiv w:val="1"/>
      <w:marLeft w:val="0"/>
      <w:marRight w:val="0"/>
      <w:marTop w:val="0"/>
      <w:marBottom w:val="0"/>
      <w:divBdr>
        <w:top w:val="none" w:sz="0" w:space="0" w:color="auto"/>
        <w:left w:val="none" w:sz="0" w:space="0" w:color="auto"/>
        <w:bottom w:val="none" w:sz="0" w:space="0" w:color="auto"/>
        <w:right w:val="none" w:sz="0" w:space="0" w:color="auto"/>
      </w:divBdr>
    </w:div>
    <w:div w:id="656111553">
      <w:bodyDiv w:val="1"/>
      <w:marLeft w:val="0"/>
      <w:marRight w:val="0"/>
      <w:marTop w:val="0"/>
      <w:marBottom w:val="0"/>
      <w:divBdr>
        <w:top w:val="none" w:sz="0" w:space="0" w:color="auto"/>
        <w:left w:val="none" w:sz="0" w:space="0" w:color="auto"/>
        <w:bottom w:val="none" w:sz="0" w:space="0" w:color="auto"/>
        <w:right w:val="none" w:sz="0" w:space="0" w:color="auto"/>
      </w:divBdr>
    </w:div>
    <w:div w:id="658967206">
      <w:bodyDiv w:val="1"/>
      <w:marLeft w:val="0"/>
      <w:marRight w:val="0"/>
      <w:marTop w:val="0"/>
      <w:marBottom w:val="0"/>
      <w:divBdr>
        <w:top w:val="none" w:sz="0" w:space="0" w:color="auto"/>
        <w:left w:val="none" w:sz="0" w:space="0" w:color="auto"/>
        <w:bottom w:val="none" w:sz="0" w:space="0" w:color="auto"/>
        <w:right w:val="none" w:sz="0" w:space="0" w:color="auto"/>
      </w:divBdr>
    </w:div>
    <w:div w:id="660347858">
      <w:bodyDiv w:val="1"/>
      <w:marLeft w:val="0"/>
      <w:marRight w:val="0"/>
      <w:marTop w:val="0"/>
      <w:marBottom w:val="0"/>
      <w:divBdr>
        <w:top w:val="none" w:sz="0" w:space="0" w:color="auto"/>
        <w:left w:val="none" w:sz="0" w:space="0" w:color="auto"/>
        <w:bottom w:val="none" w:sz="0" w:space="0" w:color="auto"/>
        <w:right w:val="none" w:sz="0" w:space="0" w:color="auto"/>
      </w:divBdr>
    </w:div>
    <w:div w:id="664629332">
      <w:bodyDiv w:val="1"/>
      <w:marLeft w:val="0"/>
      <w:marRight w:val="0"/>
      <w:marTop w:val="0"/>
      <w:marBottom w:val="0"/>
      <w:divBdr>
        <w:top w:val="none" w:sz="0" w:space="0" w:color="auto"/>
        <w:left w:val="none" w:sz="0" w:space="0" w:color="auto"/>
        <w:bottom w:val="none" w:sz="0" w:space="0" w:color="auto"/>
        <w:right w:val="none" w:sz="0" w:space="0" w:color="auto"/>
      </w:divBdr>
    </w:div>
    <w:div w:id="672757700">
      <w:bodyDiv w:val="1"/>
      <w:marLeft w:val="0"/>
      <w:marRight w:val="0"/>
      <w:marTop w:val="0"/>
      <w:marBottom w:val="0"/>
      <w:divBdr>
        <w:top w:val="none" w:sz="0" w:space="0" w:color="auto"/>
        <w:left w:val="none" w:sz="0" w:space="0" w:color="auto"/>
        <w:bottom w:val="none" w:sz="0" w:space="0" w:color="auto"/>
        <w:right w:val="none" w:sz="0" w:space="0" w:color="auto"/>
      </w:divBdr>
    </w:div>
    <w:div w:id="678198726">
      <w:bodyDiv w:val="1"/>
      <w:marLeft w:val="0"/>
      <w:marRight w:val="0"/>
      <w:marTop w:val="0"/>
      <w:marBottom w:val="0"/>
      <w:divBdr>
        <w:top w:val="none" w:sz="0" w:space="0" w:color="auto"/>
        <w:left w:val="none" w:sz="0" w:space="0" w:color="auto"/>
        <w:bottom w:val="none" w:sz="0" w:space="0" w:color="auto"/>
        <w:right w:val="none" w:sz="0" w:space="0" w:color="auto"/>
      </w:divBdr>
    </w:div>
    <w:div w:id="682980149">
      <w:bodyDiv w:val="1"/>
      <w:marLeft w:val="0"/>
      <w:marRight w:val="0"/>
      <w:marTop w:val="0"/>
      <w:marBottom w:val="0"/>
      <w:divBdr>
        <w:top w:val="none" w:sz="0" w:space="0" w:color="auto"/>
        <w:left w:val="none" w:sz="0" w:space="0" w:color="auto"/>
        <w:bottom w:val="none" w:sz="0" w:space="0" w:color="auto"/>
        <w:right w:val="none" w:sz="0" w:space="0" w:color="auto"/>
      </w:divBdr>
    </w:div>
    <w:div w:id="685449402">
      <w:bodyDiv w:val="1"/>
      <w:marLeft w:val="0"/>
      <w:marRight w:val="0"/>
      <w:marTop w:val="0"/>
      <w:marBottom w:val="0"/>
      <w:divBdr>
        <w:top w:val="none" w:sz="0" w:space="0" w:color="auto"/>
        <w:left w:val="none" w:sz="0" w:space="0" w:color="auto"/>
        <w:bottom w:val="none" w:sz="0" w:space="0" w:color="auto"/>
        <w:right w:val="none" w:sz="0" w:space="0" w:color="auto"/>
      </w:divBdr>
    </w:div>
    <w:div w:id="708728825">
      <w:bodyDiv w:val="1"/>
      <w:marLeft w:val="0"/>
      <w:marRight w:val="0"/>
      <w:marTop w:val="0"/>
      <w:marBottom w:val="0"/>
      <w:divBdr>
        <w:top w:val="none" w:sz="0" w:space="0" w:color="auto"/>
        <w:left w:val="none" w:sz="0" w:space="0" w:color="auto"/>
        <w:bottom w:val="none" w:sz="0" w:space="0" w:color="auto"/>
        <w:right w:val="none" w:sz="0" w:space="0" w:color="auto"/>
      </w:divBdr>
    </w:div>
    <w:div w:id="723677874">
      <w:bodyDiv w:val="1"/>
      <w:marLeft w:val="0"/>
      <w:marRight w:val="0"/>
      <w:marTop w:val="0"/>
      <w:marBottom w:val="0"/>
      <w:divBdr>
        <w:top w:val="none" w:sz="0" w:space="0" w:color="auto"/>
        <w:left w:val="none" w:sz="0" w:space="0" w:color="auto"/>
        <w:bottom w:val="none" w:sz="0" w:space="0" w:color="auto"/>
        <w:right w:val="none" w:sz="0" w:space="0" w:color="auto"/>
      </w:divBdr>
    </w:div>
    <w:div w:id="735587059">
      <w:bodyDiv w:val="1"/>
      <w:marLeft w:val="0"/>
      <w:marRight w:val="0"/>
      <w:marTop w:val="0"/>
      <w:marBottom w:val="0"/>
      <w:divBdr>
        <w:top w:val="none" w:sz="0" w:space="0" w:color="auto"/>
        <w:left w:val="none" w:sz="0" w:space="0" w:color="auto"/>
        <w:bottom w:val="none" w:sz="0" w:space="0" w:color="auto"/>
        <w:right w:val="none" w:sz="0" w:space="0" w:color="auto"/>
      </w:divBdr>
    </w:div>
    <w:div w:id="741219616">
      <w:bodyDiv w:val="1"/>
      <w:marLeft w:val="0"/>
      <w:marRight w:val="0"/>
      <w:marTop w:val="0"/>
      <w:marBottom w:val="0"/>
      <w:divBdr>
        <w:top w:val="none" w:sz="0" w:space="0" w:color="auto"/>
        <w:left w:val="none" w:sz="0" w:space="0" w:color="auto"/>
        <w:bottom w:val="none" w:sz="0" w:space="0" w:color="auto"/>
        <w:right w:val="none" w:sz="0" w:space="0" w:color="auto"/>
      </w:divBdr>
    </w:div>
    <w:div w:id="759836102">
      <w:bodyDiv w:val="1"/>
      <w:marLeft w:val="0"/>
      <w:marRight w:val="0"/>
      <w:marTop w:val="0"/>
      <w:marBottom w:val="0"/>
      <w:divBdr>
        <w:top w:val="none" w:sz="0" w:space="0" w:color="auto"/>
        <w:left w:val="none" w:sz="0" w:space="0" w:color="auto"/>
        <w:bottom w:val="none" w:sz="0" w:space="0" w:color="auto"/>
        <w:right w:val="none" w:sz="0" w:space="0" w:color="auto"/>
      </w:divBdr>
    </w:div>
    <w:div w:id="761953848">
      <w:bodyDiv w:val="1"/>
      <w:marLeft w:val="0"/>
      <w:marRight w:val="0"/>
      <w:marTop w:val="0"/>
      <w:marBottom w:val="0"/>
      <w:divBdr>
        <w:top w:val="none" w:sz="0" w:space="0" w:color="auto"/>
        <w:left w:val="none" w:sz="0" w:space="0" w:color="auto"/>
        <w:bottom w:val="none" w:sz="0" w:space="0" w:color="auto"/>
        <w:right w:val="none" w:sz="0" w:space="0" w:color="auto"/>
      </w:divBdr>
    </w:div>
    <w:div w:id="766972396">
      <w:bodyDiv w:val="1"/>
      <w:marLeft w:val="0"/>
      <w:marRight w:val="0"/>
      <w:marTop w:val="0"/>
      <w:marBottom w:val="0"/>
      <w:divBdr>
        <w:top w:val="none" w:sz="0" w:space="0" w:color="auto"/>
        <w:left w:val="none" w:sz="0" w:space="0" w:color="auto"/>
        <w:bottom w:val="none" w:sz="0" w:space="0" w:color="auto"/>
        <w:right w:val="none" w:sz="0" w:space="0" w:color="auto"/>
      </w:divBdr>
    </w:div>
    <w:div w:id="773784651">
      <w:bodyDiv w:val="1"/>
      <w:marLeft w:val="0"/>
      <w:marRight w:val="0"/>
      <w:marTop w:val="0"/>
      <w:marBottom w:val="0"/>
      <w:divBdr>
        <w:top w:val="none" w:sz="0" w:space="0" w:color="auto"/>
        <w:left w:val="none" w:sz="0" w:space="0" w:color="auto"/>
        <w:bottom w:val="none" w:sz="0" w:space="0" w:color="auto"/>
        <w:right w:val="none" w:sz="0" w:space="0" w:color="auto"/>
      </w:divBdr>
    </w:div>
    <w:div w:id="775104929">
      <w:bodyDiv w:val="1"/>
      <w:marLeft w:val="0"/>
      <w:marRight w:val="0"/>
      <w:marTop w:val="0"/>
      <w:marBottom w:val="0"/>
      <w:divBdr>
        <w:top w:val="none" w:sz="0" w:space="0" w:color="auto"/>
        <w:left w:val="none" w:sz="0" w:space="0" w:color="auto"/>
        <w:bottom w:val="none" w:sz="0" w:space="0" w:color="auto"/>
        <w:right w:val="none" w:sz="0" w:space="0" w:color="auto"/>
      </w:divBdr>
    </w:div>
    <w:div w:id="793522148">
      <w:bodyDiv w:val="1"/>
      <w:marLeft w:val="0"/>
      <w:marRight w:val="0"/>
      <w:marTop w:val="0"/>
      <w:marBottom w:val="0"/>
      <w:divBdr>
        <w:top w:val="none" w:sz="0" w:space="0" w:color="auto"/>
        <w:left w:val="none" w:sz="0" w:space="0" w:color="auto"/>
        <w:bottom w:val="none" w:sz="0" w:space="0" w:color="auto"/>
        <w:right w:val="none" w:sz="0" w:space="0" w:color="auto"/>
      </w:divBdr>
    </w:div>
    <w:div w:id="795954499">
      <w:bodyDiv w:val="1"/>
      <w:marLeft w:val="0"/>
      <w:marRight w:val="0"/>
      <w:marTop w:val="0"/>
      <w:marBottom w:val="0"/>
      <w:divBdr>
        <w:top w:val="none" w:sz="0" w:space="0" w:color="auto"/>
        <w:left w:val="none" w:sz="0" w:space="0" w:color="auto"/>
        <w:bottom w:val="none" w:sz="0" w:space="0" w:color="auto"/>
        <w:right w:val="none" w:sz="0" w:space="0" w:color="auto"/>
      </w:divBdr>
    </w:div>
    <w:div w:id="802575772">
      <w:bodyDiv w:val="1"/>
      <w:marLeft w:val="0"/>
      <w:marRight w:val="0"/>
      <w:marTop w:val="0"/>
      <w:marBottom w:val="0"/>
      <w:divBdr>
        <w:top w:val="none" w:sz="0" w:space="0" w:color="auto"/>
        <w:left w:val="none" w:sz="0" w:space="0" w:color="auto"/>
        <w:bottom w:val="none" w:sz="0" w:space="0" w:color="auto"/>
        <w:right w:val="none" w:sz="0" w:space="0" w:color="auto"/>
      </w:divBdr>
    </w:div>
    <w:div w:id="816805643">
      <w:bodyDiv w:val="1"/>
      <w:marLeft w:val="0"/>
      <w:marRight w:val="0"/>
      <w:marTop w:val="0"/>
      <w:marBottom w:val="0"/>
      <w:divBdr>
        <w:top w:val="none" w:sz="0" w:space="0" w:color="auto"/>
        <w:left w:val="none" w:sz="0" w:space="0" w:color="auto"/>
        <w:bottom w:val="none" w:sz="0" w:space="0" w:color="auto"/>
        <w:right w:val="none" w:sz="0" w:space="0" w:color="auto"/>
      </w:divBdr>
    </w:div>
    <w:div w:id="833298241">
      <w:bodyDiv w:val="1"/>
      <w:marLeft w:val="0"/>
      <w:marRight w:val="0"/>
      <w:marTop w:val="0"/>
      <w:marBottom w:val="0"/>
      <w:divBdr>
        <w:top w:val="none" w:sz="0" w:space="0" w:color="auto"/>
        <w:left w:val="none" w:sz="0" w:space="0" w:color="auto"/>
        <w:bottom w:val="none" w:sz="0" w:space="0" w:color="auto"/>
        <w:right w:val="none" w:sz="0" w:space="0" w:color="auto"/>
      </w:divBdr>
    </w:div>
    <w:div w:id="846210168">
      <w:bodyDiv w:val="1"/>
      <w:marLeft w:val="0"/>
      <w:marRight w:val="0"/>
      <w:marTop w:val="0"/>
      <w:marBottom w:val="0"/>
      <w:divBdr>
        <w:top w:val="none" w:sz="0" w:space="0" w:color="auto"/>
        <w:left w:val="none" w:sz="0" w:space="0" w:color="auto"/>
        <w:bottom w:val="none" w:sz="0" w:space="0" w:color="auto"/>
        <w:right w:val="none" w:sz="0" w:space="0" w:color="auto"/>
      </w:divBdr>
    </w:div>
    <w:div w:id="864442041">
      <w:bodyDiv w:val="1"/>
      <w:marLeft w:val="0"/>
      <w:marRight w:val="0"/>
      <w:marTop w:val="0"/>
      <w:marBottom w:val="0"/>
      <w:divBdr>
        <w:top w:val="none" w:sz="0" w:space="0" w:color="auto"/>
        <w:left w:val="none" w:sz="0" w:space="0" w:color="auto"/>
        <w:bottom w:val="none" w:sz="0" w:space="0" w:color="auto"/>
        <w:right w:val="none" w:sz="0" w:space="0" w:color="auto"/>
      </w:divBdr>
    </w:div>
    <w:div w:id="884484943">
      <w:bodyDiv w:val="1"/>
      <w:marLeft w:val="0"/>
      <w:marRight w:val="0"/>
      <w:marTop w:val="0"/>
      <w:marBottom w:val="0"/>
      <w:divBdr>
        <w:top w:val="none" w:sz="0" w:space="0" w:color="auto"/>
        <w:left w:val="none" w:sz="0" w:space="0" w:color="auto"/>
        <w:bottom w:val="none" w:sz="0" w:space="0" w:color="auto"/>
        <w:right w:val="none" w:sz="0" w:space="0" w:color="auto"/>
      </w:divBdr>
    </w:div>
    <w:div w:id="897059734">
      <w:bodyDiv w:val="1"/>
      <w:marLeft w:val="0"/>
      <w:marRight w:val="0"/>
      <w:marTop w:val="0"/>
      <w:marBottom w:val="0"/>
      <w:divBdr>
        <w:top w:val="none" w:sz="0" w:space="0" w:color="auto"/>
        <w:left w:val="none" w:sz="0" w:space="0" w:color="auto"/>
        <w:bottom w:val="none" w:sz="0" w:space="0" w:color="auto"/>
        <w:right w:val="none" w:sz="0" w:space="0" w:color="auto"/>
      </w:divBdr>
    </w:div>
    <w:div w:id="915866215">
      <w:bodyDiv w:val="1"/>
      <w:marLeft w:val="0"/>
      <w:marRight w:val="0"/>
      <w:marTop w:val="0"/>
      <w:marBottom w:val="0"/>
      <w:divBdr>
        <w:top w:val="none" w:sz="0" w:space="0" w:color="auto"/>
        <w:left w:val="none" w:sz="0" w:space="0" w:color="auto"/>
        <w:bottom w:val="none" w:sz="0" w:space="0" w:color="auto"/>
        <w:right w:val="none" w:sz="0" w:space="0" w:color="auto"/>
      </w:divBdr>
    </w:div>
    <w:div w:id="933053750">
      <w:bodyDiv w:val="1"/>
      <w:marLeft w:val="0"/>
      <w:marRight w:val="0"/>
      <w:marTop w:val="0"/>
      <w:marBottom w:val="0"/>
      <w:divBdr>
        <w:top w:val="none" w:sz="0" w:space="0" w:color="auto"/>
        <w:left w:val="none" w:sz="0" w:space="0" w:color="auto"/>
        <w:bottom w:val="none" w:sz="0" w:space="0" w:color="auto"/>
        <w:right w:val="none" w:sz="0" w:space="0" w:color="auto"/>
      </w:divBdr>
    </w:div>
    <w:div w:id="936984200">
      <w:bodyDiv w:val="1"/>
      <w:marLeft w:val="0"/>
      <w:marRight w:val="0"/>
      <w:marTop w:val="0"/>
      <w:marBottom w:val="0"/>
      <w:divBdr>
        <w:top w:val="none" w:sz="0" w:space="0" w:color="auto"/>
        <w:left w:val="none" w:sz="0" w:space="0" w:color="auto"/>
        <w:bottom w:val="none" w:sz="0" w:space="0" w:color="auto"/>
        <w:right w:val="none" w:sz="0" w:space="0" w:color="auto"/>
      </w:divBdr>
    </w:div>
    <w:div w:id="943880711">
      <w:bodyDiv w:val="1"/>
      <w:marLeft w:val="0"/>
      <w:marRight w:val="0"/>
      <w:marTop w:val="0"/>
      <w:marBottom w:val="0"/>
      <w:divBdr>
        <w:top w:val="none" w:sz="0" w:space="0" w:color="auto"/>
        <w:left w:val="none" w:sz="0" w:space="0" w:color="auto"/>
        <w:bottom w:val="none" w:sz="0" w:space="0" w:color="auto"/>
        <w:right w:val="none" w:sz="0" w:space="0" w:color="auto"/>
      </w:divBdr>
    </w:div>
    <w:div w:id="962466529">
      <w:bodyDiv w:val="1"/>
      <w:marLeft w:val="0"/>
      <w:marRight w:val="0"/>
      <w:marTop w:val="0"/>
      <w:marBottom w:val="0"/>
      <w:divBdr>
        <w:top w:val="none" w:sz="0" w:space="0" w:color="auto"/>
        <w:left w:val="none" w:sz="0" w:space="0" w:color="auto"/>
        <w:bottom w:val="none" w:sz="0" w:space="0" w:color="auto"/>
        <w:right w:val="none" w:sz="0" w:space="0" w:color="auto"/>
      </w:divBdr>
    </w:div>
    <w:div w:id="983854248">
      <w:bodyDiv w:val="1"/>
      <w:marLeft w:val="0"/>
      <w:marRight w:val="0"/>
      <w:marTop w:val="0"/>
      <w:marBottom w:val="0"/>
      <w:divBdr>
        <w:top w:val="none" w:sz="0" w:space="0" w:color="auto"/>
        <w:left w:val="none" w:sz="0" w:space="0" w:color="auto"/>
        <w:bottom w:val="none" w:sz="0" w:space="0" w:color="auto"/>
        <w:right w:val="none" w:sz="0" w:space="0" w:color="auto"/>
      </w:divBdr>
    </w:div>
    <w:div w:id="991373813">
      <w:bodyDiv w:val="1"/>
      <w:marLeft w:val="0"/>
      <w:marRight w:val="0"/>
      <w:marTop w:val="0"/>
      <w:marBottom w:val="0"/>
      <w:divBdr>
        <w:top w:val="none" w:sz="0" w:space="0" w:color="auto"/>
        <w:left w:val="none" w:sz="0" w:space="0" w:color="auto"/>
        <w:bottom w:val="none" w:sz="0" w:space="0" w:color="auto"/>
        <w:right w:val="none" w:sz="0" w:space="0" w:color="auto"/>
      </w:divBdr>
    </w:div>
    <w:div w:id="993340114">
      <w:bodyDiv w:val="1"/>
      <w:marLeft w:val="0"/>
      <w:marRight w:val="0"/>
      <w:marTop w:val="0"/>
      <w:marBottom w:val="0"/>
      <w:divBdr>
        <w:top w:val="none" w:sz="0" w:space="0" w:color="auto"/>
        <w:left w:val="none" w:sz="0" w:space="0" w:color="auto"/>
        <w:bottom w:val="none" w:sz="0" w:space="0" w:color="auto"/>
        <w:right w:val="none" w:sz="0" w:space="0" w:color="auto"/>
      </w:divBdr>
    </w:div>
    <w:div w:id="1010983480">
      <w:bodyDiv w:val="1"/>
      <w:marLeft w:val="0"/>
      <w:marRight w:val="0"/>
      <w:marTop w:val="0"/>
      <w:marBottom w:val="0"/>
      <w:divBdr>
        <w:top w:val="none" w:sz="0" w:space="0" w:color="auto"/>
        <w:left w:val="none" w:sz="0" w:space="0" w:color="auto"/>
        <w:bottom w:val="none" w:sz="0" w:space="0" w:color="auto"/>
        <w:right w:val="none" w:sz="0" w:space="0" w:color="auto"/>
      </w:divBdr>
    </w:div>
    <w:div w:id="1046218615">
      <w:bodyDiv w:val="1"/>
      <w:marLeft w:val="0"/>
      <w:marRight w:val="0"/>
      <w:marTop w:val="0"/>
      <w:marBottom w:val="0"/>
      <w:divBdr>
        <w:top w:val="none" w:sz="0" w:space="0" w:color="auto"/>
        <w:left w:val="none" w:sz="0" w:space="0" w:color="auto"/>
        <w:bottom w:val="none" w:sz="0" w:space="0" w:color="auto"/>
        <w:right w:val="none" w:sz="0" w:space="0" w:color="auto"/>
      </w:divBdr>
    </w:div>
    <w:div w:id="1055161613">
      <w:bodyDiv w:val="1"/>
      <w:marLeft w:val="0"/>
      <w:marRight w:val="0"/>
      <w:marTop w:val="0"/>
      <w:marBottom w:val="0"/>
      <w:divBdr>
        <w:top w:val="none" w:sz="0" w:space="0" w:color="auto"/>
        <w:left w:val="none" w:sz="0" w:space="0" w:color="auto"/>
        <w:bottom w:val="none" w:sz="0" w:space="0" w:color="auto"/>
        <w:right w:val="none" w:sz="0" w:space="0" w:color="auto"/>
      </w:divBdr>
    </w:div>
    <w:div w:id="1062143455">
      <w:bodyDiv w:val="1"/>
      <w:marLeft w:val="0"/>
      <w:marRight w:val="0"/>
      <w:marTop w:val="0"/>
      <w:marBottom w:val="0"/>
      <w:divBdr>
        <w:top w:val="none" w:sz="0" w:space="0" w:color="auto"/>
        <w:left w:val="none" w:sz="0" w:space="0" w:color="auto"/>
        <w:bottom w:val="none" w:sz="0" w:space="0" w:color="auto"/>
        <w:right w:val="none" w:sz="0" w:space="0" w:color="auto"/>
      </w:divBdr>
    </w:div>
    <w:div w:id="1068308269">
      <w:bodyDiv w:val="1"/>
      <w:marLeft w:val="0"/>
      <w:marRight w:val="0"/>
      <w:marTop w:val="0"/>
      <w:marBottom w:val="0"/>
      <w:divBdr>
        <w:top w:val="none" w:sz="0" w:space="0" w:color="auto"/>
        <w:left w:val="none" w:sz="0" w:space="0" w:color="auto"/>
        <w:bottom w:val="none" w:sz="0" w:space="0" w:color="auto"/>
        <w:right w:val="none" w:sz="0" w:space="0" w:color="auto"/>
      </w:divBdr>
    </w:div>
    <w:div w:id="1085494814">
      <w:bodyDiv w:val="1"/>
      <w:marLeft w:val="0"/>
      <w:marRight w:val="0"/>
      <w:marTop w:val="0"/>
      <w:marBottom w:val="0"/>
      <w:divBdr>
        <w:top w:val="none" w:sz="0" w:space="0" w:color="auto"/>
        <w:left w:val="none" w:sz="0" w:space="0" w:color="auto"/>
        <w:bottom w:val="none" w:sz="0" w:space="0" w:color="auto"/>
        <w:right w:val="none" w:sz="0" w:space="0" w:color="auto"/>
      </w:divBdr>
    </w:div>
    <w:div w:id="1098060972">
      <w:bodyDiv w:val="1"/>
      <w:marLeft w:val="0"/>
      <w:marRight w:val="0"/>
      <w:marTop w:val="0"/>
      <w:marBottom w:val="0"/>
      <w:divBdr>
        <w:top w:val="none" w:sz="0" w:space="0" w:color="auto"/>
        <w:left w:val="none" w:sz="0" w:space="0" w:color="auto"/>
        <w:bottom w:val="none" w:sz="0" w:space="0" w:color="auto"/>
        <w:right w:val="none" w:sz="0" w:space="0" w:color="auto"/>
      </w:divBdr>
    </w:div>
    <w:div w:id="1110667688">
      <w:bodyDiv w:val="1"/>
      <w:marLeft w:val="0"/>
      <w:marRight w:val="0"/>
      <w:marTop w:val="0"/>
      <w:marBottom w:val="0"/>
      <w:divBdr>
        <w:top w:val="none" w:sz="0" w:space="0" w:color="auto"/>
        <w:left w:val="none" w:sz="0" w:space="0" w:color="auto"/>
        <w:bottom w:val="none" w:sz="0" w:space="0" w:color="auto"/>
        <w:right w:val="none" w:sz="0" w:space="0" w:color="auto"/>
      </w:divBdr>
    </w:div>
    <w:div w:id="1118526506">
      <w:bodyDiv w:val="1"/>
      <w:marLeft w:val="0"/>
      <w:marRight w:val="0"/>
      <w:marTop w:val="0"/>
      <w:marBottom w:val="0"/>
      <w:divBdr>
        <w:top w:val="none" w:sz="0" w:space="0" w:color="auto"/>
        <w:left w:val="none" w:sz="0" w:space="0" w:color="auto"/>
        <w:bottom w:val="none" w:sz="0" w:space="0" w:color="auto"/>
        <w:right w:val="none" w:sz="0" w:space="0" w:color="auto"/>
      </w:divBdr>
    </w:div>
    <w:div w:id="1121531755">
      <w:bodyDiv w:val="1"/>
      <w:marLeft w:val="0"/>
      <w:marRight w:val="0"/>
      <w:marTop w:val="0"/>
      <w:marBottom w:val="0"/>
      <w:divBdr>
        <w:top w:val="none" w:sz="0" w:space="0" w:color="auto"/>
        <w:left w:val="none" w:sz="0" w:space="0" w:color="auto"/>
        <w:bottom w:val="none" w:sz="0" w:space="0" w:color="auto"/>
        <w:right w:val="none" w:sz="0" w:space="0" w:color="auto"/>
      </w:divBdr>
    </w:div>
    <w:div w:id="1137377530">
      <w:bodyDiv w:val="1"/>
      <w:marLeft w:val="0"/>
      <w:marRight w:val="0"/>
      <w:marTop w:val="0"/>
      <w:marBottom w:val="0"/>
      <w:divBdr>
        <w:top w:val="none" w:sz="0" w:space="0" w:color="auto"/>
        <w:left w:val="none" w:sz="0" w:space="0" w:color="auto"/>
        <w:bottom w:val="none" w:sz="0" w:space="0" w:color="auto"/>
        <w:right w:val="none" w:sz="0" w:space="0" w:color="auto"/>
      </w:divBdr>
    </w:div>
    <w:div w:id="1142965856">
      <w:bodyDiv w:val="1"/>
      <w:marLeft w:val="0"/>
      <w:marRight w:val="0"/>
      <w:marTop w:val="0"/>
      <w:marBottom w:val="0"/>
      <w:divBdr>
        <w:top w:val="none" w:sz="0" w:space="0" w:color="auto"/>
        <w:left w:val="none" w:sz="0" w:space="0" w:color="auto"/>
        <w:bottom w:val="none" w:sz="0" w:space="0" w:color="auto"/>
        <w:right w:val="none" w:sz="0" w:space="0" w:color="auto"/>
      </w:divBdr>
    </w:div>
    <w:div w:id="1148127484">
      <w:bodyDiv w:val="1"/>
      <w:marLeft w:val="0"/>
      <w:marRight w:val="0"/>
      <w:marTop w:val="0"/>
      <w:marBottom w:val="0"/>
      <w:divBdr>
        <w:top w:val="none" w:sz="0" w:space="0" w:color="auto"/>
        <w:left w:val="none" w:sz="0" w:space="0" w:color="auto"/>
        <w:bottom w:val="none" w:sz="0" w:space="0" w:color="auto"/>
        <w:right w:val="none" w:sz="0" w:space="0" w:color="auto"/>
      </w:divBdr>
    </w:div>
    <w:div w:id="1148135691">
      <w:bodyDiv w:val="1"/>
      <w:marLeft w:val="0"/>
      <w:marRight w:val="0"/>
      <w:marTop w:val="0"/>
      <w:marBottom w:val="0"/>
      <w:divBdr>
        <w:top w:val="none" w:sz="0" w:space="0" w:color="auto"/>
        <w:left w:val="none" w:sz="0" w:space="0" w:color="auto"/>
        <w:bottom w:val="none" w:sz="0" w:space="0" w:color="auto"/>
        <w:right w:val="none" w:sz="0" w:space="0" w:color="auto"/>
      </w:divBdr>
    </w:div>
    <w:div w:id="1156533425">
      <w:bodyDiv w:val="1"/>
      <w:marLeft w:val="0"/>
      <w:marRight w:val="0"/>
      <w:marTop w:val="0"/>
      <w:marBottom w:val="0"/>
      <w:divBdr>
        <w:top w:val="none" w:sz="0" w:space="0" w:color="auto"/>
        <w:left w:val="none" w:sz="0" w:space="0" w:color="auto"/>
        <w:bottom w:val="none" w:sz="0" w:space="0" w:color="auto"/>
        <w:right w:val="none" w:sz="0" w:space="0" w:color="auto"/>
      </w:divBdr>
    </w:div>
    <w:div w:id="1167985799">
      <w:bodyDiv w:val="1"/>
      <w:marLeft w:val="0"/>
      <w:marRight w:val="0"/>
      <w:marTop w:val="0"/>
      <w:marBottom w:val="0"/>
      <w:divBdr>
        <w:top w:val="none" w:sz="0" w:space="0" w:color="auto"/>
        <w:left w:val="none" w:sz="0" w:space="0" w:color="auto"/>
        <w:bottom w:val="none" w:sz="0" w:space="0" w:color="auto"/>
        <w:right w:val="none" w:sz="0" w:space="0" w:color="auto"/>
      </w:divBdr>
    </w:div>
    <w:div w:id="1175148215">
      <w:bodyDiv w:val="1"/>
      <w:marLeft w:val="0"/>
      <w:marRight w:val="0"/>
      <w:marTop w:val="0"/>
      <w:marBottom w:val="0"/>
      <w:divBdr>
        <w:top w:val="none" w:sz="0" w:space="0" w:color="auto"/>
        <w:left w:val="none" w:sz="0" w:space="0" w:color="auto"/>
        <w:bottom w:val="none" w:sz="0" w:space="0" w:color="auto"/>
        <w:right w:val="none" w:sz="0" w:space="0" w:color="auto"/>
      </w:divBdr>
    </w:div>
    <w:div w:id="1186401802">
      <w:bodyDiv w:val="1"/>
      <w:marLeft w:val="0"/>
      <w:marRight w:val="0"/>
      <w:marTop w:val="0"/>
      <w:marBottom w:val="0"/>
      <w:divBdr>
        <w:top w:val="none" w:sz="0" w:space="0" w:color="auto"/>
        <w:left w:val="none" w:sz="0" w:space="0" w:color="auto"/>
        <w:bottom w:val="none" w:sz="0" w:space="0" w:color="auto"/>
        <w:right w:val="none" w:sz="0" w:space="0" w:color="auto"/>
      </w:divBdr>
    </w:div>
    <w:div w:id="1186671945">
      <w:bodyDiv w:val="1"/>
      <w:marLeft w:val="0"/>
      <w:marRight w:val="0"/>
      <w:marTop w:val="0"/>
      <w:marBottom w:val="0"/>
      <w:divBdr>
        <w:top w:val="none" w:sz="0" w:space="0" w:color="auto"/>
        <w:left w:val="none" w:sz="0" w:space="0" w:color="auto"/>
        <w:bottom w:val="none" w:sz="0" w:space="0" w:color="auto"/>
        <w:right w:val="none" w:sz="0" w:space="0" w:color="auto"/>
      </w:divBdr>
    </w:div>
    <w:div w:id="1191727015">
      <w:bodyDiv w:val="1"/>
      <w:marLeft w:val="0"/>
      <w:marRight w:val="0"/>
      <w:marTop w:val="0"/>
      <w:marBottom w:val="0"/>
      <w:divBdr>
        <w:top w:val="none" w:sz="0" w:space="0" w:color="auto"/>
        <w:left w:val="none" w:sz="0" w:space="0" w:color="auto"/>
        <w:bottom w:val="none" w:sz="0" w:space="0" w:color="auto"/>
        <w:right w:val="none" w:sz="0" w:space="0" w:color="auto"/>
      </w:divBdr>
    </w:div>
    <w:div w:id="1194733075">
      <w:bodyDiv w:val="1"/>
      <w:marLeft w:val="0"/>
      <w:marRight w:val="0"/>
      <w:marTop w:val="0"/>
      <w:marBottom w:val="0"/>
      <w:divBdr>
        <w:top w:val="none" w:sz="0" w:space="0" w:color="auto"/>
        <w:left w:val="none" w:sz="0" w:space="0" w:color="auto"/>
        <w:bottom w:val="none" w:sz="0" w:space="0" w:color="auto"/>
        <w:right w:val="none" w:sz="0" w:space="0" w:color="auto"/>
      </w:divBdr>
    </w:div>
    <w:div w:id="1239364215">
      <w:bodyDiv w:val="1"/>
      <w:marLeft w:val="0"/>
      <w:marRight w:val="0"/>
      <w:marTop w:val="0"/>
      <w:marBottom w:val="0"/>
      <w:divBdr>
        <w:top w:val="none" w:sz="0" w:space="0" w:color="auto"/>
        <w:left w:val="none" w:sz="0" w:space="0" w:color="auto"/>
        <w:bottom w:val="none" w:sz="0" w:space="0" w:color="auto"/>
        <w:right w:val="none" w:sz="0" w:space="0" w:color="auto"/>
      </w:divBdr>
    </w:div>
    <w:div w:id="1240169296">
      <w:bodyDiv w:val="1"/>
      <w:marLeft w:val="0"/>
      <w:marRight w:val="0"/>
      <w:marTop w:val="0"/>
      <w:marBottom w:val="0"/>
      <w:divBdr>
        <w:top w:val="none" w:sz="0" w:space="0" w:color="auto"/>
        <w:left w:val="none" w:sz="0" w:space="0" w:color="auto"/>
        <w:bottom w:val="none" w:sz="0" w:space="0" w:color="auto"/>
        <w:right w:val="none" w:sz="0" w:space="0" w:color="auto"/>
      </w:divBdr>
    </w:div>
    <w:div w:id="1245529828">
      <w:bodyDiv w:val="1"/>
      <w:marLeft w:val="0"/>
      <w:marRight w:val="0"/>
      <w:marTop w:val="0"/>
      <w:marBottom w:val="0"/>
      <w:divBdr>
        <w:top w:val="none" w:sz="0" w:space="0" w:color="auto"/>
        <w:left w:val="none" w:sz="0" w:space="0" w:color="auto"/>
        <w:bottom w:val="none" w:sz="0" w:space="0" w:color="auto"/>
        <w:right w:val="none" w:sz="0" w:space="0" w:color="auto"/>
      </w:divBdr>
    </w:div>
    <w:div w:id="1246382351">
      <w:bodyDiv w:val="1"/>
      <w:marLeft w:val="0"/>
      <w:marRight w:val="0"/>
      <w:marTop w:val="0"/>
      <w:marBottom w:val="0"/>
      <w:divBdr>
        <w:top w:val="none" w:sz="0" w:space="0" w:color="auto"/>
        <w:left w:val="none" w:sz="0" w:space="0" w:color="auto"/>
        <w:bottom w:val="none" w:sz="0" w:space="0" w:color="auto"/>
        <w:right w:val="none" w:sz="0" w:space="0" w:color="auto"/>
      </w:divBdr>
    </w:div>
    <w:div w:id="1266885280">
      <w:bodyDiv w:val="1"/>
      <w:marLeft w:val="0"/>
      <w:marRight w:val="0"/>
      <w:marTop w:val="0"/>
      <w:marBottom w:val="0"/>
      <w:divBdr>
        <w:top w:val="none" w:sz="0" w:space="0" w:color="auto"/>
        <w:left w:val="none" w:sz="0" w:space="0" w:color="auto"/>
        <w:bottom w:val="none" w:sz="0" w:space="0" w:color="auto"/>
        <w:right w:val="none" w:sz="0" w:space="0" w:color="auto"/>
      </w:divBdr>
    </w:div>
    <w:div w:id="1279139714">
      <w:bodyDiv w:val="1"/>
      <w:marLeft w:val="0"/>
      <w:marRight w:val="0"/>
      <w:marTop w:val="0"/>
      <w:marBottom w:val="0"/>
      <w:divBdr>
        <w:top w:val="none" w:sz="0" w:space="0" w:color="auto"/>
        <w:left w:val="none" w:sz="0" w:space="0" w:color="auto"/>
        <w:bottom w:val="none" w:sz="0" w:space="0" w:color="auto"/>
        <w:right w:val="none" w:sz="0" w:space="0" w:color="auto"/>
      </w:divBdr>
    </w:div>
    <w:div w:id="1284309028">
      <w:bodyDiv w:val="1"/>
      <w:marLeft w:val="0"/>
      <w:marRight w:val="0"/>
      <w:marTop w:val="0"/>
      <w:marBottom w:val="0"/>
      <w:divBdr>
        <w:top w:val="none" w:sz="0" w:space="0" w:color="auto"/>
        <w:left w:val="none" w:sz="0" w:space="0" w:color="auto"/>
        <w:bottom w:val="none" w:sz="0" w:space="0" w:color="auto"/>
        <w:right w:val="none" w:sz="0" w:space="0" w:color="auto"/>
      </w:divBdr>
    </w:div>
    <w:div w:id="1342661181">
      <w:bodyDiv w:val="1"/>
      <w:marLeft w:val="0"/>
      <w:marRight w:val="0"/>
      <w:marTop w:val="0"/>
      <w:marBottom w:val="0"/>
      <w:divBdr>
        <w:top w:val="none" w:sz="0" w:space="0" w:color="auto"/>
        <w:left w:val="none" w:sz="0" w:space="0" w:color="auto"/>
        <w:bottom w:val="none" w:sz="0" w:space="0" w:color="auto"/>
        <w:right w:val="none" w:sz="0" w:space="0" w:color="auto"/>
      </w:divBdr>
    </w:div>
    <w:div w:id="1362634100">
      <w:bodyDiv w:val="1"/>
      <w:marLeft w:val="0"/>
      <w:marRight w:val="0"/>
      <w:marTop w:val="0"/>
      <w:marBottom w:val="0"/>
      <w:divBdr>
        <w:top w:val="none" w:sz="0" w:space="0" w:color="auto"/>
        <w:left w:val="none" w:sz="0" w:space="0" w:color="auto"/>
        <w:bottom w:val="none" w:sz="0" w:space="0" w:color="auto"/>
        <w:right w:val="none" w:sz="0" w:space="0" w:color="auto"/>
      </w:divBdr>
    </w:div>
    <w:div w:id="1400057217">
      <w:bodyDiv w:val="1"/>
      <w:marLeft w:val="0"/>
      <w:marRight w:val="0"/>
      <w:marTop w:val="0"/>
      <w:marBottom w:val="0"/>
      <w:divBdr>
        <w:top w:val="none" w:sz="0" w:space="0" w:color="auto"/>
        <w:left w:val="none" w:sz="0" w:space="0" w:color="auto"/>
        <w:bottom w:val="none" w:sz="0" w:space="0" w:color="auto"/>
        <w:right w:val="none" w:sz="0" w:space="0" w:color="auto"/>
      </w:divBdr>
    </w:div>
    <w:div w:id="1448963693">
      <w:bodyDiv w:val="1"/>
      <w:marLeft w:val="0"/>
      <w:marRight w:val="0"/>
      <w:marTop w:val="0"/>
      <w:marBottom w:val="0"/>
      <w:divBdr>
        <w:top w:val="none" w:sz="0" w:space="0" w:color="auto"/>
        <w:left w:val="none" w:sz="0" w:space="0" w:color="auto"/>
        <w:bottom w:val="none" w:sz="0" w:space="0" w:color="auto"/>
        <w:right w:val="none" w:sz="0" w:space="0" w:color="auto"/>
      </w:divBdr>
    </w:div>
    <w:div w:id="1455101515">
      <w:bodyDiv w:val="1"/>
      <w:marLeft w:val="0"/>
      <w:marRight w:val="0"/>
      <w:marTop w:val="0"/>
      <w:marBottom w:val="0"/>
      <w:divBdr>
        <w:top w:val="none" w:sz="0" w:space="0" w:color="auto"/>
        <w:left w:val="none" w:sz="0" w:space="0" w:color="auto"/>
        <w:bottom w:val="none" w:sz="0" w:space="0" w:color="auto"/>
        <w:right w:val="none" w:sz="0" w:space="0" w:color="auto"/>
      </w:divBdr>
    </w:div>
    <w:div w:id="1481268642">
      <w:bodyDiv w:val="1"/>
      <w:marLeft w:val="0"/>
      <w:marRight w:val="0"/>
      <w:marTop w:val="0"/>
      <w:marBottom w:val="0"/>
      <w:divBdr>
        <w:top w:val="none" w:sz="0" w:space="0" w:color="auto"/>
        <w:left w:val="none" w:sz="0" w:space="0" w:color="auto"/>
        <w:bottom w:val="none" w:sz="0" w:space="0" w:color="auto"/>
        <w:right w:val="none" w:sz="0" w:space="0" w:color="auto"/>
      </w:divBdr>
    </w:div>
    <w:div w:id="1487237439">
      <w:bodyDiv w:val="1"/>
      <w:marLeft w:val="0"/>
      <w:marRight w:val="0"/>
      <w:marTop w:val="0"/>
      <w:marBottom w:val="0"/>
      <w:divBdr>
        <w:top w:val="none" w:sz="0" w:space="0" w:color="auto"/>
        <w:left w:val="none" w:sz="0" w:space="0" w:color="auto"/>
        <w:bottom w:val="none" w:sz="0" w:space="0" w:color="auto"/>
        <w:right w:val="none" w:sz="0" w:space="0" w:color="auto"/>
      </w:divBdr>
    </w:div>
    <w:div w:id="1487623323">
      <w:bodyDiv w:val="1"/>
      <w:marLeft w:val="0"/>
      <w:marRight w:val="0"/>
      <w:marTop w:val="0"/>
      <w:marBottom w:val="0"/>
      <w:divBdr>
        <w:top w:val="none" w:sz="0" w:space="0" w:color="auto"/>
        <w:left w:val="none" w:sz="0" w:space="0" w:color="auto"/>
        <w:bottom w:val="none" w:sz="0" w:space="0" w:color="auto"/>
        <w:right w:val="none" w:sz="0" w:space="0" w:color="auto"/>
      </w:divBdr>
    </w:div>
    <w:div w:id="1493522766">
      <w:bodyDiv w:val="1"/>
      <w:marLeft w:val="0"/>
      <w:marRight w:val="0"/>
      <w:marTop w:val="0"/>
      <w:marBottom w:val="0"/>
      <w:divBdr>
        <w:top w:val="none" w:sz="0" w:space="0" w:color="auto"/>
        <w:left w:val="none" w:sz="0" w:space="0" w:color="auto"/>
        <w:bottom w:val="none" w:sz="0" w:space="0" w:color="auto"/>
        <w:right w:val="none" w:sz="0" w:space="0" w:color="auto"/>
      </w:divBdr>
    </w:div>
    <w:div w:id="1495100477">
      <w:bodyDiv w:val="1"/>
      <w:marLeft w:val="0"/>
      <w:marRight w:val="0"/>
      <w:marTop w:val="0"/>
      <w:marBottom w:val="0"/>
      <w:divBdr>
        <w:top w:val="none" w:sz="0" w:space="0" w:color="auto"/>
        <w:left w:val="none" w:sz="0" w:space="0" w:color="auto"/>
        <w:bottom w:val="none" w:sz="0" w:space="0" w:color="auto"/>
        <w:right w:val="none" w:sz="0" w:space="0" w:color="auto"/>
      </w:divBdr>
    </w:div>
    <w:div w:id="1499229222">
      <w:bodyDiv w:val="1"/>
      <w:marLeft w:val="0"/>
      <w:marRight w:val="0"/>
      <w:marTop w:val="0"/>
      <w:marBottom w:val="0"/>
      <w:divBdr>
        <w:top w:val="none" w:sz="0" w:space="0" w:color="auto"/>
        <w:left w:val="none" w:sz="0" w:space="0" w:color="auto"/>
        <w:bottom w:val="none" w:sz="0" w:space="0" w:color="auto"/>
        <w:right w:val="none" w:sz="0" w:space="0" w:color="auto"/>
      </w:divBdr>
    </w:div>
    <w:div w:id="1536574324">
      <w:bodyDiv w:val="1"/>
      <w:marLeft w:val="0"/>
      <w:marRight w:val="0"/>
      <w:marTop w:val="0"/>
      <w:marBottom w:val="0"/>
      <w:divBdr>
        <w:top w:val="none" w:sz="0" w:space="0" w:color="auto"/>
        <w:left w:val="none" w:sz="0" w:space="0" w:color="auto"/>
        <w:bottom w:val="none" w:sz="0" w:space="0" w:color="auto"/>
        <w:right w:val="none" w:sz="0" w:space="0" w:color="auto"/>
      </w:divBdr>
    </w:div>
    <w:div w:id="1567447707">
      <w:bodyDiv w:val="1"/>
      <w:marLeft w:val="0"/>
      <w:marRight w:val="0"/>
      <w:marTop w:val="0"/>
      <w:marBottom w:val="0"/>
      <w:divBdr>
        <w:top w:val="none" w:sz="0" w:space="0" w:color="auto"/>
        <w:left w:val="none" w:sz="0" w:space="0" w:color="auto"/>
        <w:bottom w:val="none" w:sz="0" w:space="0" w:color="auto"/>
        <w:right w:val="none" w:sz="0" w:space="0" w:color="auto"/>
      </w:divBdr>
    </w:div>
    <w:div w:id="1572739063">
      <w:bodyDiv w:val="1"/>
      <w:marLeft w:val="0"/>
      <w:marRight w:val="0"/>
      <w:marTop w:val="0"/>
      <w:marBottom w:val="0"/>
      <w:divBdr>
        <w:top w:val="none" w:sz="0" w:space="0" w:color="auto"/>
        <w:left w:val="none" w:sz="0" w:space="0" w:color="auto"/>
        <w:bottom w:val="none" w:sz="0" w:space="0" w:color="auto"/>
        <w:right w:val="none" w:sz="0" w:space="0" w:color="auto"/>
      </w:divBdr>
    </w:div>
    <w:div w:id="1594968440">
      <w:bodyDiv w:val="1"/>
      <w:marLeft w:val="0"/>
      <w:marRight w:val="0"/>
      <w:marTop w:val="0"/>
      <w:marBottom w:val="0"/>
      <w:divBdr>
        <w:top w:val="none" w:sz="0" w:space="0" w:color="auto"/>
        <w:left w:val="none" w:sz="0" w:space="0" w:color="auto"/>
        <w:bottom w:val="none" w:sz="0" w:space="0" w:color="auto"/>
        <w:right w:val="none" w:sz="0" w:space="0" w:color="auto"/>
      </w:divBdr>
    </w:div>
    <w:div w:id="1608778430">
      <w:bodyDiv w:val="1"/>
      <w:marLeft w:val="0"/>
      <w:marRight w:val="0"/>
      <w:marTop w:val="0"/>
      <w:marBottom w:val="0"/>
      <w:divBdr>
        <w:top w:val="none" w:sz="0" w:space="0" w:color="auto"/>
        <w:left w:val="none" w:sz="0" w:space="0" w:color="auto"/>
        <w:bottom w:val="none" w:sz="0" w:space="0" w:color="auto"/>
        <w:right w:val="none" w:sz="0" w:space="0" w:color="auto"/>
      </w:divBdr>
    </w:div>
    <w:div w:id="1612544246">
      <w:bodyDiv w:val="1"/>
      <w:marLeft w:val="0"/>
      <w:marRight w:val="0"/>
      <w:marTop w:val="0"/>
      <w:marBottom w:val="0"/>
      <w:divBdr>
        <w:top w:val="none" w:sz="0" w:space="0" w:color="auto"/>
        <w:left w:val="none" w:sz="0" w:space="0" w:color="auto"/>
        <w:bottom w:val="none" w:sz="0" w:space="0" w:color="auto"/>
        <w:right w:val="none" w:sz="0" w:space="0" w:color="auto"/>
      </w:divBdr>
    </w:div>
    <w:div w:id="1656450000">
      <w:bodyDiv w:val="1"/>
      <w:marLeft w:val="0"/>
      <w:marRight w:val="0"/>
      <w:marTop w:val="0"/>
      <w:marBottom w:val="0"/>
      <w:divBdr>
        <w:top w:val="none" w:sz="0" w:space="0" w:color="auto"/>
        <w:left w:val="none" w:sz="0" w:space="0" w:color="auto"/>
        <w:bottom w:val="none" w:sz="0" w:space="0" w:color="auto"/>
        <w:right w:val="none" w:sz="0" w:space="0" w:color="auto"/>
      </w:divBdr>
    </w:div>
    <w:div w:id="1679041407">
      <w:bodyDiv w:val="1"/>
      <w:marLeft w:val="0"/>
      <w:marRight w:val="0"/>
      <w:marTop w:val="0"/>
      <w:marBottom w:val="0"/>
      <w:divBdr>
        <w:top w:val="none" w:sz="0" w:space="0" w:color="auto"/>
        <w:left w:val="none" w:sz="0" w:space="0" w:color="auto"/>
        <w:bottom w:val="none" w:sz="0" w:space="0" w:color="auto"/>
        <w:right w:val="none" w:sz="0" w:space="0" w:color="auto"/>
      </w:divBdr>
    </w:div>
    <w:div w:id="1681351964">
      <w:bodyDiv w:val="1"/>
      <w:marLeft w:val="0"/>
      <w:marRight w:val="0"/>
      <w:marTop w:val="0"/>
      <w:marBottom w:val="0"/>
      <w:divBdr>
        <w:top w:val="none" w:sz="0" w:space="0" w:color="auto"/>
        <w:left w:val="none" w:sz="0" w:space="0" w:color="auto"/>
        <w:bottom w:val="none" w:sz="0" w:space="0" w:color="auto"/>
        <w:right w:val="none" w:sz="0" w:space="0" w:color="auto"/>
      </w:divBdr>
    </w:div>
    <w:div w:id="1685474237">
      <w:bodyDiv w:val="1"/>
      <w:marLeft w:val="0"/>
      <w:marRight w:val="0"/>
      <w:marTop w:val="0"/>
      <w:marBottom w:val="0"/>
      <w:divBdr>
        <w:top w:val="none" w:sz="0" w:space="0" w:color="auto"/>
        <w:left w:val="none" w:sz="0" w:space="0" w:color="auto"/>
        <w:bottom w:val="none" w:sz="0" w:space="0" w:color="auto"/>
        <w:right w:val="none" w:sz="0" w:space="0" w:color="auto"/>
      </w:divBdr>
    </w:div>
    <w:div w:id="1686253064">
      <w:bodyDiv w:val="1"/>
      <w:marLeft w:val="0"/>
      <w:marRight w:val="0"/>
      <w:marTop w:val="0"/>
      <w:marBottom w:val="0"/>
      <w:divBdr>
        <w:top w:val="none" w:sz="0" w:space="0" w:color="auto"/>
        <w:left w:val="none" w:sz="0" w:space="0" w:color="auto"/>
        <w:bottom w:val="none" w:sz="0" w:space="0" w:color="auto"/>
        <w:right w:val="none" w:sz="0" w:space="0" w:color="auto"/>
      </w:divBdr>
    </w:div>
    <w:div w:id="1690639166">
      <w:bodyDiv w:val="1"/>
      <w:marLeft w:val="0"/>
      <w:marRight w:val="0"/>
      <w:marTop w:val="0"/>
      <w:marBottom w:val="0"/>
      <w:divBdr>
        <w:top w:val="none" w:sz="0" w:space="0" w:color="auto"/>
        <w:left w:val="none" w:sz="0" w:space="0" w:color="auto"/>
        <w:bottom w:val="none" w:sz="0" w:space="0" w:color="auto"/>
        <w:right w:val="none" w:sz="0" w:space="0" w:color="auto"/>
      </w:divBdr>
    </w:div>
    <w:div w:id="1698266002">
      <w:bodyDiv w:val="1"/>
      <w:marLeft w:val="0"/>
      <w:marRight w:val="0"/>
      <w:marTop w:val="0"/>
      <w:marBottom w:val="0"/>
      <w:divBdr>
        <w:top w:val="none" w:sz="0" w:space="0" w:color="auto"/>
        <w:left w:val="none" w:sz="0" w:space="0" w:color="auto"/>
        <w:bottom w:val="none" w:sz="0" w:space="0" w:color="auto"/>
        <w:right w:val="none" w:sz="0" w:space="0" w:color="auto"/>
      </w:divBdr>
    </w:div>
    <w:div w:id="1704550051">
      <w:bodyDiv w:val="1"/>
      <w:marLeft w:val="0"/>
      <w:marRight w:val="0"/>
      <w:marTop w:val="0"/>
      <w:marBottom w:val="0"/>
      <w:divBdr>
        <w:top w:val="none" w:sz="0" w:space="0" w:color="auto"/>
        <w:left w:val="none" w:sz="0" w:space="0" w:color="auto"/>
        <w:bottom w:val="none" w:sz="0" w:space="0" w:color="auto"/>
        <w:right w:val="none" w:sz="0" w:space="0" w:color="auto"/>
      </w:divBdr>
    </w:div>
    <w:div w:id="1715692941">
      <w:bodyDiv w:val="1"/>
      <w:marLeft w:val="0"/>
      <w:marRight w:val="0"/>
      <w:marTop w:val="0"/>
      <w:marBottom w:val="0"/>
      <w:divBdr>
        <w:top w:val="none" w:sz="0" w:space="0" w:color="auto"/>
        <w:left w:val="none" w:sz="0" w:space="0" w:color="auto"/>
        <w:bottom w:val="none" w:sz="0" w:space="0" w:color="auto"/>
        <w:right w:val="none" w:sz="0" w:space="0" w:color="auto"/>
      </w:divBdr>
    </w:div>
    <w:div w:id="1716462909">
      <w:bodyDiv w:val="1"/>
      <w:marLeft w:val="0"/>
      <w:marRight w:val="0"/>
      <w:marTop w:val="0"/>
      <w:marBottom w:val="0"/>
      <w:divBdr>
        <w:top w:val="none" w:sz="0" w:space="0" w:color="auto"/>
        <w:left w:val="none" w:sz="0" w:space="0" w:color="auto"/>
        <w:bottom w:val="none" w:sz="0" w:space="0" w:color="auto"/>
        <w:right w:val="none" w:sz="0" w:space="0" w:color="auto"/>
      </w:divBdr>
    </w:div>
    <w:div w:id="1726681678">
      <w:bodyDiv w:val="1"/>
      <w:marLeft w:val="0"/>
      <w:marRight w:val="0"/>
      <w:marTop w:val="0"/>
      <w:marBottom w:val="0"/>
      <w:divBdr>
        <w:top w:val="none" w:sz="0" w:space="0" w:color="auto"/>
        <w:left w:val="none" w:sz="0" w:space="0" w:color="auto"/>
        <w:bottom w:val="none" w:sz="0" w:space="0" w:color="auto"/>
        <w:right w:val="none" w:sz="0" w:space="0" w:color="auto"/>
      </w:divBdr>
    </w:div>
    <w:div w:id="1733694757">
      <w:bodyDiv w:val="1"/>
      <w:marLeft w:val="0"/>
      <w:marRight w:val="0"/>
      <w:marTop w:val="0"/>
      <w:marBottom w:val="0"/>
      <w:divBdr>
        <w:top w:val="none" w:sz="0" w:space="0" w:color="auto"/>
        <w:left w:val="none" w:sz="0" w:space="0" w:color="auto"/>
        <w:bottom w:val="none" w:sz="0" w:space="0" w:color="auto"/>
        <w:right w:val="none" w:sz="0" w:space="0" w:color="auto"/>
      </w:divBdr>
    </w:div>
    <w:div w:id="1733851455">
      <w:bodyDiv w:val="1"/>
      <w:marLeft w:val="0"/>
      <w:marRight w:val="0"/>
      <w:marTop w:val="0"/>
      <w:marBottom w:val="0"/>
      <w:divBdr>
        <w:top w:val="none" w:sz="0" w:space="0" w:color="auto"/>
        <w:left w:val="none" w:sz="0" w:space="0" w:color="auto"/>
        <w:bottom w:val="none" w:sz="0" w:space="0" w:color="auto"/>
        <w:right w:val="none" w:sz="0" w:space="0" w:color="auto"/>
      </w:divBdr>
    </w:div>
    <w:div w:id="1737319035">
      <w:bodyDiv w:val="1"/>
      <w:marLeft w:val="0"/>
      <w:marRight w:val="0"/>
      <w:marTop w:val="0"/>
      <w:marBottom w:val="0"/>
      <w:divBdr>
        <w:top w:val="none" w:sz="0" w:space="0" w:color="auto"/>
        <w:left w:val="none" w:sz="0" w:space="0" w:color="auto"/>
        <w:bottom w:val="none" w:sz="0" w:space="0" w:color="auto"/>
        <w:right w:val="none" w:sz="0" w:space="0" w:color="auto"/>
      </w:divBdr>
    </w:div>
    <w:div w:id="1744765319">
      <w:bodyDiv w:val="1"/>
      <w:marLeft w:val="0"/>
      <w:marRight w:val="0"/>
      <w:marTop w:val="0"/>
      <w:marBottom w:val="0"/>
      <w:divBdr>
        <w:top w:val="none" w:sz="0" w:space="0" w:color="auto"/>
        <w:left w:val="none" w:sz="0" w:space="0" w:color="auto"/>
        <w:bottom w:val="none" w:sz="0" w:space="0" w:color="auto"/>
        <w:right w:val="none" w:sz="0" w:space="0" w:color="auto"/>
      </w:divBdr>
    </w:div>
    <w:div w:id="1753043594">
      <w:bodyDiv w:val="1"/>
      <w:marLeft w:val="0"/>
      <w:marRight w:val="0"/>
      <w:marTop w:val="0"/>
      <w:marBottom w:val="0"/>
      <w:divBdr>
        <w:top w:val="none" w:sz="0" w:space="0" w:color="auto"/>
        <w:left w:val="none" w:sz="0" w:space="0" w:color="auto"/>
        <w:bottom w:val="none" w:sz="0" w:space="0" w:color="auto"/>
        <w:right w:val="none" w:sz="0" w:space="0" w:color="auto"/>
      </w:divBdr>
    </w:div>
    <w:div w:id="1770655711">
      <w:bodyDiv w:val="1"/>
      <w:marLeft w:val="0"/>
      <w:marRight w:val="0"/>
      <w:marTop w:val="0"/>
      <w:marBottom w:val="0"/>
      <w:divBdr>
        <w:top w:val="none" w:sz="0" w:space="0" w:color="auto"/>
        <w:left w:val="none" w:sz="0" w:space="0" w:color="auto"/>
        <w:bottom w:val="none" w:sz="0" w:space="0" w:color="auto"/>
        <w:right w:val="none" w:sz="0" w:space="0" w:color="auto"/>
      </w:divBdr>
    </w:div>
    <w:div w:id="1773894587">
      <w:bodyDiv w:val="1"/>
      <w:marLeft w:val="0"/>
      <w:marRight w:val="0"/>
      <w:marTop w:val="0"/>
      <w:marBottom w:val="0"/>
      <w:divBdr>
        <w:top w:val="none" w:sz="0" w:space="0" w:color="auto"/>
        <w:left w:val="none" w:sz="0" w:space="0" w:color="auto"/>
        <w:bottom w:val="none" w:sz="0" w:space="0" w:color="auto"/>
        <w:right w:val="none" w:sz="0" w:space="0" w:color="auto"/>
      </w:divBdr>
    </w:div>
    <w:div w:id="1775590525">
      <w:bodyDiv w:val="1"/>
      <w:marLeft w:val="0"/>
      <w:marRight w:val="0"/>
      <w:marTop w:val="0"/>
      <w:marBottom w:val="0"/>
      <w:divBdr>
        <w:top w:val="none" w:sz="0" w:space="0" w:color="auto"/>
        <w:left w:val="none" w:sz="0" w:space="0" w:color="auto"/>
        <w:bottom w:val="none" w:sz="0" w:space="0" w:color="auto"/>
        <w:right w:val="none" w:sz="0" w:space="0" w:color="auto"/>
      </w:divBdr>
    </w:div>
    <w:div w:id="1813525861">
      <w:bodyDiv w:val="1"/>
      <w:marLeft w:val="0"/>
      <w:marRight w:val="0"/>
      <w:marTop w:val="0"/>
      <w:marBottom w:val="0"/>
      <w:divBdr>
        <w:top w:val="none" w:sz="0" w:space="0" w:color="auto"/>
        <w:left w:val="none" w:sz="0" w:space="0" w:color="auto"/>
        <w:bottom w:val="none" w:sz="0" w:space="0" w:color="auto"/>
        <w:right w:val="none" w:sz="0" w:space="0" w:color="auto"/>
      </w:divBdr>
    </w:div>
    <w:div w:id="1844782608">
      <w:bodyDiv w:val="1"/>
      <w:marLeft w:val="0"/>
      <w:marRight w:val="0"/>
      <w:marTop w:val="0"/>
      <w:marBottom w:val="0"/>
      <w:divBdr>
        <w:top w:val="none" w:sz="0" w:space="0" w:color="auto"/>
        <w:left w:val="none" w:sz="0" w:space="0" w:color="auto"/>
        <w:bottom w:val="none" w:sz="0" w:space="0" w:color="auto"/>
        <w:right w:val="none" w:sz="0" w:space="0" w:color="auto"/>
      </w:divBdr>
    </w:div>
    <w:div w:id="1848399135">
      <w:bodyDiv w:val="1"/>
      <w:marLeft w:val="0"/>
      <w:marRight w:val="0"/>
      <w:marTop w:val="0"/>
      <w:marBottom w:val="0"/>
      <w:divBdr>
        <w:top w:val="none" w:sz="0" w:space="0" w:color="auto"/>
        <w:left w:val="none" w:sz="0" w:space="0" w:color="auto"/>
        <w:bottom w:val="none" w:sz="0" w:space="0" w:color="auto"/>
        <w:right w:val="none" w:sz="0" w:space="0" w:color="auto"/>
      </w:divBdr>
    </w:div>
    <w:div w:id="1884096808">
      <w:bodyDiv w:val="1"/>
      <w:marLeft w:val="0"/>
      <w:marRight w:val="0"/>
      <w:marTop w:val="0"/>
      <w:marBottom w:val="0"/>
      <w:divBdr>
        <w:top w:val="none" w:sz="0" w:space="0" w:color="auto"/>
        <w:left w:val="none" w:sz="0" w:space="0" w:color="auto"/>
        <w:bottom w:val="none" w:sz="0" w:space="0" w:color="auto"/>
        <w:right w:val="none" w:sz="0" w:space="0" w:color="auto"/>
      </w:divBdr>
    </w:div>
    <w:div w:id="1908569624">
      <w:bodyDiv w:val="1"/>
      <w:marLeft w:val="0"/>
      <w:marRight w:val="0"/>
      <w:marTop w:val="0"/>
      <w:marBottom w:val="0"/>
      <w:divBdr>
        <w:top w:val="none" w:sz="0" w:space="0" w:color="auto"/>
        <w:left w:val="none" w:sz="0" w:space="0" w:color="auto"/>
        <w:bottom w:val="none" w:sz="0" w:space="0" w:color="auto"/>
        <w:right w:val="none" w:sz="0" w:space="0" w:color="auto"/>
      </w:divBdr>
    </w:div>
    <w:div w:id="1912542938">
      <w:bodyDiv w:val="1"/>
      <w:marLeft w:val="0"/>
      <w:marRight w:val="0"/>
      <w:marTop w:val="0"/>
      <w:marBottom w:val="0"/>
      <w:divBdr>
        <w:top w:val="none" w:sz="0" w:space="0" w:color="auto"/>
        <w:left w:val="none" w:sz="0" w:space="0" w:color="auto"/>
        <w:bottom w:val="none" w:sz="0" w:space="0" w:color="auto"/>
        <w:right w:val="none" w:sz="0" w:space="0" w:color="auto"/>
      </w:divBdr>
    </w:div>
    <w:div w:id="1917782478">
      <w:bodyDiv w:val="1"/>
      <w:marLeft w:val="0"/>
      <w:marRight w:val="0"/>
      <w:marTop w:val="0"/>
      <w:marBottom w:val="0"/>
      <w:divBdr>
        <w:top w:val="none" w:sz="0" w:space="0" w:color="auto"/>
        <w:left w:val="none" w:sz="0" w:space="0" w:color="auto"/>
        <w:bottom w:val="none" w:sz="0" w:space="0" w:color="auto"/>
        <w:right w:val="none" w:sz="0" w:space="0" w:color="auto"/>
      </w:divBdr>
    </w:div>
    <w:div w:id="1933204038">
      <w:bodyDiv w:val="1"/>
      <w:marLeft w:val="0"/>
      <w:marRight w:val="0"/>
      <w:marTop w:val="0"/>
      <w:marBottom w:val="0"/>
      <w:divBdr>
        <w:top w:val="none" w:sz="0" w:space="0" w:color="auto"/>
        <w:left w:val="none" w:sz="0" w:space="0" w:color="auto"/>
        <w:bottom w:val="none" w:sz="0" w:space="0" w:color="auto"/>
        <w:right w:val="none" w:sz="0" w:space="0" w:color="auto"/>
      </w:divBdr>
    </w:div>
    <w:div w:id="1942957144">
      <w:bodyDiv w:val="1"/>
      <w:marLeft w:val="0"/>
      <w:marRight w:val="0"/>
      <w:marTop w:val="0"/>
      <w:marBottom w:val="0"/>
      <w:divBdr>
        <w:top w:val="none" w:sz="0" w:space="0" w:color="auto"/>
        <w:left w:val="none" w:sz="0" w:space="0" w:color="auto"/>
        <w:bottom w:val="none" w:sz="0" w:space="0" w:color="auto"/>
        <w:right w:val="none" w:sz="0" w:space="0" w:color="auto"/>
      </w:divBdr>
    </w:div>
    <w:div w:id="1976637836">
      <w:bodyDiv w:val="1"/>
      <w:marLeft w:val="0"/>
      <w:marRight w:val="0"/>
      <w:marTop w:val="0"/>
      <w:marBottom w:val="0"/>
      <w:divBdr>
        <w:top w:val="none" w:sz="0" w:space="0" w:color="auto"/>
        <w:left w:val="none" w:sz="0" w:space="0" w:color="auto"/>
        <w:bottom w:val="none" w:sz="0" w:space="0" w:color="auto"/>
        <w:right w:val="none" w:sz="0" w:space="0" w:color="auto"/>
      </w:divBdr>
    </w:div>
    <w:div w:id="1995377353">
      <w:bodyDiv w:val="1"/>
      <w:marLeft w:val="0"/>
      <w:marRight w:val="0"/>
      <w:marTop w:val="0"/>
      <w:marBottom w:val="0"/>
      <w:divBdr>
        <w:top w:val="none" w:sz="0" w:space="0" w:color="auto"/>
        <w:left w:val="none" w:sz="0" w:space="0" w:color="auto"/>
        <w:bottom w:val="none" w:sz="0" w:space="0" w:color="auto"/>
        <w:right w:val="none" w:sz="0" w:space="0" w:color="auto"/>
      </w:divBdr>
    </w:div>
    <w:div w:id="1998027292">
      <w:bodyDiv w:val="1"/>
      <w:marLeft w:val="0"/>
      <w:marRight w:val="0"/>
      <w:marTop w:val="0"/>
      <w:marBottom w:val="0"/>
      <w:divBdr>
        <w:top w:val="none" w:sz="0" w:space="0" w:color="auto"/>
        <w:left w:val="none" w:sz="0" w:space="0" w:color="auto"/>
        <w:bottom w:val="none" w:sz="0" w:space="0" w:color="auto"/>
        <w:right w:val="none" w:sz="0" w:space="0" w:color="auto"/>
      </w:divBdr>
    </w:div>
    <w:div w:id="1999917519">
      <w:bodyDiv w:val="1"/>
      <w:marLeft w:val="0"/>
      <w:marRight w:val="0"/>
      <w:marTop w:val="0"/>
      <w:marBottom w:val="0"/>
      <w:divBdr>
        <w:top w:val="none" w:sz="0" w:space="0" w:color="auto"/>
        <w:left w:val="none" w:sz="0" w:space="0" w:color="auto"/>
        <w:bottom w:val="none" w:sz="0" w:space="0" w:color="auto"/>
        <w:right w:val="none" w:sz="0" w:space="0" w:color="auto"/>
      </w:divBdr>
    </w:div>
    <w:div w:id="2009404580">
      <w:bodyDiv w:val="1"/>
      <w:marLeft w:val="0"/>
      <w:marRight w:val="0"/>
      <w:marTop w:val="0"/>
      <w:marBottom w:val="0"/>
      <w:divBdr>
        <w:top w:val="none" w:sz="0" w:space="0" w:color="auto"/>
        <w:left w:val="none" w:sz="0" w:space="0" w:color="auto"/>
        <w:bottom w:val="none" w:sz="0" w:space="0" w:color="auto"/>
        <w:right w:val="none" w:sz="0" w:space="0" w:color="auto"/>
      </w:divBdr>
    </w:div>
    <w:div w:id="2019580272">
      <w:bodyDiv w:val="1"/>
      <w:marLeft w:val="0"/>
      <w:marRight w:val="0"/>
      <w:marTop w:val="0"/>
      <w:marBottom w:val="0"/>
      <w:divBdr>
        <w:top w:val="none" w:sz="0" w:space="0" w:color="auto"/>
        <w:left w:val="none" w:sz="0" w:space="0" w:color="auto"/>
        <w:bottom w:val="none" w:sz="0" w:space="0" w:color="auto"/>
        <w:right w:val="none" w:sz="0" w:space="0" w:color="auto"/>
      </w:divBdr>
    </w:div>
    <w:div w:id="2045591077">
      <w:bodyDiv w:val="1"/>
      <w:marLeft w:val="0"/>
      <w:marRight w:val="0"/>
      <w:marTop w:val="0"/>
      <w:marBottom w:val="0"/>
      <w:divBdr>
        <w:top w:val="none" w:sz="0" w:space="0" w:color="auto"/>
        <w:left w:val="none" w:sz="0" w:space="0" w:color="auto"/>
        <w:bottom w:val="none" w:sz="0" w:space="0" w:color="auto"/>
        <w:right w:val="none" w:sz="0" w:space="0" w:color="auto"/>
      </w:divBdr>
    </w:div>
    <w:div w:id="2048141878">
      <w:bodyDiv w:val="1"/>
      <w:marLeft w:val="0"/>
      <w:marRight w:val="0"/>
      <w:marTop w:val="0"/>
      <w:marBottom w:val="0"/>
      <w:divBdr>
        <w:top w:val="none" w:sz="0" w:space="0" w:color="auto"/>
        <w:left w:val="none" w:sz="0" w:space="0" w:color="auto"/>
        <w:bottom w:val="none" w:sz="0" w:space="0" w:color="auto"/>
        <w:right w:val="none" w:sz="0" w:space="0" w:color="auto"/>
      </w:divBdr>
    </w:div>
    <w:div w:id="2061247812">
      <w:bodyDiv w:val="1"/>
      <w:marLeft w:val="0"/>
      <w:marRight w:val="0"/>
      <w:marTop w:val="0"/>
      <w:marBottom w:val="0"/>
      <w:divBdr>
        <w:top w:val="none" w:sz="0" w:space="0" w:color="auto"/>
        <w:left w:val="none" w:sz="0" w:space="0" w:color="auto"/>
        <w:bottom w:val="none" w:sz="0" w:space="0" w:color="auto"/>
        <w:right w:val="none" w:sz="0" w:space="0" w:color="auto"/>
      </w:divBdr>
    </w:div>
    <w:div w:id="2071806974">
      <w:bodyDiv w:val="1"/>
      <w:marLeft w:val="0"/>
      <w:marRight w:val="0"/>
      <w:marTop w:val="0"/>
      <w:marBottom w:val="0"/>
      <w:divBdr>
        <w:top w:val="none" w:sz="0" w:space="0" w:color="auto"/>
        <w:left w:val="none" w:sz="0" w:space="0" w:color="auto"/>
        <w:bottom w:val="none" w:sz="0" w:space="0" w:color="auto"/>
        <w:right w:val="none" w:sz="0" w:space="0" w:color="auto"/>
      </w:divBdr>
    </w:div>
    <w:div w:id="2084451674">
      <w:bodyDiv w:val="1"/>
      <w:marLeft w:val="0"/>
      <w:marRight w:val="0"/>
      <w:marTop w:val="0"/>
      <w:marBottom w:val="0"/>
      <w:divBdr>
        <w:top w:val="none" w:sz="0" w:space="0" w:color="auto"/>
        <w:left w:val="none" w:sz="0" w:space="0" w:color="auto"/>
        <w:bottom w:val="none" w:sz="0" w:space="0" w:color="auto"/>
        <w:right w:val="none" w:sz="0" w:space="0" w:color="auto"/>
      </w:divBdr>
    </w:div>
    <w:div w:id="2104182838">
      <w:bodyDiv w:val="1"/>
      <w:marLeft w:val="0"/>
      <w:marRight w:val="0"/>
      <w:marTop w:val="0"/>
      <w:marBottom w:val="0"/>
      <w:divBdr>
        <w:top w:val="none" w:sz="0" w:space="0" w:color="auto"/>
        <w:left w:val="none" w:sz="0" w:space="0" w:color="auto"/>
        <w:bottom w:val="none" w:sz="0" w:space="0" w:color="auto"/>
        <w:right w:val="none" w:sz="0" w:space="0" w:color="auto"/>
      </w:divBdr>
    </w:div>
    <w:div w:id="2113355393">
      <w:bodyDiv w:val="1"/>
      <w:marLeft w:val="0"/>
      <w:marRight w:val="0"/>
      <w:marTop w:val="0"/>
      <w:marBottom w:val="0"/>
      <w:divBdr>
        <w:top w:val="none" w:sz="0" w:space="0" w:color="auto"/>
        <w:left w:val="none" w:sz="0" w:space="0" w:color="auto"/>
        <w:bottom w:val="none" w:sz="0" w:space="0" w:color="auto"/>
        <w:right w:val="none" w:sz="0" w:space="0" w:color="auto"/>
      </w:divBdr>
    </w:div>
    <w:div w:id="2119522431">
      <w:bodyDiv w:val="1"/>
      <w:marLeft w:val="0"/>
      <w:marRight w:val="0"/>
      <w:marTop w:val="0"/>
      <w:marBottom w:val="0"/>
      <w:divBdr>
        <w:top w:val="none" w:sz="0" w:space="0" w:color="auto"/>
        <w:left w:val="none" w:sz="0" w:space="0" w:color="auto"/>
        <w:bottom w:val="none" w:sz="0" w:space="0" w:color="auto"/>
        <w:right w:val="none" w:sz="0" w:space="0" w:color="auto"/>
      </w:divBdr>
    </w:div>
    <w:div w:id="214515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ybriolog@gmail.com" TargetMode="External"/><Relationship Id="rId13" Type="http://schemas.openxmlformats.org/officeDocument/2006/relationships/hyperlink" Target="http://coe.osenu.org.ua/wp-content/uploads/2014/04/14-/Razumova_Ekologiya_rosli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ology.udau.edu.ua/assets/files/fizros-lek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izr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ol.univ.kiev.ua/ukr/sections/28.html" TargetMode="External"/><Relationship Id="rId5" Type="http://schemas.openxmlformats.org/officeDocument/2006/relationships/webSettings" Target="webSettings.xml"/><Relationship Id="rId15" Type="http://schemas.openxmlformats.org/officeDocument/2006/relationships/hyperlink" Target="http://padaread.com/?book=32535" TargetMode="External"/><Relationship Id="rId10" Type="http://schemas.openxmlformats.org/officeDocument/2006/relationships/hyperlink" Target="http://snvlk.at.ua/load/fiziologija_roslin/fisiologi_m/2-1-0-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donnu.edu.ua/bitstream/123456789/37/1/5_%D0%A4%D0%BE%D1%82%D0%BE%D1%81%D0%B8%D0%BD%D1%82%D0%B5%D0%B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1366-EA8B-4FB7-A046-F2C664A1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2657</TotalTime>
  <Pages>29</Pages>
  <Words>8497</Words>
  <Characters>48435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Homebusiness</Company>
  <LinksUpToDate>false</LinksUpToDate>
  <CharactersWithSpaces>56819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dc:creator>
  <cp:keywords/>
  <dc:description/>
  <cp:lastModifiedBy>Загороднюк</cp:lastModifiedBy>
  <cp:revision>243</cp:revision>
  <cp:lastPrinted>2020-10-29T09:36:00Z</cp:lastPrinted>
  <dcterms:created xsi:type="dcterms:W3CDTF">2020-07-12T09:05:00Z</dcterms:created>
  <dcterms:modified xsi:type="dcterms:W3CDTF">2020-11-12T16:16:00Z</dcterms:modified>
</cp:coreProperties>
</file>